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EB4599" w14:textId="77777777" w:rsidR="00604B8A" w:rsidRPr="00BD032D" w:rsidRDefault="0000077E" w:rsidP="00C969E9">
      <w:pPr>
        <w:jc w:val="both"/>
        <w:rPr>
          <w:rFonts w:ascii="Times New Roman" w:hAnsi="Times New Roman" w:cs="Times New Roman"/>
        </w:rPr>
      </w:pPr>
      <w:r w:rsidRPr="00BD032D">
        <w:rPr>
          <w:rFonts w:ascii="Times New Roman" w:hAnsi="Times New Roman" w:cs="Times New Roman"/>
          <w:noProof/>
          <w:lang w:val="en-US" w:eastAsia="en-US" w:bidi="ar-SA"/>
        </w:rPr>
        <w:drawing>
          <wp:inline distT="0" distB="0" distL="0" distR="0" wp14:anchorId="437656D2" wp14:editId="2DED9D04">
            <wp:extent cx="3876675" cy="1905000"/>
            <wp:effectExtent l="0" t="0" r="9525" b="0"/>
            <wp:docPr id="1" name="Resim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76675" cy="1905000"/>
                    </a:xfrm>
                    <a:prstGeom prst="rect">
                      <a:avLst/>
                    </a:prstGeom>
                    <a:noFill/>
                    <a:ln>
                      <a:noFill/>
                    </a:ln>
                  </pic:spPr>
                </pic:pic>
              </a:graphicData>
            </a:graphic>
          </wp:inline>
        </w:drawing>
      </w:r>
    </w:p>
    <w:p w14:paraId="10D9CB3D" w14:textId="77777777" w:rsidR="00604B8A" w:rsidRDefault="00AE3011" w:rsidP="00E75096">
      <w:pPr>
        <w:jc w:val="center"/>
        <w:rPr>
          <w:rFonts w:ascii="Times New Roman" w:hAnsi="Times New Roman" w:cs="Times New Roman"/>
          <w:b/>
          <w:sz w:val="22"/>
          <w:szCs w:val="22"/>
        </w:rPr>
      </w:pPr>
      <w:r w:rsidRPr="006A72A8">
        <w:rPr>
          <w:rFonts w:ascii="Times New Roman" w:hAnsi="Times New Roman" w:cs="Times New Roman"/>
          <w:b/>
          <w:sz w:val="22"/>
          <w:szCs w:val="22"/>
        </w:rPr>
        <w:t>Dahili</w:t>
      </w:r>
      <w:r w:rsidRPr="006A72A8">
        <w:rPr>
          <w:rStyle w:val="SubtleEmphasis"/>
          <w:rFonts w:ascii="Times New Roman" w:hAnsi="Times New Roman" w:cs="Times New Roman"/>
          <w:b/>
          <w:i w:val="0"/>
          <w:sz w:val="22"/>
          <w:szCs w:val="22"/>
        </w:rPr>
        <w:t>y</w:t>
      </w:r>
      <w:r w:rsidRPr="006A72A8">
        <w:rPr>
          <w:rFonts w:ascii="Times New Roman" w:hAnsi="Times New Roman" w:cs="Times New Roman"/>
          <w:b/>
          <w:sz w:val="22"/>
          <w:szCs w:val="22"/>
        </w:rPr>
        <w:t>e vekâletinin ayl</w:t>
      </w:r>
      <w:r w:rsidR="00E75096" w:rsidRPr="00E75096">
        <w:rPr>
          <w:rStyle w:val="SubtleEmphasis"/>
          <w:rFonts w:ascii="Times New Roman" w:hAnsi="Times New Roman" w:cs="Times New Roman"/>
          <w:b/>
          <w:i w:val="0"/>
          <w:sz w:val="22"/>
          <w:szCs w:val="22"/>
        </w:rPr>
        <w:t>ı</w:t>
      </w:r>
      <w:r w:rsidRPr="006A72A8">
        <w:rPr>
          <w:rFonts w:ascii="Times New Roman" w:hAnsi="Times New Roman" w:cs="Times New Roman"/>
          <w:b/>
          <w:sz w:val="22"/>
          <w:szCs w:val="22"/>
        </w:rPr>
        <w:t>k mec</w:t>
      </w:r>
      <w:r w:rsidRPr="001A164E">
        <w:rPr>
          <w:rStyle w:val="SubtleEmphasis"/>
          <w:rFonts w:ascii="Times New Roman" w:hAnsi="Times New Roman" w:cs="Times New Roman"/>
          <w:b/>
          <w:i w:val="0"/>
          <w:sz w:val="22"/>
        </w:rPr>
        <w:t>m</w:t>
      </w:r>
      <w:r w:rsidRPr="006A72A8">
        <w:rPr>
          <w:rFonts w:ascii="Times New Roman" w:hAnsi="Times New Roman" w:cs="Times New Roman"/>
          <w:b/>
          <w:sz w:val="22"/>
          <w:szCs w:val="22"/>
        </w:rPr>
        <w:t>uası</w:t>
      </w:r>
    </w:p>
    <w:p w14:paraId="0E568FAC" w14:textId="77777777" w:rsidR="00DD0A9C" w:rsidRPr="006A72A8" w:rsidRDefault="00DD0A9C" w:rsidP="00E75096">
      <w:pPr>
        <w:jc w:val="center"/>
        <w:rPr>
          <w:rFonts w:ascii="Times New Roman" w:hAnsi="Times New Roman" w:cs="Times New Roman"/>
          <w:b/>
          <w:sz w:val="22"/>
          <w:szCs w:val="22"/>
        </w:rPr>
      </w:pPr>
    </w:p>
    <w:p w14:paraId="29D268EA" w14:textId="77777777" w:rsidR="00604B8A" w:rsidRDefault="00AE3011" w:rsidP="00E75096">
      <w:pPr>
        <w:jc w:val="center"/>
        <w:rPr>
          <w:rFonts w:ascii="Times New Roman" w:hAnsi="Times New Roman" w:cs="Times New Roman"/>
          <w:b/>
          <w:sz w:val="22"/>
          <w:szCs w:val="22"/>
        </w:rPr>
      </w:pPr>
      <w:r w:rsidRPr="006A72A8">
        <w:rPr>
          <w:rFonts w:ascii="Times New Roman" w:hAnsi="Times New Roman" w:cs="Times New Roman"/>
          <w:b/>
          <w:bCs/>
          <w:sz w:val="22"/>
          <w:szCs w:val="22"/>
        </w:rPr>
        <w:t xml:space="preserve">Yıl </w:t>
      </w:r>
      <w:r w:rsidRPr="001A164E">
        <w:rPr>
          <w:rStyle w:val="SubtleEmphasis"/>
          <w:rFonts w:ascii="Times New Roman" w:hAnsi="Times New Roman" w:cs="Times New Roman"/>
          <w:b/>
          <w:i w:val="0"/>
          <w:sz w:val="22"/>
        </w:rPr>
        <w:t>1</w:t>
      </w:r>
      <w:bookmarkStart w:id="0" w:name="bookmark0"/>
      <w:r w:rsidR="00E75096">
        <w:rPr>
          <w:rFonts w:ascii="Times New Roman" w:hAnsi="Times New Roman" w:cs="Times New Roman"/>
          <w:sz w:val="22"/>
          <w:szCs w:val="22"/>
        </w:rPr>
        <w:t xml:space="preserve">       </w:t>
      </w:r>
      <w:r w:rsidRPr="00E75096">
        <w:rPr>
          <w:rFonts w:ascii="Times New Roman" w:hAnsi="Times New Roman" w:cs="Times New Roman"/>
          <w:b/>
          <w:sz w:val="22"/>
          <w:szCs w:val="22"/>
        </w:rPr>
        <w:t>Teşrinisani 1928</w:t>
      </w:r>
      <w:bookmarkEnd w:id="0"/>
      <w:r w:rsidR="00E75096">
        <w:rPr>
          <w:rFonts w:ascii="Times New Roman" w:hAnsi="Times New Roman" w:cs="Times New Roman"/>
          <w:sz w:val="22"/>
          <w:szCs w:val="22"/>
        </w:rPr>
        <w:t xml:space="preserve">   </w:t>
      </w:r>
      <w:r w:rsidR="00DD0A9C">
        <w:rPr>
          <w:rFonts w:ascii="Times New Roman" w:hAnsi="Times New Roman" w:cs="Times New Roman"/>
          <w:sz w:val="22"/>
          <w:szCs w:val="22"/>
        </w:rPr>
        <w:t xml:space="preserve">   </w:t>
      </w:r>
      <w:r w:rsidRPr="00E75096">
        <w:rPr>
          <w:rFonts w:ascii="Times New Roman" w:hAnsi="Times New Roman" w:cs="Times New Roman"/>
          <w:b/>
          <w:sz w:val="22"/>
          <w:szCs w:val="22"/>
        </w:rPr>
        <w:t>Sa</w:t>
      </w:r>
      <w:r w:rsidRPr="00E75096">
        <w:rPr>
          <w:rStyle w:val="SubtleEmphasis"/>
          <w:rFonts w:ascii="Times New Roman" w:hAnsi="Times New Roman" w:cs="Times New Roman"/>
          <w:b/>
          <w:i w:val="0"/>
          <w:sz w:val="22"/>
        </w:rPr>
        <w:t>y</w:t>
      </w:r>
      <w:r w:rsidRPr="00E75096">
        <w:rPr>
          <w:rFonts w:ascii="Times New Roman" w:hAnsi="Times New Roman" w:cs="Times New Roman"/>
          <w:b/>
          <w:sz w:val="22"/>
          <w:szCs w:val="22"/>
        </w:rPr>
        <w:t>ı 8</w:t>
      </w:r>
    </w:p>
    <w:p w14:paraId="080FB207" w14:textId="77777777" w:rsidR="00E75096" w:rsidRPr="00E75096" w:rsidRDefault="00E75096" w:rsidP="00E75096">
      <w:pPr>
        <w:jc w:val="center"/>
        <w:rPr>
          <w:rFonts w:ascii="Times New Roman" w:hAnsi="Times New Roman" w:cs="Times New Roman"/>
          <w:b/>
          <w:sz w:val="22"/>
          <w:szCs w:val="22"/>
        </w:rPr>
      </w:pPr>
    </w:p>
    <w:p w14:paraId="5D2D61ED" w14:textId="77777777" w:rsidR="00604B8A" w:rsidRDefault="00AE3011" w:rsidP="00E75096">
      <w:pPr>
        <w:jc w:val="center"/>
        <w:outlineLvl w:val="1"/>
        <w:rPr>
          <w:rFonts w:ascii="Times New Roman" w:hAnsi="Times New Roman" w:cs="Times New Roman"/>
          <w:b/>
          <w:bCs/>
          <w:sz w:val="22"/>
          <w:szCs w:val="22"/>
        </w:rPr>
      </w:pPr>
      <w:bookmarkStart w:id="1" w:name="bookmark1"/>
      <w:r w:rsidRPr="00E75096">
        <w:rPr>
          <w:rFonts w:ascii="Times New Roman" w:hAnsi="Times New Roman" w:cs="Times New Roman"/>
          <w:b/>
          <w:bCs/>
          <w:sz w:val="22"/>
          <w:szCs w:val="22"/>
        </w:rPr>
        <w:t>Reisicumhur H</w:t>
      </w:r>
      <w:r w:rsidRPr="00E75096">
        <w:rPr>
          <w:rStyle w:val="SubtleEmphasis"/>
          <w:rFonts w:ascii="Times New Roman" w:hAnsi="Times New Roman" w:cs="Times New Roman"/>
          <w:b/>
          <w:i w:val="0"/>
          <w:sz w:val="22"/>
          <w:szCs w:val="22"/>
        </w:rPr>
        <w:t>.Z</w:t>
      </w:r>
      <w:r w:rsidRPr="00E75096">
        <w:rPr>
          <w:rFonts w:ascii="Times New Roman" w:hAnsi="Times New Roman" w:cs="Times New Roman"/>
          <w:b/>
          <w:bCs/>
          <w:i/>
          <w:sz w:val="22"/>
          <w:szCs w:val="22"/>
        </w:rPr>
        <w:t>.</w:t>
      </w:r>
      <w:r w:rsidRPr="00E75096">
        <w:rPr>
          <w:rFonts w:ascii="Times New Roman" w:hAnsi="Times New Roman" w:cs="Times New Roman"/>
          <w:b/>
          <w:bCs/>
          <w:sz w:val="20"/>
          <w:szCs w:val="22"/>
        </w:rPr>
        <w:t xml:space="preserve"> </w:t>
      </w:r>
      <w:r w:rsidRPr="00E75096">
        <w:rPr>
          <w:rFonts w:ascii="Times New Roman" w:hAnsi="Times New Roman" w:cs="Times New Roman"/>
          <w:b/>
          <w:bCs/>
          <w:sz w:val="22"/>
          <w:szCs w:val="22"/>
        </w:rPr>
        <w:t>inin nutukları</w:t>
      </w:r>
      <w:bookmarkEnd w:id="1"/>
    </w:p>
    <w:p w14:paraId="3112A175" w14:textId="77777777" w:rsidR="00E75096" w:rsidRDefault="00E75096" w:rsidP="00E75096">
      <w:pPr>
        <w:jc w:val="center"/>
        <w:outlineLvl w:val="1"/>
        <w:rPr>
          <w:rFonts w:ascii="Times New Roman" w:hAnsi="Times New Roman" w:cs="Times New Roman"/>
          <w:b/>
          <w:bCs/>
          <w:sz w:val="22"/>
          <w:szCs w:val="22"/>
        </w:rPr>
      </w:pPr>
      <w:r>
        <w:rPr>
          <w:rFonts w:ascii="Times New Roman" w:hAnsi="Times New Roman" w:cs="Times New Roman"/>
          <w:b/>
          <w:bCs/>
          <w:sz w:val="22"/>
          <w:szCs w:val="22"/>
        </w:rPr>
        <w:t>______________</w:t>
      </w:r>
      <w:r w:rsidRPr="00E75096">
        <w:rPr>
          <w:rFonts w:ascii="Times New Roman" w:hAnsi="Times New Roman" w:cs="Times New Roman"/>
          <w:bCs/>
          <w:sz w:val="22"/>
          <w:szCs w:val="22"/>
        </w:rPr>
        <w:t>o</w:t>
      </w:r>
      <w:r>
        <w:rPr>
          <w:rFonts w:ascii="Times New Roman" w:hAnsi="Times New Roman" w:cs="Times New Roman"/>
          <w:b/>
          <w:bCs/>
          <w:sz w:val="22"/>
          <w:szCs w:val="22"/>
        </w:rPr>
        <w:t>______________</w:t>
      </w:r>
    </w:p>
    <w:p w14:paraId="32C8CF9C" w14:textId="77777777" w:rsidR="00DD0A9C" w:rsidRPr="00E75096" w:rsidRDefault="00DD0A9C" w:rsidP="00E75096">
      <w:pPr>
        <w:jc w:val="center"/>
        <w:outlineLvl w:val="1"/>
        <w:rPr>
          <w:rFonts w:ascii="Times New Roman" w:hAnsi="Times New Roman" w:cs="Times New Roman"/>
          <w:b/>
          <w:sz w:val="22"/>
          <w:szCs w:val="22"/>
        </w:rPr>
      </w:pPr>
    </w:p>
    <w:p w14:paraId="5CD15FCC" w14:textId="77777777" w:rsidR="00604B8A" w:rsidRDefault="00AE3011" w:rsidP="00DD0A9C">
      <w:pPr>
        <w:jc w:val="both"/>
        <w:outlineLvl w:val="6"/>
        <w:rPr>
          <w:rFonts w:ascii="Times New Roman" w:hAnsi="Times New Roman" w:cs="Times New Roman"/>
          <w:sz w:val="22"/>
          <w:szCs w:val="22"/>
        </w:rPr>
      </w:pPr>
      <w:bookmarkStart w:id="2" w:name="bookmark2"/>
      <w:r w:rsidRPr="00DD0A9C">
        <w:rPr>
          <w:rStyle w:val="SubtleEmphasis"/>
          <w:rFonts w:ascii="Times New Roman" w:hAnsi="Times New Roman" w:cs="Times New Roman"/>
          <w:i w:val="0"/>
          <w:sz w:val="22"/>
          <w:szCs w:val="22"/>
        </w:rPr>
        <w:t>B</w:t>
      </w:r>
      <w:r w:rsidRPr="00DD0A9C">
        <w:rPr>
          <w:rFonts w:ascii="Times New Roman" w:hAnsi="Times New Roman" w:cs="Times New Roman"/>
          <w:sz w:val="22"/>
          <w:szCs w:val="22"/>
        </w:rPr>
        <w:t>. M. M. inin üçünçü devresinin ikinci içti</w:t>
      </w:r>
      <w:r w:rsidRPr="00DD0A9C">
        <w:rPr>
          <w:rStyle w:val="SubtleEmphasis"/>
          <w:rFonts w:ascii="Times New Roman" w:hAnsi="Times New Roman" w:cs="Times New Roman"/>
          <w:i w:val="0"/>
          <w:sz w:val="22"/>
          <w:szCs w:val="22"/>
        </w:rPr>
        <w:t>m</w:t>
      </w:r>
      <w:r w:rsidR="00DD0A9C">
        <w:rPr>
          <w:rFonts w:ascii="Times New Roman" w:hAnsi="Times New Roman" w:cs="Times New Roman"/>
          <w:sz w:val="22"/>
          <w:szCs w:val="22"/>
        </w:rPr>
        <w:t>aın</w:t>
      </w:r>
      <w:r w:rsidRPr="00DD0A9C">
        <w:rPr>
          <w:rFonts w:ascii="Times New Roman" w:hAnsi="Times New Roman" w:cs="Times New Roman"/>
          <w:sz w:val="22"/>
          <w:szCs w:val="22"/>
        </w:rPr>
        <w:t xml:space="preserve">da </w:t>
      </w:r>
      <w:r w:rsidRPr="00DD0A9C">
        <w:rPr>
          <w:rStyle w:val="SubtleEmphasis"/>
          <w:rFonts w:ascii="Times New Roman" w:hAnsi="Times New Roman" w:cs="Times New Roman"/>
          <w:i w:val="0"/>
          <w:sz w:val="22"/>
          <w:szCs w:val="22"/>
        </w:rPr>
        <w:t>R</w:t>
      </w:r>
      <w:r w:rsidR="00DD0A9C">
        <w:rPr>
          <w:rFonts w:ascii="Times New Roman" w:hAnsi="Times New Roman" w:cs="Times New Roman"/>
          <w:sz w:val="22"/>
          <w:szCs w:val="22"/>
        </w:rPr>
        <w:t>eisicumhur H. Z. tarafından irâ</w:t>
      </w:r>
      <w:r w:rsidRPr="00DD0A9C">
        <w:rPr>
          <w:rFonts w:ascii="Times New Roman" w:hAnsi="Times New Roman" w:cs="Times New Roman"/>
          <w:sz w:val="22"/>
          <w:szCs w:val="22"/>
        </w:rPr>
        <w:t>t buyurula</w:t>
      </w:r>
      <w:r w:rsidRPr="00DD0A9C">
        <w:rPr>
          <w:rStyle w:val="SubtleEmphasis"/>
          <w:rFonts w:ascii="Times New Roman" w:hAnsi="Times New Roman" w:cs="Times New Roman"/>
          <w:i w:val="0"/>
          <w:sz w:val="22"/>
          <w:szCs w:val="22"/>
        </w:rPr>
        <w:t>n</w:t>
      </w:r>
      <w:r w:rsidRPr="00DD0A9C">
        <w:rPr>
          <w:rFonts w:ascii="Times New Roman" w:hAnsi="Times New Roman" w:cs="Times New Roman"/>
          <w:sz w:val="22"/>
          <w:szCs w:val="22"/>
        </w:rPr>
        <w:t xml:space="preserve"> nutuk</w:t>
      </w:r>
      <w:bookmarkEnd w:id="2"/>
    </w:p>
    <w:p w14:paraId="675503ED" w14:textId="77777777" w:rsidR="00DD0A9C" w:rsidRPr="00DD0A9C" w:rsidRDefault="00DD0A9C" w:rsidP="00C969E9">
      <w:pPr>
        <w:jc w:val="both"/>
        <w:outlineLvl w:val="6"/>
        <w:rPr>
          <w:rFonts w:ascii="Times New Roman" w:hAnsi="Times New Roman" w:cs="Times New Roman"/>
          <w:sz w:val="22"/>
          <w:szCs w:val="22"/>
        </w:rPr>
      </w:pPr>
    </w:p>
    <w:p w14:paraId="43848DBD" w14:textId="77777777" w:rsidR="00DD0A9C" w:rsidRDefault="00DD0A9C" w:rsidP="00DD0A9C">
      <w:pPr>
        <w:ind w:firstLine="360"/>
        <w:jc w:val="both"/>
        <w:rPr>
          <w:rFonts w:ascii="Times New Roman" w:hAnsi="Times New Roman" w:cs="Times New Roman"/>
          <w:sz w:val="22"/>
          <w:szCs w:val="22"/>
        </w:rPr>
      </w:pPr>
      <w:r>
        <w:rPr>
          <w:rStyle w:val="SubtleEmphasis"/>
          <w:rFonts w:ascii="Times New Roman" w:hAnsi="Times New Roman" w:cs="Times New Roman"/>
          <w:i w:val="0"/>
          <w:sz w:val="22"/>
          <w:szCs w:val="22"/>
        </w:rPr>
        <w:t>B</w:t>
      </w:r>
      <w:r>
        <w:rPr>
          <w:rFonts w:ascii="Times New Roman" w:hAnsi="Times New Roman" w:cs="Times New Roman"/>
          <w:sz w:val="22"/>
          <w:szCs w:val="22"/>
        </w:rPr>
        <w:t>ü</w:t>
      </w:r>
      <w:r w:rsidR="00AE3011" w:rsidRPr="00DD0A9C">
        <w:rPr>
          <w:rFonts w:ascii="Times New Roman" w:hAnsi="Times New Roman" w:cs="Times New Roman"/>
          <w:sz w:val="22"/>
          <w:szCs w:val="22"/>
        </w:rPr>
        <w:t>y</w:t>
      </w:r>
      <w:r w:rsidR="00AE3011" w:rsidRPr="00DD0A9C">
        <w:rPr>
          <w:rStyle w:val="SubtleEmphasis"/>
          <w:rFonts w:ascii="Times New Roman" w:hAnsi="Times New Roman" w:cs="Times New Roman"/>
          <w:i w:val="0"/>
          <w:sz w:val="22"/>
          <w:szCs w:val="22"/>
        </w:rPr>
        <w:t>ü</w:t>
      </w:r>
      <w:r w:rsidR="00AE3011" w:rsidRPr="00DD0A9C">
        <w:rPr>
          <w:rFonts w:ascii="Times New Roman" w:hAnsi="Times New Roman" w:cs="Times New Roman"/>
          <w:sz w:val="22"/>
          <w:szCs w:val="22"/>
        </w:rPr>
        <w:t>k millet meclisinin m</w:t>
      </w:r>
      <w:r w:rsidR="00AE3011" w:rsidRPr="00DD0A9C">
        <w:rPr>
          <w:rStyle w:val="SubtleEmphasis"/>
          <w:rFonts w:ascii="Times New Roman" w:hAnsi="Times New Roman" w:cs="Times New Roman"/>
          <w:i w:val="0"/>
          <w:sz w:val="22"/>
          <w:szCs w:val="22"/>
        </w:rPr>
        <w:t>u</w:t>
      </w:r>
      <w:r w:rsidR="00AE3011" w:rsidRPr="00DD0A9C">
        <w:rPr>
          <w:rFonts w:ascii="Times New Roman" w:hAnsi="Times New Roman" w:cs="Times New Roman"/>
          <w:sz w:val="22"/>
          <w:szCs w:val="22"/>
        </w:rPr>
        <w:t xml:space="preserve">hterem azası! </w:t>
      </w:r>
    </w:p>
    <w:p w14:paraId="4F3E620D" w14:textId="77777777" w:rsidR="00604B8A" w:rsidRPr="00DD0A9C" w:rsidRDefault="00AE3011" w:rsidP="00C969E9">
      <w:pPr>
        <w:ind w:firstLine="360"/>
        <w:jc w:val="both"/>
        <w:rPr>
          <w:rFonts w:ascii="Times New Roman" w:hAnsi="Times New Roman" w:cs="Times New Roman"/>
          <w:sz w:val="22"/>
          <w:szCs w:val="22"/>
        </w:rPr>
      </w:pPr>
      <w:r w:rsidRPr="00DD0A9C">
        <w:rPr>
          <w:rFonts w:ascii="Times New Roman" w:hAnsi="Times New Roman" w:cs="Times New Roman"/>
          <w:sz w:val="22"/>
          <w:szCs w:val="22"/>
        </w:rPr>
        <w:t>Büyük mille</w:t>
      </w:r>
      <w:r w:rsidRPr="00DD0A9C">
        <w:rPr>
          <w:rStyle w:val="SubtleEmphasis"/>
          <w:rFonts w:ascii="Times New Roman" w:hAnsi="Times New Roman" w:cs="Times New Roman"/>
          <w:i w:val="0"/>
          <w:sz w:val="22"/>
          <w:szCs w:val="22"/>
        </w:rPr>
        <w:t xml:space="preserve">t </w:t>
      </w:r>
      <w:r w:rsidRPr="00DD0A9C">
        <w:rPr>
          <w:rFonts w:ascii="Times New Roman" w:hAnsi="Times New Roman" w:cs="Times New Roman"/>
          <w:sz w:val="22"/>
          <w:szCs w:val="22"/>
        </w:rPr>
        <w:t>meclisinin üçüncü intihap devresinin ikinci içtma</w:t>
      </w:r>
      <w:r w:rsidR="00DD0A9C">
        <w:rPr>
          <w:rStyle w:val="SubtleEmphasis"/>
          <w:rFonts w:ascii="Times New Roman" w:hAnsi="Times New Roman" w:cs="Times New Roman"/>
          <w:i w:val="0"/>
          <w:sz w:val="22"/>
          <w:szCs w:val="22"/>
        </w:rPr>
        <w:t>ın</w:t>
      </w:r>
      <w:r w:rsidRPr="00DD0A9C">
        <w:rPr>
          <w:rFonts w:ascii="Times New Roman" w:hAnsi="Times New Roman" w:cs="Times New Roman"/>
          <w:sz w:val="22"/>
          <w:szCs w:val="22"/>
        </w:rPr>
        <w:t>ı açıyorum. Bu anda, yen</w:t>
      </w:r>
      <w:r w:rsidRPr="00DD0A9C">
        <w:rPr>
          <w:rStyle w:val="SubtleEmphasis"/>
          <w:rFonts w:ascii="Times New Roman" w:hAnsi="Times New Roman" w:cs="Times New Roman"/>
          <w:i w:val="0"/>
          <w:sz w:val="22"/>
          <w:szCs w:val="22"/>
        </w:rPr>
        <w:t>i</w:t>
      </w:r>
      <w:r w:rsidRPr="00DD0A9C">
        <w:rPr>
          <w:rFonts w:ascii="Times New Roman" w:hAnsi="Times New Roman" w:cs="Times New Roman"/>
          <w:sz w:val="22"/>
          <w:szCs w:val="22"/>
        </w:rPr>
        <w:t xml:space="preserve"> bir sevk ile mücehhez, milletimizin gayret ve kudretine taze bir itimat ile güvenir bulunuyoruz</w:t>
      </w:r>
      <w:r w:rsidRPr="00DD0A9C">
        <w:rPr>
          <w:rStyle w:val="SubtleEmphasis"/>
          <w:rFonts w:ascii="Times New Roman" w:hAnsi="Times New Roman" w:cs="Times New Roman"/>
          <w:i w:val="0"/>
          <w:sz w:val="22"/>
          <w:szCs w:val="22"/>
        </w:rPr>
        <w:t>,</w:t>
      </w:r>
      <w:r w:rsidRPr="00DD0A9C">
        <w:rPr>
          <w:rFonts w:ascii="Times New Roman" w:hAnsi="Times New Roman" w:cs="Times New Roman"/>
          <w:sz w:val="22"/>
          <w:szCs w:val="22"/>
        </w:rPr>
        <w:t xml:space="preserve"> aziz a</w:t>
      </w:r>
      <w:r w:rsidRPr="00DD0A9C">
        <w:rPr>
          <w:rStyle w:val="SubtleEmphasis"/>
          <w:rFonts w:ascii="Times New Roman" w:hAnsi="Times New Roman" w:cs="Times New Roman"/>
          <w:i w:val="0"/>
          <w:sz w:val="22"/>
          <w:szCs w:val="22"/>
        </w:rPr>
        <w:t>r</w:t>
      </w:r>
      <w:r w:rsidRPr="00DD0A9C">
        <w:rPr>
          <w:rFonts w:ascii="Times New Roman" w:hAnsi="Times New Roman" w:cs="Times New Roman"/>
          <w:sz w:val="22"/>
          <w:szCs w:val="22"/>
        </w:rPr>
        <w:t>k</w:t>
      </w:r>
      <w:r w:rsidR="00DD0A9C">
        <w:rPr>
          <w:rStyle w:val="SubtleEmphasis"/>
          <w:rFonts w:ascii="Times New Roman" w:hAnsi="Times New Roman" w:cs="Times New Roman"/>
          <w:i w:val="0"/>
          <w:sz w:val="22"/>
          <w:szCs w:val="22"/>
        </w:rPr>
        <w:t>a</w:t>
      </w:r>
      <w:r w:rsidRPr="00DD0A9C">
        <w:rPr>
          <w:rFonts w:ascii="Times New Roman" w:hAnsi="Times New Roman" w:cs="Times New Roman"/>
          <w:sz w:val="22"/>
          <w:szCs w:val="22"/>
        </w:rPr>
        <w:t>daş</w:t>
      </w:r>
      <w:r w:rsidRPr="00DD0A9C">
        <w:rPr>
          <w:rStyle w:val="SubtleEmphasis"/>
          <w:rFonts w:ascii="Times New Roman" w:hAnsi="Times New Roman" w:cs="Times New Roman"/>
          <w:i w:val="0"/>
          <w:sz w:val="22"/>
          <w:szCs w:val="22"/>
        </w:rPr>
        <w:t>la</w:t>
      </w:r>
      <w:r w:rsidRPr="00DD0A9C">
        <w:rPr>
          <w:rFonts w:ascii="Times New Roman" w:hAnsi="Times New Roman" w:cs="Times New Roman"/>
          <w:sz w:val="22"/>
          <w:szCs w:val="22"/>
        </w:rPr>
        <w:t>rımı bu canlı duygularla sel</w:t>
      </w:r>
      <w:r w:rsidRPr="00DD0A9C">
        <w:rPr>
          <w:rStyle w:val="SubtleEmphasis"/>
          <w:rFonts w:ascii="Times New Roman" w:hAnsi="Times New Roman" w:cs="Times New Roman"/>
          <w:i w:val="0"/>
          <w:sz w:val="22"/>
          <w:szCs w:val="22"/>
        </w:rPr>
        <w:t>â</w:t>
      </w:r>
      <w:r w:rsidRPr="00DD0A9C">
        <w:rPr>
          <w:rFonts w:ascii="Times New Roman" w:hAnsi="Times New Roman" w:cs="Times New Roman"/>
          <w:sz w:val="22"/>
          <w:szCs w:val="22"/>
        </w:rPr>
        <w:t>mlamakta</w:t>
      </w:r>
      <w:r w:rsidRPr="00DD0A9C">
        <w:rPr>
          <w:rStyle w:val="SubtleEmphasis"/>
          <w:rFonts w:ascii="Times New Roman" w:hAnsi="Times New Roman" w:cs="Times New Roman"/>
          <w:i w:val="0"/>
          <w:sz w:val="22"/>
          <w:szCs w:val="22"/>
        </w:rPr>
        <w:t xml:space="preserve">n </w:t>
      </w:r>
      <w:r w:rsidRPr="00DD0A9C">
        <w:rPr>
          <w:rFonts w:ascii="Times New Roman" w:hAnsi="Times New Roman" w:cs="Times New Roman"/>
          <w:sz w:val="22"/>
          <w:szCs w:val="22"/>
        </w:rPr>
        <w:t>şeref ve huzur içindeyim.</w:t>
      </w:r>
    </w:p>
    <w:p w14:paraId="2744771F" w14:textId="77777777" w:rsidR="00604B8A" w:rsidRPr="00DD0A9C" w:rsidRDefault="00AE3011" w:rsidP="00C969E9">
      <w:pPr>
        <w:ind w:firstLine="360"/>
        <w:jc w:val="both"/>
        <w:rPr>
          <w:rFonts w:ascii="Times New Roman" w:hAnsi="Times New Roman" w:cs="Times New Roman"/>
          <w:sz w:val="22"/>
          <w:szCs w:val="22"/>
        </w:rPr>
      </w:pPr>
      <w:r w:rsidRPr="00DD0A9C">
        <w:rPr>
          <w:rFonts w:ascii="Times New Roman" w:hAnsi="Times New Roman" w:cs="Times New Roman"/>
          <w:sz w:val="22"/>
          <w:szCs w:val="22"/>
        </w:rPr>
        <w:t>Geçen sene, memleketin dahilî hayat</w:t>
      </w:r>
      <w:r w:rsidRPr="00DD0A9C">
        <w:rPr>
          <w:rStyle w:val="SubtleEmphasis"/>
          <w:rFonts w:ascii="Times New Roman" w:hAnsi="Times New Roman" w:cs="Times New Roman"/>
          <w:i w:val="0"/>
          <w:sz w:val="22"/>
          <w:szCs w:val="22"/>
        </w:rPr>
        <w:t>ı</w:t>
      </w:r>
      <w:r w:rsidRPr="00DD0A9C">
        <w:rPr>
          <w:rFonts w:ascii="Times New Roman" w:hAnsi="Times New Roman" w:cs="Times New Roman"/>
          <w:sz w:val="22"/>
          <w:szCs w:val="22"/>
        </w:rPr>
        <w:t xml:space="preserve">nda, asayiş ve huzur </w:t>
      </w:r>
      <w:r w:rsidRPr="00DD0A9C">
        <w:rPr>
          <w:rStyle w:val="SubtleEmphasis"/>
          <w:rFonts w:ascii="Times New Roman" w:hAnsi="Times New Roman" w:cs="Times New Roman"/>
          <w:i w:val="0"/>
          <w:sz w:val="22"/>
          <w:szCs w:val="22"/>
        </w:rPr>
        <w:t>i</w:t>
      </w:r>
      <w:r w:rsidRPr="00DD0A9C">
        <w:rPr>
          <w:rFonts w:ascii="Times New Roman" w:hAnsi="Times New Roman" w:cs="Times New Roman"/>
          <w:sz w:val="22"/>
          <w:szCs w:val="22"/>
        </w:rPr>
        <w:t>t</w:t>
      </w:r>
      <w:r w:rsidRPr="00DD0A9C">
        <w:rPr>
          <w:rStyle w:val="SubtleEmphasis"/>
          <w:rFonts w:ascii="Times New Roman" w:hAnsi="Times New Roman" w:cs="Times New Roman"/>
          <w:i w:val="0"/>
          <w:sz w:val="22"/>
          <w:szCs w:val="22"/>
        </w:rPr>
        <w:t>i</w:t>
      </w:r>
      <w:r w:rsidRPr="00DD0A9C">
        <w:rPr>
          <w:rFonts w:ascii="Times New Roman" w:hAnsi="Times New Roman" w:cs="Times New Roman"/>
          <w:sz w:val="22"/>
          <w:szCs w:val="22"/>
        </w:rPr>
        <w:t>barile</w:t>
      </w:r>
      <w:r w:rsidRPr="00DD0A9C">
        <w:rPr>
          <w:rStyle w:val="SubtleEmphasis"/>
          <w:rFonts w:ascii="Times New Roman" w:hAnsi="Times New Roman" w:cs="Times New Roman"/>
          <w:i w:val="0"/>
          <w:sz w:val="22"/>
          <w:szCs w:val="22"/>
        </w:rPr>
        <w:t>,y</w:t>
      </w:r>
      <w:r w:rsidRPr="00DD0A9C">
        <w:rPr>
          <w:rFonts w:ascii="Times New Roman" w:hAnsi="Times New Roman" w:cs="Times New Roman"/>
          <w:sz w:val="22"/>
          <w:szCs w:val="22"/>
        </w:rPr>
        <w:t>e</w:t>
      </w:r>
      <w:r w:rsidRPr="00DD0A9C">
        <w:rPr>
          <w:rStyle w:val="SubtleEmphasis"/>
          <w:rFonts w:ascii="Times New Roman" w:hAnsi="Times New Roman" w:cs="Times New Roman"/>
          <w:i w:val="0"/>
          <w:sz w:val="22"/>
          <w:szCs w:val="22"/>
        </w:rPr>
        <w:t>n</w:t>
      </w:r>
      <w:r w:rsidRPr="00DD0A9C">
        <w:rPr>
          <w:rFonts w:ascii="Times New Roman" w:hAnsi="Times New Roman" w:cs="Times New Roman"/>
          <w:sz w:val="22"/>
          <w:szCs w:val="22"/>
        </w:rPr>
        <w:t>i bir terakk</w:t>
      </w:r>
      <w:r w:rsidRPr="00DD0A9C">
        <w:rPr>
          <w:rStyle w:val="SubtleEmphasis"/>
          <w:rFonts w:ascii="Times New Roman" w:hAnsi="Times New Roman" w:cs="Times New Roman"/>
          <w:i w:val="0"/>
          <w:sz w:val="22"/>
          <w:szCs w:val="22"/>
        </w:rPr>
        <w:t>i</w:t>
      </w:r>
      <w:r w:rsidRPr="00DD0A9C">
        <w:rPr>
          <w:rFonts w:ascii="Times New Roman" w:hAnsi="Times New Roman" w:cs="Times New Roman"/>
          <w:sz w:val="22"/>
          <w:szCs w:val="22"/>
        </w:rPr>
        <w:t xml:space="preserve"> merhalesidir. Siyasî ve İdarî </w:t>
      </w:r>
      <w:r w:rsidRPr="00DD0A9C">
        <w:rPr>
          <w:rStyle w:val="SubtleEmphasis"/>
          <w:rFonts w:ascii="Times New Roman" w:hAnsi="Times New Roman" w:cs="Times New Roman"/>
          <w:i w:val="0"/>
          <w:sz w:val="22"/>
          <w:szCs w:val="22"/>
        </w:rPr>
        <w:t>m</w:t>
      </w:r>
      <w:r w:rsidR="00DD0A9C">
        <w:rPr>
          <w:rFonts w:ascii="Times New Roman" w:hAnsi="Times New Roman" w:cs="Times New Roman"/>
          <w:sz w:val="22"/>
          <w:szCs w:val="22"/>
        </w:rPr>
        <w:t>ühim kı</w:t>
      </w:r>
      <w:r w:rsidRPr="00DD0A9C">
        <w:rPr>
          <w:rFonts w:ascii="Times New Roman" w:hAnsi="Times New Roman" w:cs="Times New Roman"/>
          <w:sz w:val="22"/>
          <w:szCs w:val="22"/>
        </w:rPr>
        <w:t>ç bir arıza vatandaşların</w:t>
      </w:r>
    </w:p>
    <w:p w14:paraId="089AB768" w14:textId="77777777" w:rsidR="006A72A8" w:rsidRPr="006A72A8" w:rsidRDefault="006A72A8" w:rsidP="00C969E9">
      <w:pPr>
        <w:jc w:val="both"/>
        <w:rPr>
          <w:rFonts w:ascii="Times New Roman" w:hAnsi="Times New Roman" w:cs="Times New Roman"/>
          <w:b/>
          <w:bCs/>
          <w:sz w:val="20"/>
          <w:shd w:val="clear" w:color="auto" w:fill="80FFFF"/>
        </w:rPr>
      </w:pPr>
    </w:p>
    <w:p w14:paraId="327ACDC6" w14:textId="77777777" w:rsidR="007E75AB" w:rsidRDefault="007E75AB" w:rsidP="00C969E9">
      <w:pPr>
        <w:jc w:val="both"/>
        <w:rPr>
          <w:rFonts w:ascii="Times New Roman" w:hAnsi="Times New Roman" w:cs="Times New Roman"/>
          <w:b/>
          <w:bCs/>
          <w:shd w:val="clear" w:color="auto" w:fill="80FFFF"/>
        </w:rPr>
      </w:pPr>
    </w:p>
    <w:p w14:paraId="2C34F93A" w14:textId="77777777" w:rsidR="008D59A2" w:rsidRDefault="008D59A2" w:rsidP="001E5BFD">
      <w:pPr>
        <w:jc w:val="both"/>
        <w:rPr>
          <w:rFonts w:ascii="Times New Roman" w:hAnsi="Times New Roman" w:cs="Times New Roman"/>
          <w:b/>
          <w:bCs/>
        </w:rPr>
      </w:pPr>
    </w:p>
    <w:p w14:paraId="0749E6D0" w14:textId="77777777" w:rsidR="00604B8A" w:rsidRPr="001E5BFD" w:rsidRDefault="00AE3011" w:rsidP="001E5BFD">
      <w:pPr>
        <w:jc w:val="both"/>
        <w:rPr>
          <w:rFonts w:ascii="Times New Roman" w:hAnsi="Times New Roman" w:cs="Times New Roman"/>
          <w:sz w:val="22"/>
        </w:rPr>
      </w:pPr>
      <w:r w:rsidRPr="001E5BFD">
        <w:rPr>
          <w:rFonts w:ascii="Times New Roman" w:hAnsi="Times New Roman" w:cs="Times New Roman"/>
          <w:sz w:val="22"/>
        </w:rPr>
        <w:t xml:space="preserve">umumiyetle normal yaşayışlarını incitmemiştir. Bil’âkis tabii arızalanıl bazı </w:t>
      </w:r>
      <w:r w:rsidR="001E5BFD" w:rsidRPr="001E5BFD">
        <w:rPr>
          <w:rFonts w:ascii="Times New Roman" w:hAnsi="Times New Roman" w:cs="Times New Roman"/>
          <w:sz w:val="22"/>
        </w:rPr>
        <w:t>mın</w:t>
      </w:r>
      <w:r w:rsidRPr="001E5BFD">
        <w:rPr>
          <w:rFonts w:ascii="Times New Roman" w:hAnsi="Times New Roman" w:cs="Times New Roman"/>
          <w:sz w:val="22"/>
        </w:rPr>
        <w:t>takalarımı</w:t>
      </w:r>
      <w:r w:rsidR="001E5BFD" w:rsidRPr="001E5BFD">
        <w:rPr>
          <w:rFonts w:ascii="Times New Roman" w:hAnsi="Times New Roman" w:cs="Times New Roman"/>
          <w:sz w:val="22"/>
        </w:rPr>
        <w:t>zd</w:t>
      </w:r>
      <w:r w:rsidRPr="001E5BFD">
        <w:rPr>
          <w:rFonts w:ascii="Times New Roman" w:hAnsi="Times New Roman" w:cs="Times New Roman"/>
          <w:sz w:val="22"/>
        </w:rPr>
        <w:t>aki zararlı tesirleri vatanın bütün evlatlarının birbirini duyan, birbirine dayanan İçtimaî hassasiyetlerde esaslı olarak hafifletilebilmiştir. İzmir havalisindeki ve son günlerde Kalecikteki zelzelelerde bu necip tezahürata şahit olduk. İlk günlerin verdiği endişe kadar ehemiyetli olmadığı memnuniyetle anlaşılan Torbalı zelzelesinin haşaratından vatandaşlar cesaret ve sür’atle kalkacak bir kudret göstermişlerdir. Kalecik haşatının da tesirleri sür’atle zail olacaktir. Bazı vilayetlerimizde bu sene sert bir şekilde d</w:t>
      </w:r>
      <w:r w:rsidR="001E5BFD" w:rsidRPr="001E5BFD">
        <w:rPr>
          <w:rFonts w:ascii="Times New Roman" w:hAnsi="Times New Roman" w:cs="Times New Roman"/>
          <w:sz w:val="22"/>
        </w:rPr>
        <w:t>evam</w:t>
      </w:r>
      <w:r w:rsidRPr="001E5BFD">
        <w:rPr>
          <w:rFonts w:ascii="Times New Roman" w:hAnsi="Times New Roman" w:cs="Times New Roman"/>
          <w:sz w:val="22"/>
        </w:rPr>
        <w:t xml:space="preserve"> eden kuraklıktan daha ziyade muztarip ve müteessir oldok. Bir tarttan memleketin umumî istih</w:t>
      </w:r>
      <w:r w:rsidR="001E5BFD" w:rsidRPr="001E5BFD">
        <w:rPr>
          <w:rFonts w:ascii="Times New Roman" w:hAnsi="Times New Roman" w:cs="Times New Roman"/>
          <w:sz w:val="22"/>
        </w:rPr>
        <w:t>salatm</w:t>
      </w:r>
      <w:r w:rsidRPr="001E5BFD">
        <w:rPr>
          <w:rFonts w:ascii="Times New Roman" w:hAnsi="Times New Roman" w:cs="Times New Roman"/>
          <w:sz w:val="22"/>
        </w:rPr>
        <w:t xml:space="preserve">daki nispî müvazene, diğer taraftan kurak mınta- kalarda teksif edilen tedbirler ve yardımlar darlığın tesirlerini ğeregi gibi azaltmıştır. Hilali ahmerin </w:t>
      </w:r>
      <w:r w:rsidR="001E5BFD" w:rsidRPr="001E5BFD">
        <w:rPr>
          <w:rFonts w:ascii="Times New Roman" w:hAnsi="Times New Roman" w:cs="Times New Roman"/>
          <w:sz w:val="22"/>
        </w:rPr>
        <w:t>gerek zelzele, g</w:t>
      </w:r>
      <w:r w:rsidRPr="001E5BFD">
        <w:rPr>
          <w:rFonts w:ascii="Times New Roman" w:hAnsi="Times New Roman" w:cs="Times New Roman"/>
          <w:sz w:val="22"/>
        </w:rPr>
        <w:t>erek kurak sahalarında yardıma koşmak için gösterdiği gayret ve iktidarı, huzurunuzda bütün millete karşı teşekkürle yadederim. Geçen sene zarfında bir misli artmış olan Hilali ah</w:t>
      </w:r>
      <w:r w:rsidR="001E5BFD" w:rsidRPr="001E5BFD">
        <w:rPr>
          <w:rFonts w:ascii="Times New Roman" w:hAnsi="Times New Roman" w:cs="Times New Roman"/>
          <w:sz w:val="22"/>
        </w:rPr>
        <w:t>m</w:t>
      </w:r>
      <w:r w:rsidRPr="001E5BFD">
        <w:rPr>
          <w:rFonts w:ascii="Times New Roman" w:hAnsi="Times New Roman" w:cs="Times New Roman"/>
          <w:sz w:val="22"/>
        </w:rPr>
        <w:t>er azası</w:t>
      </w:r>
      <w:r w:rsidR="001E5BFD" w:rsidRPr="001E5BFD">
        <w:rPr>
          <w:rFonts w:ascii="Times New Roman" w:hAnsi="Times New Roman" w:cs="Times New Roman"/>
          <w:sz w:val="22"/>
        </w:rPr>
        <w:t>nın</w:t>
      </w:r>
      <w:r w:rsidRPr="001E5BFD">
        <w:rPr>
          <w:rFonts w:ascii="Times New Roman" w:hAnsi="Times New Roman" w:cs="Times New Roman"/>
          <w:sz w:val="22"/>
        </w:rPr>
        <w:t xml:space="preserve"> vatandaşların afet ve ihtiyaç günleri için nasıl hayırlı bir şefkat hâzinesi hazırladıkları bir kere daha sabit oldu. Bunun gibi </w:t>
      </w:r>
      <w:r w:rsidR="001E5BFD" w:rsidRPr="001E5BFD">
        <w:rPr>
          <w:rFonts w:ascii="Times New Roman" w:hAnsi="Times New Roman" w:cs="Times New Roman"/>
          <w:sz w:val="22"/>
        </w:rPr>
        <w:t>h</w:t>
      </w:r>
      <w:r w:rsidRPr="001E5BFD">
        <w:rPr>
          <w:rFonts w:ascii="Times New Roman" w:hAnsi="Times New Roman" w:cs="Times New Roman"/>
          <w:sz w:val="22"/>
        </w:rPr>
        <w:t>im</w:t>
      </w:r>
      <w:r w:rsidR="001E5BFD" w:rsidRPr="001E5BFD">
        <w:rPr>
          <w:rFonts w:ascii="Times New Roman" w:hAnsi="Times New Roman" w:cs="Times New Roman"/>
          <w:sz w:val="22"/>
        </w:rPr>
        <w:t>a</w:t>
      </w:r>
      <w:r w:rsidRPr="001E5BFD">
        <w:rPr>
          <w:rFonts w:ascii="Times New Roman" w:hAnsi="Times New Roman" w:cs="Times New Roman"/>
          <w:sz w:val="22"/>
        </w:rPr>
        <w:t>yei etfal cemiyetinin i</w:t>
      </w:r>
      <w:r w:rsidR="001E5BFD" w:rsidRPr="001E5BFD">
        <w:rPr>
          <w:rFonts w:ascii="Times New Roman" w:hAnsi="Times New Roman" w:cs="Times New Roman"/>
          <w:sz w:val="22"/>
        </w:rPr>
        <w:t>n</w:t>
      </w:r>
      <w:r w:rsidRPr="001E5BFD">
        <w:rPr>
          <w:rFonts w:ascii="Times New Roman" w:hAnsi="Times New Roman" w:cs="Times New Roman"/>
          <w:sz w:val="22"/>
        </w:rPr>
        <w:t>kişrafına da umumî alakayı tahrik etmek isterim.</w:t>
      </w:r>
    </w:p>
    <w:p w14:paraId="39286AA4" w14:textId="77777777" w:rsidR="00C20AD2" w:rsidRDefault="00AE3011" w:rsidP="001E5BFD">
      <w:pPr>
        <w:ind w:firstLine="708"/>
        <w:jc w:val="both"/>
        <w:rPr>
          <w:rFonts w:ascii="Times New Roman" w:hAnsi="Times New Roman" w:cs="Times New Roman"/>
          <w:sz w:val="22"/>
        </w:rPr>
      </w:pPr>
      <w:r w:rsidRPr="001E5BFD">
        <w:rPr>
          <w:rFonts w:ascii="Times New Roman" w:hAnsi="Times New Roman" w:cs="Times New Roman"/>
          <w:sz w:val="22"/>
        </w:rPr>
        <w:t>Şark vilâyetlerimizin bir kısmında ihdas edilen umumî müfettişlik, isabetli ve faydalı olmuştur. Cumhuriyet kanunlarının emniyetle sığınılacak yegâne yer olduğunun anlaşılması bu havalide huzur ve inkişaf için esaslı bir mebdedir. Yeni</w:t>
      </w:r>
    </w:p>
    <w:p w14:paraId="5E8FEE71" w14:textId="77777777" w:rsidR="00604B8A" w:rsidRPr="001E5BFD" w:rsidRDefault="00C20AD2" w:rsidP="00C20AD2">
      <w:pPr>
        <w:rPr>
          <w:rFonts w:ascii="Times New Roman" w:hAnsi="Times New Roman" w:cs="Times New Roman"/>
          <w:sz w:val="22"/>
        </w:rPr>
      </w:pPr>
      <w:r>
        <w:rPr>
          <w:rFonts w:ascii="Times New Roman" w:hAnsi="Times New Roman" w:cs="Times New Roman"/>
          <w:sz w:val="22"/>
        </w:rPr>
        <w:br w:type="page"/>
      </w:r>
    </w:p>
    <w:p w14:paraId="52BB4F39" w14:textId="77777777" w:rsidR="00604B8A" w:rsidRPr="001E5BFD" w:rsidRDefault="00AE3011" w:rsidP="00C6431A">
      <w:pPr>
        <w:jc w:val="both"/>
        <w:rPr>
          <w:rFonts w:ascii="Times New Roman" w:hAnsi="Times New Roman" w:cs="Times New Roman"/>
          <w:color w:val="auto"/>
          <w:sz w:val="22"/>
          <w:szCs w:val="22"/>
        </w:rPr>
      </w:pPr>
      <w:r w:rsidRPr="001E5BFD">
        <w:rPr>
          <w:rFonts w:ascii="Times New Roman" w:hAnsi="Times New Roman" w:cs="Times New Roman"/>
          <w:color w:val="auto"/>
          <w:sz w:val="22"/>
          <w:szCs w:val="22"/>
        </w:rPr>
        <w:lastRenderedPageBreak/>
        <w:t>faaliyet vrimizde gerek bu havalide gerek memleketin diğer kısımlarında, toprağı olmayan çiftçilere toprak tedarik etmek meselesile ehemmiyetli iştigal buyuracaksınız. Hükümetin şimdiyekadar bu yolda devam eden gayretine yeni tedbirlerinizle daha ziyade vüs’at vermeğe muvaffakiyetinizi temenni ederim.</w:t>
      </w:r>
    </w:p>
    <w:p w14:paraId="76DB264E" w14:textId="77777777" w:rsidR="00604B8A" w:rsidRPr="001E5BFD" w:rsidRDefault="00AE3011" w:rsidP="00C6431A">
      <w:pPr>
        <w:ind w:firstLine="708"/>
        <w:jc w:val="both"/>
        <w:rPr>
          <w:rFonts w:ascii="Times New Roman" w:hAnsi="Times New Roman" w:cs="Times New Roman"/>
          <w:color w:val="auto"/>
          <w:sz w:val="22"/>
          <w:szCs w:val="22"/>
        </w:rPr>
      </w:pPr>
      <w:r w:rsidRPr="001E5BFD">
        <w:rPr>
          <w:rFonts w:ascii="Times New Roman" w:hAnsi="Times New Roman" w:cs="Times New Roman"/>
          <w:color w:val="auto"/>
          <w:sz w:val="22"/>
          <w:szCs w:val="22"/>
        </w:rPr>
        <w:t>Geçen sene yeni esaslara göre ihdas buyurduğunuz yeni nahiyeler umumî idarede</w:t>
      </w:r>
      <w:r w:rsidR="00C6431A">
        <w:rPr>
          <w:rFonts w:ascii="Times New Roman" w:hAnsi="Times New Roman" w:cs="Times New Roman"/>
          <w:color w:val="auto"/>
          <w:sz w:val="22"/>
          <w:szCs w:val="22"/>
        </w:rPr>
        <w:t xml:space="preserve"> faydalarını</w:t>
      </w:r>
      <w:r w:rsidRPr="001E5BFD">
        <w:rPr>
          <w:rFonts w:ascii="Times New Roman" w:hAnsi="Times New Roman" w:cs="Times New Roman"/>
          <w:color w:val="auto"/>
          <w:sz w:val="22"/>
          <w:szCs w:val="22"/>
        </w:rPr>
        <w:t xml:space="preserve"> derhâl göstermiştir. Bütün memleketi yeni, tam teşkilatlı nahiyelerle kaplamak hedefine</w:t>
      </w:r>
      <w:r w:rsidR="00C6431A">
        <w:rPr>
          <w:rFonts w:ascii="Times New Roman" w:hAnsi="Times New Roman" w:cs="Times New Roman"/>
          <w:color w:val="auto"/>
          <w:sz w:val="22"/>
          <w:szCs w:val="22"/>
        </w:rPr>
        <w:t xml:space="preserve"> doğru bu sene mümkün oldu</w:t>
      </w:r>
      <w:r w:rsidRPr="001E5BFD">
        <w:rPr>
          <w:rFonts w:ascii="Times New Roman" w:hAnsi="Times New Roman" w:cs="Times New Roman"/>
          <w:color w:val="auto"/>
          <w:sz w:val="22"/>
          <w:szCs w:val="22"/>
        </w:rPr>
        <w:t>ğu kadar ilerilemek lâzımdır. Ana vatana kavuşan mübadil vatandaşların iskân temlik muamelelerinin artık nihayet bu</w:t>
      </w:r>
      <w:r w:rsidR="00C6431A">
        <w:rPr>
          <w:rFonts w:ascii="Times New Roman" w:hAnsi="Times New Roman" w:cs="Times New Roman"/>
          <w:color w:val="auto"/>
          <w:sz w:val="22"/>
          <w:szCs w:val="22"/>
        </w:rPr>
        <w:t>lmasında azami g</w:t>
      </w:r>
      <w:r w:rsidRPr="001E5BFD">
        <w:rPr>
          <w:rFonts w:ascii="Times New Roman" w:hAnsi="Times New Roman" w:cs="Times New Roman"/>
          <w:color w:val="auto"/>
          <w:sz w:val="22"/>
          <w:szCs w:val="22"/>
        </w:rPr>
        <w:t>ayret ve sür’</w:t>
      </w:r>
      <w:r w:rsidR="00C6431A">
        <w:rPr>
          <w:rFonts w:ascii="Times New Roman" w:hAnsi="Times New Roman" w:cs="Times New Roman"/>
          <w:color w:val="auto"/>
          <w:sz w:val="22"/>
          <w:szCs w:val="22"/>
        </w:rPr>
        <w:t>a</w:t>
      </w:r>
      <w:r w:rsidRPr="001E5BFD">
        <w:rPr>
          <w:rFonts w:ascii="Times New Roman" w:hAnsi="Times New Roman" w:cs="Times New Roman"/>
          <w:color w:val="auto"/>
          <w:sz w:val="22"/>
          <w:szCs w:val="22"/>
        </w:rPr>
        <w:t>t sarfı için hükümetçe tedbirler almak mukarrerdir. Ş</w:t>
      </w:r>
      <w:r w:rsidR="00C6431A">
        <w:rPr>
          <w:rFonts w:ascii="Times New Roman" w:hAnsi="Times New Roman" w:cs="Times New Roman"/>
          <w:color w:val="auto"/>
          <w:sz w:val="22"/>
          <w:szCs w:val="22"/>
        </w:rPr>
        <w:t>ehir iş</w:t>
      </w:r>
      <w:r w:rsidRPr="001E5BFD">
        <w:rPr>
          <w:rFonts w:ascii="Times New Roman" w:hAnsi="Times New Roman" w:cs="Times New Roman"/>
          <w:color w:val="auto"/>
          <w:sz w:val="22"/>
          <w:szCs w:val="22"/>
        </w:rPr>
        <w:t>lerimizin idaresini</w:t>
      </w:r>
      <w:r w:rsidR="00C6431A">
        <w:rPr>
          <w:rFonts w:ascii="Times New Roman" w:hAnsi="Times New Roman" w:cs="Times New Roman"/>
          <w:color w:val="auto"/>
          <w:sz w:val="22"/>
          <w:szCs w:val="22"/>
        </w:rPr>
        <w:t xml:space="preserve"> </w:t>
      </w:r>
      <w:r w:rsidRPr="001E5BFD">
        <w:rPr>
          <w:rFonts w:ascii="Times New Roman" w:hAnsi="Times New Roman" w:cs="Times New Roman"/>
          <w:color w:val="auto"/>
          <w:sz w:val="22"/>
          <w:szCs w:val="22"/>
        </w:rPr>
        <w:t>düzeltip nizama koyacak kanun lâyihası bu sene takdim olunacaktır. Devletimizin merkezi olan A</w:t>
      </w:r>
      <w:r w:rsidR="00C6431A">
        <w:rPr>
          <w:rFonts w:ascii="Times New Roman" w:hAnsi="Times New Roman" w:cs="Times New Roman"/>
          <w:color w:val="auto"/>
          <w:sz w:val="22"/>
          <w:szCs w:val="22"/>
        </w:rPr>
        <w:t>n</w:t>
      </w:r>
      <w:r w:rsidRPr="001E5BFD">
        <w:rPr>
          <w:rFonts w:ascii="Times New Roman" w:hAnsi="Times New Roman" w:cs="Times New Roman"/>
          <w:color w:val="auto"/>
          <w:sz w:val="22"/>
          <w:szCs w:val="22"/>
        </w:rPr>
        <w:t>karanın imarı için kabul buyurduğunuz kanunun talabettiği hazırlıklarla iştigal olunacaktır.</w:t>
      </w:r>
    </w:p>
    <w:p w14:paraId="50596E0E" w14:textId="77777777" w:rsidR="00604B8A" w:rsidRPr="001E5BFD" w:rsidRDefault="00AE3011" w:rsidP="00C6431A">
      <w:pPr>
        <w:ind w:firstLine="708"/>
        <w:jc w:val="both"/>
        <w:rPr>
          <w:rFonts w:ascii="Times New Roman" w:hAnsi="Times New Roman" w:cs="Times New Roman"/>
          <w:color w:val="auto"/>
          <w:sz w:val="22"/>
          <w:szCs w:val="22"/>
        </w:rPr>
      </w:pPr>
      <w:r w:rsidRPr="001E5BFD">
        <w:rPr>
          <w:rFonts w:ascii="Times New Roman" w:hAnsi="Times New Roman" w:cs="Times New Roman"/>
          <w:color w:val="auto"/>
          <w:sz w:val="22"/>
          <w:szCs w:val="22"/>
        </w:rPr>
        <w:t>Muhterem efendiler,</w:t>
      </w:r>
    </w:p>
    <w:p w14:paraId="11DFE256" w14:textId="77777777" w:rsidR="00C20AD2" w:rsidRDefault="00AE3011" w:rsidP="00C6431A">
      <w:pPr>
        <w:ind w:firstLine="708"/>
        <w:jc w:val="both"/>
        <w:rPr>
          <w:rFonts w:ascii="Times New Roman" w:hAnsi="Times New Roman" w:cs="Times New Roman"/>
          <w:color w:val="auto"/>
          <w:sz w:val="22"/>
          <w:szCs w:val="22"/>
        </w:rPr>
      </w:pPr>
      <w:r w:rsidRPr="001E5BFD">
        <w:rPr>
          <w:rFonts w:ascii="Times New Roman" w:hAnsi="Times New Roman" w:cs="Times New Roman"/>
          <w:color w:val="auto"/>
          <w:sz w:val="22"/>
          <w:szCs w:val="22"/>
        </w:rPr>
        <w:t>Adliyemizin seyri mütemadi bir tekâmül takip etmektedir. Asrı ve medenî kanunlar, vatandaşların ihtiyacına kâfi, yanında mahkemeler, bilhasa bilen kifayetli hakimler temellerine dayanan adalet zihniyet ve teşkilâtimizin geçen senesi m</w:t>
      </w:r>
      <w:r w:rsidR="00C6431A">
        <w:rPr>
          <w:rFonts w:ascii="Times New Roman" w:hAnsi="Times New Roman" w:cs="Times New Roman"/>
          <w:color w:val="auto"/>
          <w:sz w:val="22"/>
          <w:szCs w:val="22"/>
        </w:rPr>
        <w:t>e</w:t>
      </w:r>
      <w:r w:rsidRPr="001E5BFD">
        <w:rPr>
          <w:rFonts w:ascii="Times New Roman" w:hAnsi="Times New Roman" w:cs="Times New Roman"/>
          <w:color w:val="auto"/>
          <w:sz w:val="22"/>
          <w:szCs w:val="22"/>
        </w:rPr>
        <w:t>m</w:t>
      </w:r>
      <w:r w:rsidR="00C6431A">
        <w:rPr>
          <w:rFonts w:ascii="Times New Roman" w:hAnsi="Times New Roman" w:cs="Times New Roman"/>
          <w:color w:val="auto"/>
          <w:sz w:val="22"/>
          <w:szCs w:val="22"/>
        </w:rPr>
        <w:t>n</w:t>
      </w:r>
      <w:r w:rsidRPr="001E5BFD">
        <w:rPr>
          <w:rFonts w:ascii="Times New Roman" w:hAnsi="Times New Roman" w:cs="Times New Roman"/>
          <w:color w:val="auto"/>
          <w:sz w:val="22"/>
          <w:szCs w:val="22"/>
        </w:rPr>
        <w:t>uniy</w:t>
      </w:r>
      <w:r w:rsidR="00C6431A">
        <w:rPr>
          <w:rFonts w:ascii="Times New Roman" w:hAnsi="Times New Roman" w:cs="Times New Roman"/>
          <w:color w:val="auto"/>
          <w:sz w:val="22"/>
          <w:szCs w:val="22"/>
        </w:rPr>
        <w:t>etle tahattü</w:t>
      </w:r>
      <w:r w:rsidRPr="001E5BFD">
        <w:rPr>
          <w:rFonts w:ascii="Times New Roman" w:hAnsi="Times New Roman" w:cs="Times New Roman"/>
          <w:color w:val="auto"/>
          <w:sz w:val="22"/>
          <w:szCs w:val="22"/>
        </w:rPr>
        <w:t>r olunabilir. Bu devirede dahi aynı hedeflere doğru yeniden mesafeler alacağınızı kuvvetle ummaktayım. Ceza muhakemeleri usulü, Deniz ticareti, ticarette iflâs, icra kanunu lâyihaları bu devrede size takdi</w:t>
      </w:r>
      <w:r w:rsidR="00C6431A">
        <w:rPr>
          <w:rFonts w:ascii="Times New Roman" w:hAnsi="Times New Roman" w:cs="Times New Roman"/>
          <w:color w:val="auto"/>
          <w:sz w:val="22"/>
          <w:szCs w:val="22"/>
        </w:rPr>
        <w:t>m olunacaktır. Öksüzlerin haklar</w:t>
      </w:r>
      <w:r w:rsidRPr="001E5BFD">
        <w:rPr>
          <w:rFonts w:ascii="Times New Roman" w:hAnsi="Times New Roman" w:cs="Times New Roman"/>
          <w:color w:val="auto"/>
          <w:sz w:val="22"/>
          <w:szCs w:val="22"/>
        </w:rPr>
        <w:t>ın</w:t>
      </w:r>
      <w:r w:rsidR="00C6431A">
        <w:rPr>
          <w:rFonts w:ascii="Times New Roman" w:hAnsi="Times New Roman" w:cs="Times New Roman"/>
          <w:color w:val="auto"/>
          <w:sz w:val="22"/>
          <w:szCs w:val="22"/>
        </w:rPr>
        <w:t>ı</w:t>
      </w:r>
      <w:r w:rsidRPr="001E5BFD">
        <w:rPr>
          <w:rFonts w:ascii="Times New Roman" w:hAnsi="Times New Roman" w:cs="Times New Roman"/>
          <w:color w:val="auto"/>
          <w:sz w:val="22"/>
          <w:szCs w:val="22"/>
        </w:rPr>
        <w:t xml:space="preserve"> korumak için ittihaz ettiğiniz tedbirlerin bu</w:t>
      </w:r>
    </w:p>
    <w:p w14:paraId="54FAA926" w14:textId="77777777" w:rsidR="00C6431A" w:rsidRPr="00C20AD2" w:rsidRDefault="00C20AD2" w:rsidP="00C6431A">
      <w:pPr>
        <w:rPr>
          <w:rFonts w:ascii="Times New Roman" w:hAnsi="Times New Roman" w:cs="Times New Roman"/>
          <w:color w:val="auto"/>
          <w:sz w:val="22"/>
          <w:szCs w:val="22"/>
        </w:rPr>
      </w:pPr>
      <w:r>
        <w:rPr>
          <w:rFonts w:ascii="Times New Roman" w:hAnsi="Times New Roman" w:cs="Times New Roman"/>
          <w:color w:val="auto"/>
          <w:sz w:val="22"/>
          <w:szCs w:val="22"/>
        </w:rPr>
        <w:br w:type="page"/>
      </w:r>
    </w:p>
    <w:p w14:paraId="2F380194" w14:textId="77777777" w:rsidR="00604B8A" w:rsidRPr="00C6431A" w:rsidRDefault="00AE3011" w:rsidP="00C6431A">
      <w:pPr>
        <w:jc w:val="both"/>
        <w:rPr>
          <w:rFonts w:ascii="Times New Roman" w:hAnsi="Times New Roman" w:cs="Times New Roman"/>
          <w:sz w:val="22"/>
        </w:rPr>
      </w:pPr>
      <w:r w:rsidRPr="00C6431A">
        <w:rPr>
          <w:rFonts w:ascii="Times New Roman" w:hAnsi="Times New Roman" w:cs="Times New Roman"/>
          <w:sz w:val="22"/>
        </w:rPr>
        <w:lastRenderedPageBreak/>
        <w:t>ğünk</w:t>
      </w:r>
      <w:r w:rsidR="00C6431A">
        <w:rPr>
          <w:rFonts w:ascii="Times New Roman" w:hAnsi="Times New Roman" w:cs="Times New Roman"/>
          <w:sz w:val="22"/>
        </w:rPr>
        <w:t>ü</w:t>
      </w:r>
      <w:r w:rsidRPr="00C6431A">
        <w:rPr>
          <w:rFonts w:ascii="Times New Roman" w:hAnsi="Times New Roman" w:cs="Times New Roman"/>
          <w:sz w:val="22"/>
        </w:rPr>
        <w:t xml:space="preserve"> verimi cidden sevindirecek bir neticedir, eski adliye, eski zihniyet ve eski usullerden üç sene ev</w:t>
      </w:r>
      <w:r w:rsidR="00C6431A">
        <w:rPr>
          <w:rFonts w:ascii="Times New Roman" w:hAnsi="Times New Roman" w:cs="Times New Roman"/>
          <w:sz w:val="22"/>
        </w:rPr>
        <w:t>vel</w:t>
      </w:r>
      <w:r w:rsidRPr="00C6431A">
        <w:rPr>
          <w:rFonts w:ascii="Times New Roman" w:hAnsi="Times New Roman" w:cs="Times New Roman"/>
          <w:sz w:val="22"/>
        </w:rPr>
        <w:t xml:space="preserve"> ancak üç yüz sekiz bin lira meydanda bulmuş olan Cumhuriyet, bugün Emlâk ve Eytam bankasına altı milyon iki yüz yirmi bin küsur lira teslim etmiş bulunuyor. Cumhuriyetin bilhassa kimsesizlerin kimsesi olduğunu yeniden ispat eden bu neticeyi memnuniyetle takdirinize arz ederim.</w:t>
      </w:r>
    </w:p>
    <w:p w14:paraId="12A15E64" w14:textId="77777777" w:rsidR="00604B8A" w:rsidRPr="00C6431A" w:rsidRDefault="00AE3011" w:rsidP="00C6431A">
      <w:pPr>
        <w:ind w:firstLine="708"/>
        <w:rPr>
          <w:rFonts w:ascii="Times New Roman" w:hAnsi="Times New Roman" w:cs="Times New Roman"/>
          <w:sz w:val="22"/>
        </w:rPr>
      </w:pPr>
      <w:r w:rsidRPr="00C6431A">
        <w:rPr>
          <w:rFonts w:ascii="Times New Roman" w:hAnsi="Times New Roman" w:cs="Times New Roman"/>
          <w:sz w:val="22"/>
        </w:rPr>
        <w:t>Efendiler,</w:t>
      </w:r>
    </w:p>
    <w:p w14:paraId="53AECAB7" w14:textId="77777777" w:rsidR="00604B8A" w:rsidRPr="00C6431A" w:rsidRDefault="008D59A2" w:rsidP="00C6431A">
      <w:pPr>
        <w:ind w:firstLine="708"/>
        <w:jc w:val="both"/>
        <w:rPr>
          <w:rFonts w:ascii="Times New Roman" w:hAnsi="Times New Roman" w:cs="Times New Roman"/>
          <w:sz w:val="22"/>
        </w:rPr>
      </w:pPr>
      <w:r>
        <w:rPr>
          <w:rFonts w:ascii="Times New Roman" w:hAnsi="Times New Roman" w:cs="Times New Roman"/>
          <w:sz w:val="22"/>
        </w:rPr>
        <w:t>Haricî siya</w:t>
      </w:r>
      <w:r w:rsidR="00AE3011" w:rsidRPr="00C6431A">
        <w:rPr>
          <w:rFonts w:ascii="Times New Roman" w:hAnsi="Times New Roman" w:cs="Times New Roman"/>
          <w:sz w:val="22"/>
        </w:rPr>
        <w:t>setimizde dürüst</w:t>
      </w:r>
      <w:r>
        <w:rPr>
          <w:rFonts w:ascii="Times New Roman" w:hAnsi="Times New Roman" w:cs="Times New Roman"/>
          <w:sz w:val="22"/>
        </w:rPr>
        <w:t>lü</w:t>
      </w:r>
      <w:r w:rsidR="00AE3011" w:rsidRPr="00C6431A">
        <w:rPr>
          <w:rFonts w:ascii="Times New Roman" w:hAnsi="Times New Roman" w:cs="Times New Roman"/>
          <w:sz w:val="22"/>
        </w:rPr>
        <w:t>k, memleketimizin emniyetine ve inkişafının masuniyetine dikkat şiarı hareketimize kılavuz olmaktadır, esaslı İslahat, ve inkişafat, içinde bulunan bir memleketin hem kendisinde hem muhitlerinde sulhu ve huzuru cidden arzu etmesinden daha kolay izah olunabilecek bir keyfiyet olamaz. Bu samimî arzudan mülhem olan haricî siyasetimizde memleketin masuniyetini, emniyetini, vatandaşların haklarını her hangi bir tecavüze karşı bizzat müdafaa edebilmek kudreti de bilhassa gözde tuttuğuııınz noktadır. Kara ve deniz ve Hava ordularımızı bu memlekette sulhu ve emniyeti masun bulunduracak bir kuvv</w:t>
      </w:r>
      <w:r>
        <w:rPr>
          <w:rFonts w:ascii="Times New Roman" w:hAnsi="Times New Roman" w:cs="Times New Roman"/>
          <w:sz w:val="22"/>
        </w:rPr>
        <w:t>e</w:t>
      </w:r>
      <w:r w:rsidR="00AE3011" w:rsidRPr="00C6431A">
        <w:rPr>
          <w:rFonts w:ascii="Times New Roman" w:hAnsi="Times New Roman" w:cs="Times New Roman"/>
          <w:sz w:val="22"/>
        </w:rPr>
        <w:t>tte muhafazaya bunun için çok ehemmiyet veriyoruz. Cumhuriyet hükümeti milletler arasında emniyet misakları akd içi</w:t>
      </w:r>
      <w:r>
        <w:rPr>
          <w:rFonts w:ascii="Times New Roman" w:hAnsi="Times New Roman" w:cs="Times New Roman"/>
          <w:sz w:val="22"/>
        </w:rPr>
        <w:t>n</w:t>
      </w:r>
      <w:r w:rsidR="00AE3011" w:rsidRPr="00C6431A">
        <w:rPr>
          <w:rFonts w:ascii="Times New Roman" w:hAnsi="Times New Roman" w:cs="Times New Roman"/>
          <w:sz w:val="22"/>
        </w:rPr>
        <w:t xml:space="preserve"> hususî bir gayret göstermektedir. Bize teklif olunan gelloğ </w:t>
      </w:r>
      <w:r>
        <w:rPr>
          <w:rFonts w:ascii="Times New Roman" w:hAnsi="Times New Roman" w:cs="Times New Roman"/>
          <w:sz w:val="22"/>
        </w:rPr>
        <w:t>misakın</w:t>
      </w:r>
      <w:r w:rsidR="00AE3011" w:rsidRPr="00C6431A">
        <w:rPr>
          <w:rFonts w:ascii="Times New Roman" w:hAnsi="Times New Roman" w:cs="Times New Roman"/>
          <w:sz w:val="22"/>
        </w:rPr>
        <w:t>a iltihak içinde aynı samimiyetle müvafakatımızı bildirdik.</w:t>
      </w:r>
    </w:p>
    <w:p w14:paraId="73A3A4A5" w14:textId="77777777" w:rsidR="00604B8A" w:rsidRPr="00C6431A" w:rsidRDefault="00AE3011" w:rsidP="00C6431A">
      <w:pPr>
        <w:ind w:firstLine="708"/>
        <w:rPr>
          <w:rFonts w:ascii="Times New Roman" w:hAnsi="Times New Roman" w:cs="Times New Roman"/>
          <w:sz w:val="22"/>
        </w:rPr>
      </w:pPr>
      <w:r w:rsidRPr="00C6431A">
        <w:rPr>
          <w:rFonts w:ascii="Times New Roman" w:hAnsi="Times New Roman" w:cs="Times New Roman"/>
          <w:sz w:val="22"/>
        </w:rPr>
        <w:t>Efendiler.</w:t>
      </w:r>
    </w:p>
    <w:p w14:paraId="67F049CC" w14:textId="77777777" w:rsidR="00C20AD2" w:rsidRDefault="00AE3011" w:rsidP="008D59A2">
      <w:pPr>
        <w:ind w:firstLine="708"/>
        <w:jc w:val="both"/>
        <w:rPr>
          <w:rFonts w:ascii="Times New Roman" w:hAnsi="Times New Roman" w:cs="Times New Roman"/>
          <w:sz w:val="22"/>
        </w:rPr>
      </w:pPr>
      <w:r w:rsidRPr="00C6431A">
        <w:rPr>
          <w:rFonts w:ascii="Times New Roman" w:hAnsi="Times New Roman" w:cs="Times New Roman"/>
          <w:sz w:val="22"/>
        </w:rPr>
        <w:t>Geçen sene içinde dostumuz Afgan</w:t>
      </w:r>
      <w:r w:rsidR="008D59A2">
        <w:rPr>
          <w:rFonts w:ascii="Times New Roman" w:hAnsi="Times New Roman" w:cs="Times New Roman"/>
          <w:sz w:val="22"/>
        </w:rPr>
        <w:t xml:space="preserve">istanın </w:t>
      </w:r>
      <w:r w:rsidRPr="00C6431A">
        <w:rPr>
          <w:rFonts w:ascii="Times New Roman" w:hAnsi="Times New Roman" w:cs="Times New Roman"/>
          <w:sz w:val="22"/>
        </w:rPr>
        <w:t>kıymetli hükümdarları Kıral ve Kıraliçe Hazretlerinin bizi ziyaretlerde m</w:t>
      </w:r>
      <w:r w:rsidR="008D59A2">
        <w:rPr>
          <w:rFonts w:ascii="Times New Roman" w:hAnsi="Times New Roman" w:cs="Times New Roman"/>
          <w:sz w:val="22"/>
        </w:rPr>
        <w:t>übah</w:t>
      </w:r>
      <w:r w:rsidRPr="00C6431A">
        <w:rPr>
          <w:rFonts w:ascii="Times New Roman" w:hAnsi="Times New Roman" w:cs="Times New Roman"/>
          <w:sz w:val="22"/>
        </w:rPr>
        <w:t>i olduk. Kıral ve Kır</w:t>
      </w:r>
      <w:r w:rsidR="008D59A2">
        <w:rPr>
          <w:rFonts w:ascii="Times New Roman" w:hAnsi="Times New Roman" w:cs="Times New Roman"/>
          <w:sz w:val="22"/>
        </w:rPr>
        <w:t>a</w:t>
      </w:r>
      <w:r w:rsidRPr="00C6431A">
        <w:rPr>
          <w:rFonts w:ascii="Times New Roman" w:hAnsi="Times New Roman" w:cs="Times New Roman"/>
          <w:sz w:val="22"/>
        </w:rPr>
        <w:t>liçe Hazaratı memleketimizin her tarafında hakiki</w:t>
      </w:r>
    </w:p>
    <w:p w14:paraId="084BFAB1" w14:textId="77777777" w:rsidR="008D59A2" w:rsidRPr="00C6431A" w:rsidRDefault="00C20AD2" w:rsidP="00C6431A">
      <w:pPr>
        <w:rPr>
          <w:rFonts w:ascii="Times New Roman" w:hAnsi="Times New Roman" w:cs="Times New Roman"/>
          <w:sz w:val="22"/>
        </w:rPr>
      </w:pPr>
      <w:r>
        <w:rPr>
          <w:rFonts w:ascii="Times New Roman" w:hAnsi="Times New Roman" w:cs="Times New Roman"/>
          <w:sz w:val="22"/>
        </w:rPr>
        <w:br w:type="page"/>
      </w:r>
    </w:p>
    <w:p w14:paraId="65DD1B23" w14:textId="77777777" w:rsidR="00604B8A" w:rsidRPr="001D4CE0" w:rsidRDefault="00AE3011" w:rsidP="001D4CE0">
      <w:pPr>
        <w:jc w:val="both"/>
        <w:rPr>
          <w:rFonts w:ascii="Times New Roman" w:hAnsi="Times New Roman" w:cs="Times New Roman"/>
          <w:color w:val="auto"/>
          <w:sz w:val="22"/>
        </w:rPr>
      </w:pPr>
      <w:r w:rsidRPr="001D4CE0">
        <w:rPr>
          <w:rFonts w:ascii="Times New Roman" w:hAnsi="Times New Roman" w:cs="Times New Roman"/>
          <w:color w:val="auto"/>
          <w:sz w:val="22"/>
        </w:rPr>
        <w:lastRenderedPageBreak/>
        <w:t>muhabbet teza</w:t>
      </w:r>
      <w:r w:rsidR="001D4CE0">
        <w:rPr>
          <w:rFonts w:ascii="Times New Roman" w:hAnsi="Times New Roman" w:cs="Times New Roman"/>
          <w:color w:val="auto"/>
          <w:sz w:val="22"/>
        </w:rPr>
        <w:t>h</w:t>
      </w:r>
      <w:r w:rsidRPr="001D4CE0">
        <w:rPr>
          <w:rFonts w:ascii="Times New Roman" w:hAnsi="Times New Roman" w:cs="Times New Roman"/>
          <w:color w:val="auto"/>
          <w:sz w:val="22"/>
        </w:rPr>
        <w:t>uratile kab</w:t>
      </w:r>
      <w:r w:rsidR="001D4CE0">
        <w:rPr>
          <w:rFonts w:ascii="Times New Roman" w:hAnsi="Times New Roman" w:cs="Times New Roman"/>
          <w:color w:val="auto"/>
          <w:sz w:val="22"/>
        </w:rPr>
        <w:t>u</w:t>
      </w:r>
      <w:r w:rsidRPr="001D4CE0">
        <w:rPr>
          <w:rFonts w:ascii="Times New Roman" w:hAnsi="Times New Roman" w:cs="Times New Roman"/>
          <w:color w:val="auto"/>
          <w:sz w:val="22"/>
        </w:rPr>
        <w:t>l olunmuşlardır, Türk ailesi içinde bırakdıkları kıymetli hatıraları daima muhafaza edeceğiz. Kıral</w:t>
      </w:r>
      <w:r w:rsidR="009C509C">
        <w:rPr>
          <w:rFonts w:ascii="Times New Roman" w:hAnsi="Times New Roman" w:cs="Times New Roman"/>
          <w:color w:val="auto"/>
          <w:sz w:val="22"/>
        </w:rPr>
        <w:t xml:space="preserve"> Hazretlerinin azım</w:t>
      </w:r>
      <w:r w:rsidRPr="001D4CE0">
        <w:rPr>
          <w:rFonts w:ascii="Times New Roman" w:hAnsi="Times New Roman" w:cs="Times New Roman"/>
          <w:color w:val="auto"/>
          <w:sz w:val="22"/>
        </w:rPr>
        <w:t>kâr</w:t>
      </w:r>
      <w:r w:rsidR="009C509C">
        <w:rPr>
          <w:rFonts w:ascii="Times New Roman" w:hAnsi="Times New Roman" w:cs="Times New Roman"/>
          <w:color w:val="auto"/>
          <w:sz w:val="22"/>
        </w:rPr>
        <w:t>an</w:t>
      </w:r>
      <w:r w:rsidRPr="001D4CE0">
        <w:rPr>
          <w:rFonts w:ascii="Times New Roman" w:hAnsi="Times New Roman" w:cs="Times New Roman"/>
          <w:color w:val="auto"/>
          <w:sz w:val="22"/>
        </w:rPr>
        <w:t>e ıslahatı dostlarına alâka ve iftiharla tam muvaffakiyet kanaatim vermektedir.</w:t>
      </w:r>
    </w:p>
    <w:p w14:paraId="6E66E873" w14:textId="77777777" w:rsidR="00604B8A" w:rsidRPr="001D4CE0" w:rsidRDefault="00AE3011" w:rsidP="001D4CE0">
      <w:pPr>
        <w:ind w:firstLine="708"/>
        <w:jc w:val="both"/>
        <w:rPr>
          <w:rFonts w:ascii="Times New Roman" w:hAnsi="Times New Roman" w:cs="Times New Roman"/>
          <w:color w:val="auto"/>
          <w:sz w:val="22"/>
        </w:rPr>
      </w:pPr>
      <w:r w:rsidRPr="001D4CE0">
        <w:rPr>
          <w:rFonts w:ascii="Times New Roman" w:hAnsi="Times New Roman" w:cs="Times New Roman"/>
          <w:color w:val="auto"/>
          <w:sz w:val="22"/>
        </w:rPr>
        <w:t>Bu içtimamızda hükümetin y</w:t>
      </w:r>
      <w:r w:rsidR="009C509C">
        <w:rPr>
          <w:rFonts w:ascii="Times New Roman" w:hAnsi="Times New Roman" w:cs="Times New Roman"/>
          <w:color w:val="auto"/>
          <w:sz w:val="22"/>
        </w:rPr>
        <w:t>a</w:t>
      </w:r>
      <w:r w:rsidRPr="001D4CE0">
        <w:rPr>
          <w:rFonts w:ascii="Times New Roman" w:hAnsi="Times New Roman" w:cs="Times New Roman"/>
          <w:color w:val="auto"/>
          <w:sz w:val="22"/>
        </w:rPr>
        <w:t>z</w:t>
      </w:r>
      <w:r w:rsidR="009C509C">
        <w:rPr>
          <w:rFonts w:ascii="Times New Roman" w:hAnsi="Times New Roman" w:cs="Times New Roman"/>
          <w:color w:val="auto"/>
          <w:sz w:val="22"/>
        </w:rPr>
        <w:t>ın</w:t>
      </w:r>
      <w:r w:rsidRPr="001D4CE0">
        <w:rPr>
          <w:rFonts w:ascii="Times New Roman" w:hAnsi="Times New Roman" w:cs="Times New Roman"/>
          <w:color w:val="auto"/>
          <w:sz w:val="22"/>
        </w:rPr>
        <w:t xml:space="preserve"> imza ettiği mukaveleler size takdim olunacaktır. Afganistan ile eskiden mevcüt olan muahede ahkâmını yeni ve daha</w:t>
      </w:r>
      <w:r w:rsidR="009C509C">
        <w:rPr>
          <w:rFonts w:ascii="Times New Roman" w:hAnsi="Times New Roman" w:cs="Times New Roman"/>
          <w:color w:val="auto"/>
          <w:sz w:val="22"/>
        </w:rPr>
        <w:t xml:space="preserve"> amelî sağlam esaslara g</w:t>
      </w:r>
      <w:r w:rsidRPr="001D4CE0">
        <w:rPr>
          <w:rFonts w:ascii="Times New Roman" w:hAnsi="Times New Roman" w:cs="Times New Roman"/>
          <w:color w:val="auto"/>
          <w:sz w:val="22"/>
        </w:rPr>
        <w:t xml:space="preserve">öre tanzim eden yeni muahede ve merbutları bu cümledendir. </w:t>
      </w:r>
      <w:r w:rsidR="009C509C">
        <w:rPr>
          <w:rFonts w:ascii="Times New Roman" w:hAnsi="Times New Roman" w:cs="Times New Roman"/>
          <w:color w:val="auto"/>
          <w:sz w:val="22"/>
        </w:rPr>
        <w:t>İ</w:t>
      </w:r>
      <w:r w:rsidRPr="001D4CE0">
        <w:rPr>
          <w:rFonts w:ascii="Times New Roman" w:hAnsi="Times New Roman" w:cs="Times New Roman"/>
          <w:color w:val="auto"/>
          <w:sz w:val="22"/>
        </w:rPr>
        <w:t>ranla dostane münasebatm inkişafına hizmet edeceğini umduğumuz protokol</w:t>
      </w:r>
      <w:r w:rsidR="009C509C">
        <w:rPr>
          <w:rFonts w:ascii="Times New Roman" w:hAnsi="Times New Roman" w:cs="Times New Roman"/>
          <w:color w:val="auto"/>
          <w:sz w:val="22"/>
        </w:rPr>
        <w:t>leri memnuniyetle te</w:t>
      </w:r>
      <w:r w:rsidRPr="001D4CE0">
        <w:rPr>
          <w:rFonts w:ascii="Times New Roman" w:hAnsi="Times New Roman" w:cs="Times New Roman"/>
          <w:color w:val="auto"/>
          <w:sz w:val="22"/>
        </w:rPr>
        <w:t>lekk</w:t>
      </w:r>
      <w:r w:rsidR="009C509C">
        <w:rPr>
          <w:rFonts w:ascii="Times New Roman" w:hAnsi="Times New Roman" w:cs="Times New Roman"/>
          <w:color w:val="auto"/>
          <w:sz w:val="22"/>
        </w:rPr>
        <w:t>i</w:t>
      </w:r>
      <w:r w:rsidRPr="001D4CE0">
        <w:rPr>
          <w:rFonts w:ascii="Times New Roman" w:hAnsi="Times New Roman" w:cs="Times New Roman"/>
          <w:color w:val="auto"/>
          <w:sz w:val="22"/>
        </w:rPr>
        <w:t xml:space="preserve"> buyuracağınıza eminim. İtalya ile imzalanan muahedenin ise iki memleket arasında emniyet havasını takviye etmesi, iki komşunun samimi niyetlerini göstermesi itibarile takdir ve tasvibinize lâyık olması kuvvetle memuldur. Dostumuz Sovyet </w:t>
      </w:r>
      <w:r w:rsidR="009C509C">
        <w:rPr>
          <w:rFonts w:ascii="Times New Roman" w:hAnsi="Times New Roman" w:cs="Times New Roman"/>
          <w:color w:val="auto"/>
          <w:sz w:val="22"/>
        </w:rPr>
        <w:t>h</w:t>
      </w:r>
      <w:r w:rsidRPr="001D4CE0">
        <w:rPr>
          <w:rFonts w:ascii="Times New Roman" w:hAnsi="Times New Roman" w:cs="Times New Roman"/>
          <w:color w:val="auto"/>
          <w:sz w:val="22"/>
        </w:rPr>
        <w:t>ükûmetile imzalanan yeni mukaveleler hudut ahalimizin mü</w:t>
      </w:r>
      <w:r w:rsidR="009C509C">
        <w:rPr>
          <w:rFonts w:ascii="Times New Roman" w:hAnsi="Times New Roman" w:cs="Times New Roman"/>
          <w:color w:val="auto"/>
          <w:sz w:val="22"/>
        </w:rPr>
        <w:t>nasebatını</w:t>
      </w:r>
      <w:r w:rsidRPr="001D4CE0">
        <w:rPr>
          <w:rFonts w:ascii="Times New Roman" w:hAnsi="Times New Roman" w:cs="Times New Roman"/>
          <w:color w:val="auto"/>
          <w:sz w:val="22"/>
        </w:rPr>
        <w:t xml:space="preserve"> tanzim etmektedir.</w:t>
      </w:r>
    </w:p>
    <w:p w14:paraId="7CF082B4" w14:textId="77777777" w:rsidR="00604B8A" w:rsidRPr="001D4CE0" w:rsidRDefault="00AE3011" w:rsidP="001D4CE0">
      <w:pPr>
        <w:ind w:firstLine="708"/>
        <w:jc w:val="both"/>
        <w:rPr>
          <w:rFonts w:ascii="Times New Roman" w:hAnsi="Times New Roman" w:cs="Times New Roman"/>
          <w:color w:val="auto"/>
          <w:sz w:val="22"/>
        </w:rPr>
      </w:pPr>
      <w:r w:rsidRPr="001D4CE0">
        <w:rPr>
          <w:rFonts w:ascii="Times New Roman" w:hAnsi="Times New Roman" w:cs="Times New Roman"/>
          <w:color w:val="auto"/>
          <w:sz w:val="22"/>
        </w:rPr>
        <w:t>Efendiler,</w:t>
      </w:r>
    </w:p>
    <w:p w14:paraId="31D32834" w14:textId="77777777" w:rsidR="00604B8A" w:rsidRPr="001D4CE0" w:rsidRDefault="00AE3011" w:rsidP="001D4CE0">
      <w:pPr>
        <w:ind w:firstLine="708"/>
        <w:jc w:val="both"/>
        <w:rPr>
          <w:rFonts w:ascii="Times New Roman" w:hAnsi="Times New Roman" w:cs="Times New Roman"/>
          <w:color w:val="auto"/>
          <w:sz w:val="22"/>
        </w:rPr>
      </w:pPr>
      <w:r w:rsidRPr="001D4CE0">
        <w:rPr>
          <w:rFonts w:ascii="Times New Roman" w:hAnsi="Times New Roman" w:cs="Times New Roman"/>
          <w:color w:val="auto"/>
          <w:sz w:val="22"/>
        </w:rPr>
        <w:t>Maziden devraldığım</w:t>
      </w:r>
      <w:r w:rsidR="009C509C">
        <w:rPr>
          <w:rFonts w:ascii="Times New Roman" w:hAnsi="Times New Roman" w:cs="Times New Roman"/>
          <w:color w:val="auto"/>
          <w:sz w:val="22"/>
        </w:rPr>
        <w:t>ız borçlara müteallik itilâfnam</w:t>
      </w:r>
      <w:r w:rsidRPr="001D4CE0">
        <w:rPr>
          <w:rFonts w:ascii="Times New Roman" w:hAnsi="Times New Roman" w:cs="Times New Roman"/>
          <w:color w:val="auto"/>
          <w:sz w:val="22"/>
        </w:rPr>
        <w:t>eyi de hükümet size takdim edecektir. Bu iti</w:t>
      </w:r>
      <w:r w:rsidR="009C509C">
        <w:rPr>
          <w:rFonts w:ascii="Times New Roman" w:hAnsi="Times New Roman" w:cs="Times New Roman"/>
          <w:color w:val="auto"/>
          <w:sz w:val="22"/>
        </w:rPr>
        <w:t>lâfn</w:t>
      </w:r>
      <w:r w:rsidRPr="001D4CE0">
        <w:rPr>
          <w:rFonts w:ascii="Times New Roman" w:hAnsi="Times New Roman" w:cs="Times New Roman"/>
          <w:color w:val="auto"/>
          <w:sz w:val="22"/>
        </w:rPr>
        <w:t>ame</w:t>
      </w:r>
      <w:r w:rsidR="009C509C">
        <w:rPr>
          <w:rFonts w:ascii="Times New Roman" w:hAnsi="Times New Roman" w:cs="Times New Roman"/>
          <w:color w:val="auto"/>
          <w:sz w:val="22"/>
        </w:rPr>
        <w:t>n</w:t>
      </w:r>
      <w:r w:rsidRPr="001D4CE0">
        <w:rPr>
          <w:rFonts w:ascii="Times New Roman" w:hAnsi="Times New Roman" w:cs="Times New Roman"/>
          <w:color w:val="auto"/>
          <w:sz w:val="22"/>
        </w:rPr>
        <w:t>in hafif şartlarla akdolunduğunu ve hu memleketin takatinin hu yükü sarsılmadan kaldırabileceğini talimin ve iddia kolay değildir. Borcu ve medenî krediyi tanımak suretindeki millî ve</w:t>
      </w:r>
      <w:r w:rsidR="009C509C">
        <w:rPr>
          <w:rFonts w:ascii="Times New Roman" w:hAnsi="Times New Roman" w:cs="Times New Roman"/>
          <w:color w:val="auto"/>
          <w:sz w:val="22"/>
        </w:rPr>
        <w:t xml:space="preserve"> manevî mecburiyet bu itilâfnam</w:t>
      </w:r>
      <w:r w:rsidRPr="001D4CE0">
        <w:rPr>
          <w:rFonts w:ascii="Times New Roman" w:hAnsi="Times New Roman" w:cs="Times New Roman"/>
          <w:color w:val="auto"/>
          <w:sz w:val="22"/>
        </w:rPr>
        <w:t>eyi size takdime saik olmuştur.</w:t>
      </w:r>
    </w:p>
    <w:p w14:paraId="0CBA33A0" w14:textId="77777777" w:rsidR="00C20AD2" w:rsidRDefault="00AE3011" w:rsidP="001D4CE0">
      <w:pPr>
        <w:ind w:firstLine="708"/>
        <w:jc w:val="both"/>
        <w:rPr>
          <w:rFonts w:ascii="Times New Roman" w:hAnsi="Times New Roman" w:cs="Times New Roman"/>
          <w:color w:val="auto"/>
          <w:sz w:val="22"/>
        </w:rPr>
      </w:pPr>
      <w:r w:rsidRPr="001D4CE0">
        <w:rPr>
          <w:rFonts w:ascii="Times New Roman" w:hAnsi="Times New Roman" w:cs="Times New Roman"/>
          <w:color w:val="auto"/>
          <w:sz w:val="22"/>
        </w:rPr>
        <w:t>Muallâk meselelerimiz birisi s</w:t>
      </w:r>
      <w:r w:rsidR="009C509C">
        <w:rPr>
          <w:rFonts w:ascii="Times New Roman" w:hAnsi="Times New Roman" w:cs="Times New Roman"/>
          <w:color w:val="auto"/>
          <w:sz w:val="22"/>
        </w:rPr>
        <w:t>u</w:t>
      </w:r>
      <w:r w:rsidRPr="001D4CE0">
        <w:rPr>
          <w:rFonts w:ascii="Times New Roman" w:hAnsi="Times New Roman" w:cs="Times New Roman"/>
          <w:color w:val="auto"/>
          <w:sz w:val="22"/>
        </w:rPr>
        <w:t>riye</w:t>
      </w:r>
      <w:r w:rsidR="009C509C">
        <w:rPr>
          <w:rFonts w:ascii="Times New Roman" w:hAnsi="Times New Roman" w:cs="Times New Roman"/>
          <w:color w:val="auto"/>
          <w:sz w:val="22"/>
        </w:rPr>
        <w:t>n</w:t>
      </w:r>
      <w:r w:rsidRPr="001D4CE0">
        <w:rPr>
          <w:rFonts w:ascii="Times New Roman" w:hAnsi="Times New Roman" w:cs="Times New Roman"/>
          <w:color w:val="auto"/>
          <w:sz w:val="22"/>
        </w:rPr>
        <w:t>in</w:t>
      </w:r>
      <w:r w:rsidR="009C509C">
        <w:rPr>
          <w:rFonts w:ascii="Times New Roman" w:hAnsi="Times New Roman" w:cs="Times New Roman"/>
          <w:color w:val="auto"/>
          <w:sz w:val="22"/>
        </w:rPr>
        <w:t xml:space="preserve"> </w:t>
      </w:r>
      <w:r w:rsidRPr="001D4CE0">
        <w:rPr>
          <w:rFonts w:ascii="Times New Roman" w:hAnsi="Times New Roman" w:cs="Times New Roman"/>
          <w:color w:val="auto"/>
          <w:sz w:val="22"/>
        </w:rPr>
        <w:t>hududunda bir türlü teessüs edemeyen emniyetin tesisi, diğri mübadil,ğayri mübadil vatandaşların hukukunu temin edebilecek tesvivelerin bulunmasıdır. Senelerden</w:t>
      </w:r>
    </w:p>
    <w:p w14:paraId="5E5B47B5" w14:textId="77777777" w:rsidR="00C20AD2" w:rsidRDefault="00C20AD2">
      <w:pPr>
        <w:rPr>
          <w:rFonts w:ascii="Times New Roman" w:hAnsi="Times New Roman" w:cs="Times New Roman"/>
          <w:color w:val="auto"/>
          <w:sz w:val="22"/>
        </w:rPr>
      </w:pPr>
      <w:r>
        <w:rPr>
          <w:rFonts w:ascii="Times New Roman" w:hAnsi="Times New Roman" w:cs="Times New Roman"/>
          <w:color w:val="auto"/>
          <w:sz w:val="22"/>
        </w:rPr>
        <w:br w:type="page"/>
      </w:r>
    </w:p>
    <w:p w14:paraId="6EDAC8A3" w14:textId="77777777" w:rsidR="00604B8A" w:rsidRPr="008D59A2" w:rsidRDefault="00AE3011" w:rsidP="008D59A2">
      <w:pPr>
        <w:jc w:val="both"/>
        <w:rPr>
          <w:rFonts w:ascii="Times New Roman" w:hAnsi="Times New Roman" w:cs="Times New Roman"/>
          <w:color w:val="auto"/>
          <w:sz w:val="22"/>
        </w:rPr>
      </w:pPr>
      <w:r w:rsidRPr="008D59A2">
        <w:rPr>
          <w:rFonts w:ascii="Times New Roman" w:hAnsi="Times New Roman" w:cs="Times New Roman"/>
          <w:color w:val="auto"/>
          <w:sz w:val="22"/>
        </w:rPr>
        <w:lastRenderedPageBreak/>
        <w:t>beri bir çok itilaflara ve imzalara iktiran etmiş</w:t>
      </w:r>
      <w:r w:rsidR="008D59A2">
        <w:rPr>
          <w:rFonts w:ascii="Times New Roman" w:hAnsi="Times New Roman" w:cs="Times New Roman"/>
          <w:color w:val="auto"/>
          <w:sz w:val="22"/>
        </w:rPr>
        <w:t xml:space="preserve"> </w:t>
      </w:r>
      <w:r w:rsidRPr="008D59A2">
        <w:rPr>
          <w:rFonts w:ascii="Times New Roman" w:hAnsi="Times New Roman" w:cs="Times New Roman"/>
          <w:color w:val="auto"/>
          <w:sz w:val="22"/>
        </w:rPr>
        <w:t>ol</w:t>
      </w:r>
      <w:r w:rsidR="008D59A2">
        <w:rPr>
          <w:rFonts w:ascii="Times New Roman" w:hAnsi="Times New Roman" w:cs="Times New Roman"/>
          <w:color w:val="auto"/>
          <w:sz w:val="22"/>
        </w:rPr>
        <w:t>an</w:t>
      </w:r>
      <w:r w:rsidRPr="008D59A2">
        <w:rPr>
          <w:rFonts w:ascii="Times New Roman" w:hAnsi="Times New Roman" w:cs="Times New Roman"/>
          <w:color w:val="auto"/>
          <w:sz w:val="22"/>
        </w:rPr>
        <w:t xml:space="preserve"> b</w:t>
      </w:r>
      <w:r w:rsidR="008D59A2">
        <w:rPr>
          <w:rFonts w:ascii="Times New Roman" w:hAnsi="Times New Roman" w:cs="Times New Roman"/>
          <w:color w:val="auto"/>
          <w:sz w:val="22"/>
        </w:rPr>
        <w:t>u</w:t>
      </w:r>
      <w:r w:rsidRPr="008D59A2">
        <w:rPr>
          <w:rFonts w:ascii="Times New Roman" w:hAnsi="Times New Roman" w:cs="Times New Roman"/>
          <w:color w:val="auto"/>
          <w:sz w:val="22"/>
        </w:rPr>
        <w:t xml:space="preserve"> meselelerin amelî, hakikî ve radikal hallere raptolunabilmesinden cidden memnun olacağız.</w:t>
      </w:r>
    </w:p>
    <w:p w14:paraId="5A5005E8" w14:textId="77777777" w:rsidR="00604B8A" w:rsidRPr="008D59A2" w:rsidRDefault="00AE3011" w:rsidP="008D59A2">
      <w:pPr>
        <w:ind w:firstLine="708"/>
        <w:jc w:val="both"/>
        <w:rPr>
          <w:rFonts w:ascii="Times New Roman" w:hAnsi="Times New Roman" w:cs="Times New Roman"/>
          <w:color w:val="auto"/>
          <w:sz w:val="22"/>
        </w:rPr>
      </w:pPr>
      <w:r w:rsidRPr="008D59A2">
        <w:rPr>
          <w:rFonts w:ascii="Times New Roman" w:hAnsi="Times New Roman" w:cs="Times New Roman"/>
          <w:color w:val="auto"/>
          <w:sz w:val="22"/>
        </w:rPr>
        <w:t>Saydığım</w:t>
      </w:r>
      <w:r w:rsidR="008D59A2">
        <w:rPr>
          <w:rFonts w:ascii="Times New Roman" w:hAnsi="Times New Roman" w:cs="Times New Roman"/>
          <w:color w:val="auto"/>
          <w:sz w:val="22"/>
        </w:rPr>
        <w:t>ı</w:t>
      </w:r>
      <w:r w:rsidRPr="008D59A2">
        <w:rPr>
          <w:rFonts w:ascii="Times New Roman" w:hAnsi="Times New Roman" w:cs="Times New Roman"/>
          <w:color w:val="auto"/>
          <w:sz w:val="22"/>
        </w:rPr>
        <w:t>z tafsilât haricinde münasebatimiz umumiyetle normaldir. Muahedelerin,</w:t>
      </w:r>
      <w:r w:rsidR="008D59A2">
        <w:rPr>
          <w:rFonts w:ascii="Times New Roman" w:hAnsi="Times New Roman" w:cs="Times New Roman"/>
          <w:color w:val="auto"/>
          <w:sz w:val="22"/>
        </w:rPr>
        <w:t xml:space="preserve"> </w:t>
      </w:r>
      <w:r w:rsidRPr="008D59A2">
        <w:rPr>
          <w:rFonts w:ascii="Times New Roman" w:hAnsi="Times New Roman" w:cs="Times New Roman"/>
          <w:color w:val="auto"/>
          <w:sz w:val="22"/>
        </w:rPr>
        <w:t xml:space="preserve">mukavelelerin ve beynelmilel eyi </w:t>
      </w:r>
      <w:r w:rsidR="008D59A2">
        <w:rPr>
          <w:rFonts w:ascii="Times New Roman" w:hAnsi="Times New Roman" w:cs="Times New Roman"/>
          <w:color w:val="auto"/>
          <w:sz w:val="22"/>
        </w:rPr>
        <w:t>m</w:t>
      </w:r>
      <w:r w:rsidRPr="008D59A2">
        <w:rPr>
          <w:rFonts w:ascii="Times New Roman" w:hAnsi="Times New Roman" w:cs="Times New Roman"/>
          <w:color w:val="auto"/>
          <w:sz w:val="22"/>
        </w:rPr>
        <w:t>ünasebat arzularının tanzim ettiği hatlar dahilinde dustluk ve iktisat münasebetleri inkişaf etmektedir.</w:t>
      </w:r>
    </w:p>
    <w:p w14:paraId="4AFF7650" w14:textId="77777777" w:rsidR="00604B8A" w:rsidRPr="008D59A2" w:rsidRDefault="00AE3011" w:rsidP="008D59A2">
      <w:pPr>
        <w:ind w:firstLine="708"/>
        <w:rPr>
          <w:rFonts w:ascii="Times New Roman" w:hAnsi="Times New Roman" w:cs="Times New Roman"/>
          <w:color w:val="auto"/>
          <w:sz w:val="22"/>
        </w:rPr>
      </w:pPr>
      <w:r w:rsidRPr="008D59A2">
        <w:rPr>
          <w:rFonts w:ascii="Times New Roman" w:hAnsi="Times New Roman" w:cs="Times New Roman"/>
          <w:color w:val="auto"/>
          <w:sz w:val="22"/>
        </w:rPr>
        <w:t>Efendiler,</w:t>
      </w:r>
    </w:p>
    <w:p w14:paraId="456ABD85" w14:textId="77777777" w:rsidR="00604B8A" w:rsidRPr="008D59A2" w:rsidRDefault="00AE3011" w:rsidP="008D59A2">
      <w:pPr>
        <w:ind w:firstLine="708"/>
        <w:jc w:val="both"/>
        <w:rPr>
          <w:rFonts w:ascii="Times New Roman" w:hAnsi="Times New Roman" w:cs="Times New Roman"/>
          <w:color w:val="auto"/>
          <w:sz w:val="22"/>
        </w:rPr>
      </w:pPr>
      <w:r w:rsidRPr="008D59A2">
        <w:rPr>
          <w:rFonts w:ascii="Times New Roman" w:hAnsi="Times New Roman" w:cs="Times New Roman"/>
          <w:color w:val="auto"/>
          <w:sz w:val="22"/>
        </w:rPr>
        <w:t>Mâliyemizde, son senelerde özenerek iltizam buyurduğunuz ciddi muvazene mesleğinin feyizleri barizdir. Hâzinenin taahüt ve tediyeleri şaşmayan bir intizama girmiştir. Hal bütçesinin haricinde kalan eski yüklerin de bütçe içinde düşünülmüş olması suretindeki temayülün genişlemesi, dalgalı borçların tediye şeklinin tanzim ve tespiti bu vadide yeni bir tekâmül olacaktir. Dalgalı borçlar kâmilen size takdim olunduğu vakit cumhuriyet mâliyesinin vaziyet ve istikbalinin ne kadar sağlam olduğu eyice anlaşılacaktir. Cumhuriyetin kâatparas</w:t>
      </w:r>
      <w:r w:rsidR="008D59A2">
        <w:rPr>
          <w:rFonts w:ascii="Times New Roman" w:hAnsi="Times New Roman" w:cs="Times New Roman"/>
          <w:color w:val="auto"/>
          <w:sz w:val="22"/>
        </w:rPr>
        <w:t>ının</w:t>
      </w:r>
      <w:r w:rsidRPr="008D59A2">
        <w:rPr>
          <w:rFonts w:ascii="Times New Roman" w:hAnsi="Times New Roman" w:cs="Times New Roman"/>
          <w:color w:val="auto"/>
          <w:sz w:val="22"/>
        </w:rPr>
        <w:t xml:space="preserve"> değiştirilmesi hitam bulmuştur. Cumhuriyet Bankasının sene zarfında açılmasına muvaffakiyetiniz, yüksek ve esaslı icraat</w:t>
      </w:r>
      <w:r w:rsidR="008D59A2">
        <w:rPr>
          <w:rFonts w:ascii="Times New Roman" w:hAnsi="Times New Roman" w:cs="Times New Roman"/>
          <w:color w:val="auto"/>
          <w:sz w:val="22"/>
        </w:rPr>
        <w:t>ini</w:t>
      </w:r>
      <w:r w:rsidRPr="008D59A2">
        <w:rPr>
          <w:rFonts w:ascii="Times New Roman" w:hAnsi="Times New Roman" w:cs="Times New Roman"/>
          <w:color w:val="auto"/>
          <w:sz w:val="22"/>
        </w:rPr>
        <w:t>ze hakikaten iftihar olunacak bir ilâve olacaktir.</w:t>
      </w:r>
    </w:p>
    <w:p w14:paraId="2AF564B8" w14:textId="77777777" w:rsidR="00604B8A" w:rsidRPr="008D59A2" w:rsidRDefault="00AE3011" w:rsidP="008D59A2">
      <w:pPr>
        <w:ind w:firstLine="708"/>
        <w:rPr>
          <w:rFonts w:ascii="Times New Roman" w:hAnsi="Times New Roman" w:cs="Times New Roman"/>
          <w:color w:val="auto"/>
          <w:sz w:val="22"/>
        </w:rPr>
      </w:pPr>
      <w:r w:rsidRPr="008D59A2">
        <w:rPr>
          <w:rFonts w:ascii="Times New Roman" w:hAnsi="Times New Roman" w:cs="Times New Roman"/>
          <w:color w:val="auto"/>
          <w:sz w:val="22"/>
        </w:rPr>
        <w:t>Efendiler,</w:t>
      </w:r>
    </w:p>
    <w:p w14:paraId="2325B2AC" w14:textId="77777777" w:rsidR="00604B8A" w:rsidRPr="008D59A2" w:rsidRDefault="00AE3011" w:rsidP="008D59A2">
      <w:pPr>
        <w:ind w:firstLine="708"/>
        <w:jc w:val="both"/>
        <w:rPr>
          <w:rFonts w:ascii="Times New Roman" w:hAnsi="Times New Roman" w:cs="Times New Roman"/>
          <w:color w:val="auto"/>
          <w:sz w:val="22"/>
        </w:rPr>
      </w:pPr>
      <w:r w:rsidRPr="008D59A2">
        <w:rPr>
          <w:rFonts w:ascii="Times New Roman" w:hAnsi="Times New Roman" w:cs="Times New Roman"/>
          <w:color w:val="auto"/>
          <w:sz w:val="22"/>
        </w:rPr>
        <w:t>vatan iktisadiyatı tedbirlerinin baş</w:t>
      </w:r>
      <w:r w:rsidR="008D59A2">
        <w:rPr>
          <w:rFonts w:ascii="Times New Roman" w:hAnsi="Times New Roman" w:cs="Times New Roman"/>
          <w:color w:val="auto"/>
          <w:sz w:val="22"/>
        </w:rPr>
        <w:t>ında addet</w:t>
      </w:r>
      <w:r w:rsidRPr="008D59A2">
        <w:rPr>
          <w:rFonts w:ascii="Times New Roman" w:hAnsi="Times New Roman" w:cs="Times New Roman"/>
          <w:color w:val="auto"/>
          <w:sz w:val="22"/>
        </w:rPr>
        <w:t>diği</w:t>
      </w:r>
      <w:r w:rsidR="008D59A2">
        <w:rPr>
          <w:rFonts w:ascii="Times New Roman" w:hAnsi="Times New Roman" w:cs="Times New Roman"/>
          <w:color w:val="auto"/>
          <w:sz w:val="22"/>
        </w:rPr>
        <w:t>n</w:t>
      </w:r>
      <w:r w:rsidRPr="008D59A2">
        <w:rPr>
          <w:rFonts w:ascii="Times New Roman" w:hAnsi="Times New Roman" w:cs="Times New Roman"/>
          <w:color w:val="auto"/>
          <w:sz w:val="22"/>
        </w:rPr>
        <w:t>iz muvasala faaliyetleri önümüzdeki seneler göze görünür neticeler vermeğe namzettir. Demir yollarımızın yeni istasyonları memleketin muhtelif köşelerinde vaitli çehrelerini göstermeğe başladılar.</w:t>
      </w:r>
    </w:p>
    <w:p w14:paraId="7844436D" w14:textId="77777777" w:rsidR="00C20AD2" w:rsidRDefault="00AE3011" w:rsidP="008D59A2">
      <w:pPr>
        <w:ind w:firstLine="708"/>
        <w:jc w:val="both"/>
        <w:rPr>
          <w:rFonts w:ascii="Times New Roman" w:hAnsi="Times New Roman" w:cs="Times New Roman"/>
          <w:color w:val="auto"/>
          <w:sz w:val="22"/>
        </w:rPr>
      </w:pPr>
      <w:r w:rsidRPr="008D59A2">
        <w:rPr>
          <w:rFonts w:ascii="Times New Roman" w:hAnsi="Times New Roman" w:cs="Times New Roman"/>
          <w:color w:val="auto"/>
          <w:sz w:val="22"/>
        </w:rPr>
        <w:t>Önümüzdeki sene zarfında Diyarıbekir istik</w:t>
      </w:r>
      <w:r w:rsidR="008D59A2">
        <w:rPr>
          <w:rFonts w:ascii="Times New Roman" w:hAnsi="Times New Roman" w:cs="Times New Roman"/>
          <w:color w:val="auto"/>
          <w:sz w:val="22"/>
        </w:rPr>
        <w:t>a</w:t>
      </w:r>
      <w:r w:rsidRPr="008D59A2">
        <w:rPr>
          <w:rFonts w:ascii="Times New Roman" w:hAnsi="Times New Roman" w:cs="Times New Roman"/>
          <w:color w:val="auto"/>
          <w:sz w:val="22"/>
        </w:rPr>
        <w:t>metile diğer istikametlerde beşyüz kilometreye</w:t>
      </w:r>
    </w:p>
    <w:p w14:paraId="6DDBAFB8" w14:textId="77777777" w:rsidR="00C20AD2" w:rsidRDefault="00C20AD2">
      <w:pPr>
        <w:rPr>
          <w:rFonts w:ascii="Times New Roman" w:hAnsi="Times New Roman" w:cs="Times New Roman"/>
          <w:color w:val="auto"/>
          <w:sz w:val="22"/>
        </w:rPr>
      </w:pPr>
      <w:r>
        <w:rPr>
          <w:rFonts w:ascii="Times New Roman" w:hAnsi="Times New Roman" w:cs="Times New Roman"/>
          <w:color w:val="auto"/>
          <w:sz w:val="22"/>
        </w:rPr>
        <w:br w:type="page"/>
      </w:r>
    </w:p>
    <w:p w14:paraId="1FF12141" w14:textId="77777777" w:rsidR="00604B8A" w:rsidRPr="00022909" w:rsidRDefault="00AE3011" w:rsidP="00022909">
      <w:pPr>
        <w:jc w:val="both"/>
        <w:rPr>
          <w:rFonts w:ascii="Times New Roman" w:hAnsi="Times New Roman" w:cs="Times New Roman"/>
          <w:color w:val="auto"/>
          <w:sz w:val="22"/>
        </w:rPr>
      </w:pPr>
      <w:r w:rsidRPr="00022909">
        <w:rPr>
          <w:rFonts w:ascii="Times New Roman" w:hAnsi="Times New Roman" w:cs="Times New Roman"/>
          <w:color w:val="auto"/>
          <w:sz w:val="22"/>
        </w:rPr>
        <w:lastRenderedPageBreak/>
        <w:t>yakın y</w:t>
      </w:r>
      <w:r w:rsidR="00022909">
        <w:rPr>
          <w:rFonts w:ascii="Times New Roman" w:hAnsi="Times New Roman" w:cs="Times New Roman"/>
          <w:color w:val="auto"/>
          <w:sz w:val="22"/>
        </w:rPr>
        <w:t>en</w:t>
      </w:r>
      <w:r w:rsidRPr="00022909">
        <w:rPr>
          <w:rFonts w:ascii="Times New Roman" w:hAnsi="Times New Roman" w:cs="Times New Roman"/>
          <w:color w:val="auto"/>
          <w:sz w:val="22"/>
        </w:rPr>
        <w:t>i hataların açılabileceğini umuyoruz. Sivasta</w:t>
      </w:r>
      <w:r w:rsidR="00022909">
        <w:rPr>
          <w:rFonts w:ascii="Times New Roman" w:hAnsi="Times New Roman" w:cs="Times New Roman"/>
          <w:color w:val="auto"/>
          <w:sz w:val="22"/>
        </w:rPr>
        <w:t>n</w:t>
      </w:r>
      <w:r w:rsidRPr="00022909">
        <w:rPr>
          <w:rFonts w:ascii="Times New Roman" w:hAnsi="Times New Roman" w:cs="Times New Roman"/>
          <w:color w:val="auto"/>
          <w:sz w:val="22"/>
        </w:rPr>
        <w:t xml:space="preserve"> Erzuruma gidecek dem</w:t>
      </w:r>
      <w:r w:rsidR="00022909">
        <w:rPr>
          <w:rFonts w:ascii="Times New Roman" w:hAnsi="Times New Roman" w:cs="Times New Roman"/>
          <w:color w:val="auto"/>
          <w:sz w:val="22"/>
        </w:rPr>
        <w:t>ir yolu ile iştigal etmek zamanı</w:t>
      </w:r>
      <w:r w:rsidRPr="00022909">
        <w:rPr>
          <w:rFonts w:ascii="Times New Roman" w:hAnsi="Times New Roman" w:cs="Times New Roman"/>
          <w:color w:val="auto"/>
          <w:sz w:val="22"/>
        </w:rPr>
        <w:t xml:space="preserve">da gelmiştir. Bu sene yol inşaatının da semereli bir şekilde tanzimi ile ehemiyetli olarak meşgul olacaksınız. Bu memleketin yollar için bu gün tahsis etmiş bulunduğu vasıtalarla daha çok iş meydana getirmek mümkün olacağını ümidediyoruz. Geniş bir su siyasetinin tatbikatına başlanabilmesi cidden </w:t>
      </w:r>
      <w:r w:rsidR="00022909">
        <w:rPr>
          <w:rFonts w:ascii="Times New Roman" w:hAnsi="Times New Roman" w:cs="Times New Roman"/>
          <w:color w:val="auto"/>
          <w:sz w:val="22"/>
        </w:rPr>
        <w:t>m</w:t>
      </w:r>
      <w:r w:rsidRPr="00022909">
        <w:rPr>
          <w:rFonts w:ascii="Times New Roman" w:hAnsi="Times New Roman" w:cs="Times New Roman"/>
          <w:color w:val="auto"/>
          <w:sz w:val="22"/>
        </w:rPr>
        <w:t>ültezemdir. memleketi büsbütün yeni bir yaratıcılığa muvaffak edecek olan sulama işlerinin derin alâkanızla tahakkuk edebilmesi şüphesizdir.</w:t>
      </w:r>
    </w:p>
    <w:p w14:paraId="00957463" w14:textId="77777777" w:rsidR="00604B8A" w:rsidRPr="00022909" w:rsidRDefault="00AE3011" w:rsidP="00022909">
      <w:pPr>
        <w:ind w:firstLine="708"/>
        <w:jc w:val="both"/>
        <w:rPr>
          <w:rFonts w:ascii="Times New Roman" w:hAnsi="Times New Roman" w:cs="Times New Roman"/>
          <w:color w:val="auto"/>
          <w:sz w:val="22"/>
        </w:rPr>
      </w:pPr>
      <w:r w:rsidRPr="00022909">
        <w:rPr>
          <w:rFonts w:ascii="Times New Roman" w:hAnsi="Times New Roman" w:cs="Times New Roman"/>
          <w:color w:val="auto"/>
          <w:sz w:val="22"/>
        </w:rPr>
        <w:t>Ziraat ve ormanda yeni tedbirlerle inkişafa himmetiniz, yerinde olacaktir.</w:t>
      </w:r>
    </w:p>
    <w:p w14:paraId="009EAF2B" w14:textId="77777777" w:rsidR="00604B8A" w:rsidRPr="00022909" w:rsidRDefault="00AE3011" w:rsidP="00022909">
      <w:pPr>
        <w:ind w:firstLine="708"/>
        <w:jc w:val="both"/>
        <w:rPr>
          <w:rFonts w:ascii="Times New Roman" w:hAnsi="Times New Roman" w:cs="Times New Roman"/>
          <w:color w:val="auto"/>
          <w:sz w:val="22"/>
        </w:rPr>
      </w:pPr>
      <w:r w:rsidRPr="00022909">
        <w:rPr>
          <w:rFonts w:ascii="Times New Roman" w:hAnsi="Times New Roman" w:cs="Times New Roman"/>
          <w:color w:val="auto"/>
          <w:sz w:val="22"/>
        </w:rPr>
        <w:t xml:space="preserve">Sıhhî mücadeleye gösterdiğiniz alâka ve memlekette bu yolda elde edilen neticeler bu mesainin genişletilmesini lüzumlu göstermektedir. Bu sene umumi </w:t>
      </w:r>
      <w:r w:rsidR="00022909">
        <w:rPr>
          <w:rFonts w:ascii="Times New Roman" w:hAnsi="Times New Roman" w:cs="Times New Roman"/>
          <w:color w:val="auto"/>
          <w:sz w:val="22"/>
        </w:rPr>
        <w:t>h</w:t>
      </w:r>
      <w:r w:rsidRPr="00022909">
        <w:rPr>
          <w:rFonts w:ascii="Times New Roman" w:hAnsi="Times New Roman" w:cs="Times New Roman"/>
          <w:color w:val="auto"/>
          <w:sz w:val="22"/>
        </w:rPr>
        <w:t>ifzıssıhha kanunu lâyihasının büyük meclise takdimi mukarrerdir.</w:t>
      </w:r>
    </w:p>
    <w:p w14:paraId="62B2B6BF" w14:textId="77777777" w:rsidR="00604B8A" w:rsidRPr="00022909" w:rsidRDefault="00AE3011" w:rsidP="00022909">
      <w:pPr>
        <w:ind w:firstLine="708"/>
        <w:jc w:val="both"/>
        <w:rPr>
          <w:rFonts w:ascii="Times New Roman" w:hAnsi="Times New Roman" w:cs="Times New Roman"/>
          <w:color w:val="auto"/>
          <w:sz w:val="22"/>
        </w:rPr>
      </w:pPr>
      <w:r w:rsidRPr="00022909">
        <w:rPr>
          <w:rFonts w:ascii="Times New Roman" w:hAnsi="Times New Roman" w:cs="Times New Roman"/>
          <w:color w:val="auto"/>
          <w:sz w:val="22"/>
        </w:rPr>
        <w:t>Umumî surette ziraatta ve memleketin hayvan servetinde de menfi tesirata karşı müdafaa ve mükavemet semereli tedbirlerin başındadir.</w:t>
      </w:r>
    </w:p>
    <w:p w14:paraId="7D19B694" w14:textId="77777777" w:rsidR="00604B8A" w:rsidRPr="00022909" w:rsidRDefault="00AE3011" w:rsidP="00022909">
      <w:pPr>
        <w:ind w:firstLine="708"/>
        <w:jc w:val="both"/>
        <w:rPr>
          <w:rFonts w:ascii="Times New Roman" w:hAnsi="Times New Roman" w:cs="Times New Roman"/>
          <w:color w:val="auto"/>
          <w:sz w:val="22"/>
        </w:rPr>
      </w:pPr>
      <w:r w:rsidRPr="00022909">
        <w:rPr>
          <w:rFonts w:ascii="Times New Roman" w:hAnsi="Times New Roman" w:cs="Times New Roman"/>
          <w:color w:val="auto"/>
          <w:sz w:val="22"/>
        </w:rPr>
        <w:t>Bir taraftan müdafaa, diğer taraftan hayvan ve nebatın cinslerini ıslah için ciddi, sebatlı tedbirler, isti</w:t>
      </w:r>
      <w:r w:rsidR="00022909">
        <w:rPr>
          <w:rFonts w:ascii="Times New Roman" w:hAnsi="Times New Roman" w:cs="Times New Roman"/>
          <w:color w:val="auto"/>
          <w:sz w:val="22"/>
        </w:rPr>
        <w:t>h</w:t>
      </w:r>
      <w:r w:rsidRPr="00022909">
        <w:rPr>
          <w:rFonts w:ascii="Times New Roman" w:hAnsi="Times New Roman" w:cs="Times New Roman"/>
          <w:color w:val="auto"/>
          <w:sz w:val="22"/>
        </w:rPr>
        <w:t>salâtımı</w:t>
      </w:r>
      <w:r w:rsidR="00022909">
        <w:rPr>
          <w:rFonts w:ascii="Times New Roman" w:hAnsi="Times New Roman" w:cs="Times New Roman"/>
          <w:color w:val="auto"/>
          <w:sz w:val="22"/>
        </w:rPr>
        <w:t>zın</w:t>
      </w:r>
      <w:r w:rsidRPr="00022909">
        <w:rPr>
          <w:rFonts w:ascii="Times New Roman" w:hAnsi="Times New Roman" w:cs="Times New Roman"/>
          <w:color w:val="auto"/>
          <w:sz w:val="22"/>
        </w:rPr>
        <w:t xml:space="preserve"> m</w:t>
      </w:r>
      <w:r w:rsidR="00022909">
        <w:rPr>
          <w:rFonts w:ascii="Times New Roman" w:hAnsi="Times New Roman" w:cs="Times New Roman"/>
          <w:color w:val="auto"/>
          <w:sz w:val="22"/>
        </w:rPr>
        <w:t>i</w:t>
      </w:r>
      <w:r w:rsidRPr="00022909">
        <w:rPr>
          <w:rFonts w:ascii="Times New Roman" w:hAnsi="Times New Roman" w:cs="Times New Roman"/>
          <w:color w:val="auto"/>
          <w:sz w:val="22"/>
        </w:rPr>
        <w:t>kdarı</w:t>
      </w:r>
      <w:r w:rsidR="00022909">
        <w:rPr>
          <w:rFonts w:ascii="Times New Roman" w:hAnsi="Times New Roman" w:cs="Times New Roman"/>
          <w:color w:val="auto"/>
          <w:sz w:val="22"/>
        </w:rPr>
        <w:t>nı</w:t>
      </w:r>
      <w:r w:rsidRPr="00022909">
        <w:rPr>
          <w:rFonts w:ascii="Times New Roman" w:hAnsi="Times New Roman" w:cs="Times New Roman"/>
          <w:color w:val="auto"/>
          <w:sz w:val="22"/>
        </w:rPr>
        <w:t xml:space="preserve"> ve nefasetini artıracaktır. Memlekette senayia rağbet ve temayül artmaktadir. Se</w:t>
      </w:r>
      <w:r w:rsidR="00022909">
        <w:rPr>
          <w:rFonts w:ascii="Times New Roman" w:hAnsi="Times New Roman" w:cs="Times New Roman"/>
          <w:color w:val="auto"/>
          <w:sz w:val="22"/>
        </w:rPr>
        <w:t>n</w:t>
      </w:r>
      <w:r w:rsidRPr="00022909">
        <w:rPr>
          <w:rFonts w:ascii="Times New Roman" w:hAnsi="Times New Roman" w:cs="Times New Roman"/>
          <w:color w:val="auto"/>
          <w:sz w:val="22"/>
        </w:rPr>
        <w:t>ayi ve maadin bankasının kudretini ar</w:t>
      </w:r>
      <w:r w:rsidR="00022909">
        <w:rPr>
          <w:rFonts w:ascii="Times New Roman" w:hAnsi="Times New Roman" w:cs="Times New Roman"/>
          <w:color w:val="auto"/>
          <w:sz w:val="22"/>
        </w:rPr>
        <w:t>tı</w:t>
      </w:r>
      <w:r w:rsidRPr="00022909">
        <w:rPr>
          <w:rFonts w:ascii="Times New Roman" w:hAnsi="Times New Roman" w:cs="Times New Roman"/>
          <w:color w:val="auto"/>
          <w:sz w:val="22"/>
        </w:rPr>
        <w:t>rdıgı</w:t>
      </w:r>
      <w:r w:rsidR="00022909">
        <w:rPr>
          <w:rFonts w:ascii="Times New Roman" w:hAnsi="Times New Roman" w:cs="Times New Roman"/>
          <w:color w:val="auto"/>
          <w:sz w:val="22"/>
        </w:rPr>
        <w:t>nı</w:t>
      </w:r>
      <w:r w:rsidRPr="00022909">
        <w:rPr>
          <w:rFonts w:ascii="Times New Roman" w:hAnsi="Times New Roman" w:cs="Times New Roman"/>
          <w:color w:val="auto"/>
          <w:sz w:val="22"/>
        </w:rPr>
        <w:t>z halde sanayi erbabı daha ziyade himaye göreceklerdir. Bu meselenin ehemiyetle mütalaa olunacağına şüphe yoktur.</w:t>
      </w:r>
    </w:p>
    <w:p w14:paraId="5E7E40A7" w14:textId="77777777" w:rsidR="00604B8A" w:rsidRPr="00022909" w:rsidRDefault="00AE3011" w:rsidP="00022909">
      <w:pPr>
        <w:ind w:firstLine="708"/>
        <w:jc w:val="both"/>
        <w:rPr>
          <w:rFonts w:ascii="Times New Roman" w:hAnsi="Times New Roman" w:cs="Times New Roman"/>
          <w:color w:val="auto"/>
          <w:sz w:val="22"/>
        </w:rPr>
      </w:pPr>
      <w:r w:rsidRPr="00022909">
        <w:rPr>
          <w:rFonts w:ascii="Times New Roman" w:hAnsi="Times New Roman" w:cs="Times New Roman"/>
          <w:color w:val="auto"/>
          <w:sz w:val="22"/>
        </w:rPr>
        <w:t>Muhterem efendiler,</w:t>
      </w:r>
    </w:p>
    <w:p w14:paraId="2C832E4C" w14:textId="77777777" w:rsidR="00C20AD2" w:rsidRDefault="00AE3011" w:rsidP="00022909">
      <w:pPr>
        <w:ind w:firstLine="708"/>
        <w:jc w:val="both"/>
        <w:rPr>
          <w:rFonts w:ascii="Times New Roman" w:hAnsi="Times New Roman" w:cs="Times New Roman"/>
          <w:color w:val="auto"/>
          <w:sz w:val="22"/>
        </w:rPr>
      </w:pPr>
      <w:r w:rsidRPr="00022909">
        <w:rPr>
          <w:rFonts w:ascii="Times New Roman" w:hAnsi="Times New Roman" w:cs="Times New Roman"/>
          <w:color w:val="auto"/>
          <w:sz w:val="22"/>
        </w:rPr>
        <w:t>Maarifte vaziyetimiz ve şimdiye kadar sarf</w:t>
      </w:r>
    </w:p>
    <w:p w14:paraId="3F93D51A" w14:textId="77777777" w:rsidR="00604B8A" w:rsidRPr="00022909" w:rsidRDefault="00C20AD2" w:rsidP="00C20AD2">
      <w:pPr>
        <w:rPr>
          <w:rFonts w:ascii="Times New Roman" w:hAnsi="Times New Roman" w:cs="Times New Roman"/>
          <w:color w:val="auto"/>
          <w:sz w:val="22"/>
        </w:rPr>
      </w:pPr>
      <w:r>
        <w:rPr>
          <w:rFonts w:ascii="Times New Roman" w:hAnsi="Times New Roman" w:cs="Times New Roman"/>
          <w:color w:val="auto"/>
          <w:sz w:val="22"/>
        </w:rPr>
        <w:br w:type="page"/>
      </w:r>
    </w:p>
    <w:p w14:paraId="256328D4" w14:textId="77777777" w:rsidR="00604B8A" w:rsidRPr="009C509C" w:rsidRDefault="00AE3011" w:rsidP="009C509C">
      <w:pPr>
        <w:jc w:val="both"/>
        <w:rPr>
          <w:rFonts w:ascii="Times New Roman" w:hAnsi="Times New Roman" w:cs="Times New Roman"/>
          <w:color w:val="auto"/>
          <w:sz w:val="22"/>
        </w:rPr>
      </w:pPr>
      <w:r w:rsidRPr="009C509C">
        <w:rPr>
          <w:rFonts w:ascii="Times New Roman" w:hAnsi="Times New Roman" w:cs="Times New Roman"/>
          <w:color w:val="auto"/>
          <w:sz w:val="22"/>
        </w:rPr>
        <w:lastRenderedPageBreak/>
        <w:t>ettiğimiz gayretlerin bu günkü neticeleri bizi radikal tedbirler alabilecek bir seviyeye getirmiştir. Her istikamette doğru hedefleri bulmuş olan maarifimiz hususî takayyüt ve alâkanızla ve hepimizin ciddi gayretlerimizle azzamanda geniş neticeler vermeğe namzettir. Maarifte süratle yüksek bir seviyeye çıkacak bir milletin hayat mücadelesinde maddî, manevî bütün kudretlerinin artacağı muhakkaktir.</w:t>
      </w:r>
    </w:p>
    <w:p w14:paraId="68221372" w14:textId="77777777" w:rsidR="00604B8A" w:rsidRPr="009C509C" w:rsidRDefault="00AE3011" w:rsidP="009C509C">
      <w:pPr>
        <w:ind w:firstLine="708"/>
        <w:jc w:val="both"/>
        <w:rPr>
          <w:rFonts w:ascii="Times New Roman" w:hAnsi="Times New Roman" w:cs="Times New Roman"/>
          <w:color w:val="auto"/>
          <w:sz w:val="22"/>
        </w:rPr>
      </w:pPr>
      <w:r w:rsidRPr="009C509C">
        <w:rPr>
          <w:rFonts w:ascii="Times New Roman" w:hAnsi="Times New Roman" w:cs="Times New Roman"/>
          <w:color w:val="auto"/>
          <w:sz w:val="22"/>
        </w:rPr>
        <w:t>Maarif faaliyetimiz ilk tahsilin fîlen umumî ve mecburî olmasını, memlekette terbiye birliğini, orta tahsilin eyi vesaitle teksif ve teshilini, meslek tahsilinin ilk ve orta derecesinden en yüksek derecesine kadar memlekette teminini, yüksek tahsilin de adette olduğu kadar kıymette de bu asrın i</w:t>
      </w:r>
      <w:r w:rsidR="009C509C">
        <w:rPr>
          <w:rFonts w:ascii="Times New Roman" w:hAnsi="Times New Roman" w:cs="Times New Roman"/>
          <w:color w:val="auto"/>
          <w:sz w:val="22"/>
        </w:rPr>
        <w:t>h</w:t>
      </w:r>
      <w:r w:rsidRPr="009C509C">
        <w:rPr>
          <w:rFonts w:ascii="Times New Roman" w:hAnsi="Times New Roman" w:cs="Times New Roman"/>
          <w:color w:val="auto"/>
          <w:sz w:val="22"/>
        </w:rPr>
        <w:t>tiyaçlari</w:t>
      </w:r>
      <w:r w:rsidR="009C509C">
        <w:rPr>
          <w:rFonts w:ascii="Times New Roman" w:hAnsi="Times New Roman" w:cs="Times New Roman"/>
          <w:color w:val="auto"/>
          <w:sz w:val="22"/>
        </w:rPr>
        <w:t>n</w:t>
      </w:r>
      <w:r w:rsidRPr="009C509C">
        <w:rPr>
          <w:rFonts w:ascii="Times New Roman" w:hAnsi="Times New Roman" w:cs="Times New Roman"/>
          <w:color w:val="auto"/>
          <w:sz w:val="22"/>
        </w:rPr>
        <w:t>e kifayetini hedef tutmuştur. Her sene bu istikametlerde mühim mesafeler aldığımızı söyley</w:t>
      </w:r>
      <w:r w:rsidR="009C509C">
        <w:rPr>
          <w:rFonts w:ascii="Times New Roman" w:hAnsi="Times New Roman" w:cs="Times New Roman"/>
          <w:color w:val="auto"/>
          <w:sz w:val="22"/>
        </w:rPr>
        <w:t>e</w:t>
      </w:r>
      <w:r w:rsidRPr="009C509C">
        <w:rPr>
          <w:rFonts w:ascii="Times New Roman" w:hAnsi="Times New Roman" w:cs="Times New Roman"/>
          <w:color w:val="auto"/>
          <w:sz w:val="22"/>
        </w:rPr>
        <w:t>biliriz.</w:t>
      </w:r>
    </w:p>
    <w:p w14:paraId="7E50F2B9" w14:textId="77777777" w:rsidR="00604B8A" w:rsidRPr="009C509C" w:rsidRDefault="00AE3011" w:rsidP="009C509C">
      <w:pPr>
        <w:ind w:firstLine="708"/>
        <w:jc w:val="both"/>
        <w:rPr>
          <w:rFonts w:ascii="Times New Roman" w:hAnsi="Times New Roman" w:cs="Times New Roman"/>
          <w:color w:val="auto"/>
          <w:sz w:val="22"/>
        </w:rPr>
      </w:pPr>
      <w:r w:rsidRPr="009C509C">
        <w:rPr>
          <w:rFonts w:ascii="Times New Roman" w:hAnsi="Times New Roman" w:cs="Times New Roman"/>
          <w:color w:val="auto"/>
          <w:sz w:val="22"/>
        </w:rPr>
        <w:t>Efendiler, Büyük Tük milletinin evlâtlarını yüksek bir terbiye ve ihtisas ile yetiştirmek için sarf ettiği gayret ve emekler az değildir.</w:t>
      </w:r>
    </w:p>
    <w:p w14:paraId="027C9C25" w14:textId="77777777" w:rsidR="00C20AD2" w:rsidRDefault="00AE3011" w:rsidP="009C509C">
      <w:pPr>
        <w:ind w:firstLine="708"/>
        <w:jc w:val="both"/>
        <w:rPr>
          <w:rFonts w:ascii="Times New Roman" w:hAnsi="Times New Roman" w:cs="Times New Roman"/>
          <w:color w:val="auto"/>
          <w:sz w:val="22"/>
        </w:rPr>
      </w:pPr>
      <w:r w:rsidRPr="009C509C">
        <w:rPr>
          <w:rFonts w:ascii="Times New Roman" w:hAnsi="Times New Roman" w:cs="Times New Roman"/>
          <w:color w:val="auto"/>
          <w:sz w:val="22"/>
        </w:rPr>
        <w:t>Hususî ve umumî idarelerden maarife tahsis olunan vasıtalar, muhtelif vekâletlerden orta ve yüksek tahsile sarfolunan gayretler, hasılı iktidarı olan ailelerin, umumî ve hususî idarelerin Avr</w:t>
      </w:r>
      <w:r w:rsidR="009C509C">
        <w:rPr>
          <w:rFonts w:ascii="Times New Roman" w:hAnsi="Times New Roman" w:cs="Times New Roman"/>
          <w:color w:val="auto"/>
          <w:sz w:val="22"/>
        </w:rPr>
        <w:t>u</w:t>
      </w:r>
      <w:r w:rsidRPr="009C509C">
        <w:rPr>
          <w:rFonts w:ascii="Times New Roman" w:hAnsi="Times New Roman" w:cs="Times New Roman"/>
          <w:color w:val="auto"/>
          <w:sz w:val="22"/>
        </w:rPr>
        <w:t xml:space="preserve">pada tahsil için sarfettikleri himmetler eğer memlekette resmen </w:t>
      </w:r>
      <w:r w:rsidR="009C509C">
        <w:rPr>
          <w:rFonts w:ascii="Times New Roman" w:hAnsi="Times New Roman" w:cs="Times New Roman"/>
          <w:color w:val="auto"/>
          <w:sz w:val="22"/>
        </w:rPr>
        <w:t>m</w:t>
      </w:r>
      <w:r w:rsidRPr="009C509C">
        <w:rPr>
          <w:rFonts w:ascii="Times New Roman" w:hAnsi="Times New Roman" w:cs="Times New Roman"/>
          <w:color w:val="auto"/>
          <w:sz w:val="22"/>
        </w:rPr>
        <w:t>es’</w:t>
      </w:r>
      <w:r w:rsidR="009C509C">
        <w:rPr>
          <w:rFonts w:ascii="Times New Roman" w:hAnsi="Times New Roman" w:cs="Times New Roman"/>
          <w:color w:val="auto"/>
          <w:sz w:val="22"/>
        </w:rPr>
        <w:t>u</w:t>
      </w:r>
      <w:r w:rsidRPr="009C509C">
        <w:rPr>
          <w:rFonts w:ascii="Times New Roman" w:hAnsi="Times New Roman" w:cs="Times New Roman"/>
          <w:color w:val="auto"/>
          <w:sz w:val="22"/>
        </w:rPr>
        <w:t>l olan muktedir alâkadarların takip ve nezaretleri altinda temerküz ettirilirse alacağimiz semer</w:t>
      </w:r>
      <w:r w:rsidR="009C509C">
        <w:rPr>
          <w:rFonts w:ascii="Times New Roman" w:hAnsi="Times New Roman" w:cs="Times New Roman"/>
          <w:color w:val="auto"/>
          <w:sz w:val="22"/>
        </w:rPr>
        <w:t>elerin çok daha ziyade ve geçi</w:t>
      </w:r>
      <w:r w:rsidRPr="009C509C">
        <w:rPr>
          <w:rFonts w:ascii="Times New Roman" w:hAnsi="Times New Roman" w:cs="Times New Roman"/>
          <w:color w:val="auto"/>
          <w:sz w:val="22"/>
        </w:rPr>
        <w:t>receğimiz inkişaf zamanının çok da</w:t>
      </w:r>
      <w:r w:rsidR="009C509C">
        <w:rPr>
          <w:rFonts w:ascii="Times New Roman" w:hAnsi="Times New Roman" w:cs="Times New Roman"/>
          <w:color w:val="auto"/>
          <w:sz w:val="22"/>
        </w:rPr>
        <w:t>h</w:t>
      </w:r>
      <w:r w:rsidRPr="009C509C">
        <w:rPr>
          <w:rFonts w:ascii="Times New Roman" w:hAnsi="Times New Roman" w:cs="Times New Roman"/>
          <w:color w:val="auto"/>
          <w:sz w:val="22"/>
        </w:rPr>
        <w:t>a kısa olacağı muhakkaktir. Bu mesailin hükümetçe ve büyük millet meclisince lâyık olduğu e</w:t>
      </w:r>
      <w:r w:rsidR="009C509C">
        <w:rPr>
          <w:rFonts w:ascii="Times New Roman" w:hAnsi="Times New Roman" w:cs="Times New Roman"/>
          <w:color w:val="auto"/>
          <w:sz w:val="22"/>
        </w:rPr>
        <w:t>h</w:t>
      </w:r>
      <w:r w:rsidRPr="009C509C">
        <w:rPr>
          <w:rFonts w:ascii="Times New Roman" w:hAnsi="Times New Roman" w:cs="Times New Roman"/>
          <w:color w:val="auto"/>
          <w:sz w:val="22"/>
        </w:rPr>
        <w:t>emiyetle mutalası müstacel bir mübremiyet göstermektedir.</w:t>
      </w:r>
    </w:p>
    <w:p w14:paraId="017EF184" w14:textId="77777777" w:rsidR="00C20AD2" w:rsidRDefault="00C20AD2">
      <w:pPr>
        <w:rPr>
          <w:rFonts w:ascii="Times New Roman" w:hAnsi="Times New Roman" w:cs="Times New Roman"/>
          <w:color w:val="auto"/>
          <w:sz w:val="22"/>
        </w:rPr>
      </w:pPr>
      <w:r>
        <w:rPr>
          <w:rFonts w:ascii="Times New Roman" w:hAnsi="Times New Roman" w:cs="Times New Roman"/>
          <w:color w:val="auto"/>
          <w:sz w:val="22"/>
        </w:rPr>
        <w:br w:type="page"/>
      </w:r>
    </w:p>
    <w:p w14:paraId="7E03FFA9" w14:textId="77777777" w:rsidR="00604B8A" w:rsidRPr="002B6F4B" w:rsidRDefault="00AE3011" w:rsidP="002B6F4B">
      <w:pPr>
        <w:jc w:val="both"/>
        <w:rPr>
          <w:rFonts w:ascii="Times New Roman" w:hAnsi="Times New Roman" w:cs="Times New Roman"/>
          <w:color w:val="auto"/>
          <w:sz w:val="22"/>
        </w:rPr>
      </w:pPr>
      <w:r w:rsidRPr="002B6F4B">
        <w:rPr>
          <w:rFonts w:ascii="Times New Roman" w:hAnsi="Times New Roman" w:cs="Times New Roman"/>
          <w:color w:val="auto"/>
          <w:sz w:val="22"/>
        </w:rPr>
        <w:lastRenderedPageBreak/>
        <w:t>Aziz arkadaşlarım,</w:t>
      </w:r>
    </w:p>
    <w:p w14:paraId="7A73FBC2" w14:textId="77777777" w:rsidR="00604B8A" w:rsidRPr="002B6F4B" w:rsidRDefault="00AE3011" w:rsidP="002B6F4B">
      <w:pPr>
        <w:ind w:firstLine="708"/>
        <w:jc w:val="both"/>
        <w:rPr>
          <w:rFonts w:ascii="Times New Roman" w:hAnsi="Times New Roman" w:cs="Times New Roman"/>
          <w:color w:val="auto"/>
          <w:sz w:val="22"/>
        </w:rPr>
      </w:pPr>
      <w:r w:rsidRPr="002B6F4B">
        <w:rPr>
          <w:rFonts w:ascii="Times New Roman" w:hAnsi="Times New Roman" w:cs="Times New Roman"/>
          <w:color w:val="auto"/>
          <w:sz w:val="22"/>
        </w:rPr>
        <w:t>Her şeyden evvel her inkişafın ilk yapı taşı olan meseleye temas etmek isterim. Her vasıtadan evvel Büyük Türk milletine, onun bütün emeklerini kısır yapan çorak yol haricinde kolay bir okuma yazma anahtarı vermek lâzımdır.</w:t>
      </w:r>
    </w:p>
    <w:p w14:paraId="4E8E3AEF" w14:textId="77777777" w:rsidR="00604B8A" w:rsidRPr="002B6F4B" w:rsidRDefault="00AE3011" w:rsidP="002B6F4B">
      <w:pPr>
        <w:ind w:firstLine="708"/>
        <w:jc w:val="both"/>
        <w:rPr>
          <w:rFonts w:ascii="Times New Roman" w:hAnsi="Times New Roman" w:cs="Times New Roman"/>
          <w:color w:val="auto"/>
          <w:sz w:val="22"/>
        </w:rPr>
      </w:pPr>
      <w:r w:rsidRPr="002B6F4B">
        <w:rPr>
          <w:rFonts w:ascii="Times New Roman" w:hAnsi="Times New Roman" w:cs="Times New Roman"/>
          <w:color w:val="auto"/>
          <w:sz w:val="22"/>
        </w:rPr>
        <w:t>Büyük Türk milleti cehaletten az emekle kısa yoldan ancak kendi güzel ve asıl diline kolay uyan böyle bir vasıta ile sıyırılabilir. Bu okuma yazma anahtarı ancak lâtin esasat</w:t>
      </w:r>
      <w:r w:rsidR="002B6F4B">
        <w:rPr>
          <w:rFonts w:ascii="Times New Roman" w:hAnsi="Times New Roman" w:cs="Times New Roman"/>
          <w:color w:val="auto"/>
          <w:sz w:val="22"/>
        </w:rPr>
        <w:t>ın</w:t>
      </w:r>
      <w:r w:rsidRPr="002B6F4B">
        <w:rPr>
          <w:rFonts w:ascii="Times New Roman" w:hAnsi="Times New Roman" w:cs="Times New Roman"/>
          <w:color w:val="auto"/>
          <w:sz w:val="22"/>
        </w:rPr>
        <w:t>dan al</w:t>
      </w:r>
      <w:r w:rsidR="002B6F4B">
        <w:rPr>
          <w:rFonts w:ascii="Times New Roman" w:hAnsi="Times New Roman" w:cs="Times New Roman"/>
          <w:color w:val="auto"/>
          <w:sz w:val="22"/>
        </w:rPr>
        <w:t>ın</w:t>
      </w:r>
      <w:r w:rsidRPr="002B6F4B">
        <w:rPr>
          <w:rFonts w:ascii="Times New Roman" w:hAnsi="Times New Roman" w:cs="Times New Roman"/>
          <w:color w:val="auto"/>
          <w:sz w:val="22"/>
        </w:rPr>
        <w:t>an Türk alfabesidir. Basit bir tecrübe, lâti</w:t>
      </w:r>
      <w:r w:rsidR="002B6F4B">
        <w:rPr>
          <w:rFonts w:ascii="Times New Roman" w:hAnsi="Times New Roman" w:cs="Times New Roman"/>
          <w:color w:val="auto"/>
          <w:sz w:val="22"/>
        </w:rPr>
        <w:t>n</w:t>
      </w:r>
      <w:r w:rsidRPr="002B6F4B">
        <w:rPr>
          <w:rFonts w:ascii="Times New Roman" w:hAnsi="Times New Roman" w:cs="Times New Roman"/>
          <w:color w:val="auto"/>
          <w:sz w:val="22"/>
        </w:rPr>
        <w:t xml:space="preserve"> esasından Türk harflerinin Türk diline ne kadar uygun olduğunu, şehirde ve köyde, yaşı ilerilemiş Türk evlatlarının 11</w:t>
      </w:r>
      <w:r w:rsidR="002B6F4B">
        <w:rPr>
          <w:rFonts w:ascii="Times New Roman" w:hAnsi="Times New Roman" w:cs="Times New Roman"/>
          <w:color w:val="auto"/>
          <w:sz w:val="22"/>
        </w:rPr>
        <w:t>e kadar kolay okuyup yazdıklarını</w:t>
      </w:r>
      <w:r w:rsidRPr="002B6F4B">
        <w:rPr>
          <w:rFonts w:ascii="Times New Roman" w:hAnsi="Times New Roman" w:cs="Times New Roman"/>
          <w:color w:val="auto"/>
          <w:sz w:val="22"/>
        </w:rPr>
        <w:t xml:space="preserve"> güneş gibi meydana çıkarmıştır. Büyük millet meclisinin kararile, Türk harflerinin katiyen ve kanuniyet kazanması bu memleketin yükselme mücadelesinde başlı başına bir geçit olacaktir. Milletler ailesine, münevver yetişmiş büyük bir milletin dili olarak elbette girecek olan türkçeye bu yeni canlılığı kazandıracak olan üçüncü Büyük Millet Meclisi, yalnız ebedi Türk tarihinde değil, bütün insanlık</w:t>
      </w:r>
      <w:r w:rsidR="002B6F4B">
        <w:rPr>
          <w:rFonts w:ascii="Times New Roman" w:hAnsi="Times New Roman" w:cs="Times New Roman"/>
          <w:color w:val="auto"/>
          <w:sz w:val="22"/>
        </w:rPr>
        <w:t xml:space="preserve"> tarihinde mümtaz bir sima kalac</w:t>
      </w:r>
      <w:r w:rsidRPr="002B6F4B">
        <w:rPr>
          <w:rFonts w:ascii="Times New Roman" w:hAnsi="Times New Roman" w:cs="Times New Roman"/>
          <w:color w:val="auto"/>
          <w:sz w:val="22"/>
        </w:rPr>
        <w:t>akt</w:t>
      </w:r>
      <w:r w:rsidR="002B6F4B">
        <w:rPr>
          <w:rFonts w:ascii="Times New Roman" w:hAnsi="Times New Roman" w:cs="Times New Roman"/>
          <w:color w:val="auto"/>
          <w:sz w:val="22"/>
        </w:rPr>
        <w:t>ı</w:t>
      </w:r>
      <w:r w:rsidRPr="002B6F4B">
        <w:rPr>
          <w:rFonts w:ascii="Times New Roman" w:hAnsi="Times New Roman" w:cs="Times New Roman"/>
          <w:color w:val="auto"/>
          <w:sz w:val="22"/>
        </w:rPr>
        <w:t>r.</w:t>
      </w:r>
    </w:p>
    <w:p w14:paraId="4177CD99" w14:textId="77777777" w:rsidR="00604B8A" w:rsidRPr="002B6F4B" w:rsidRDefault="00AE3011" w:rsidP="002B6F4B">
      <w:pPr>
        <w:ind w:firstLine="708"/>
        <w:jc w:val="both"/>
        <w:rPr>
          <w:rFonts w:ascii="Times New Roman" w:hAnsi="Times New Roman" w:cs="Times New Roman"/>
          <w:color w:val="auto"/>
          <w:sz w:val="22"/>
        </w:rPr>
      </w:pPr>
      <w:r w:rsidRPr="002B6F4B">
        <w:rPr>
          <w:rFonts w:ascii="Times New Roman" w:hAnsi="Times New Roman" w:cs="Times New Roman"/>
          <w:color w:val="auto"/>
          <w:sz w:val="22"/>
        </w:rPr>
        <w:t>Efendiler,</w:t>
      </w:r>
    </w:p>
    <w:p w14:paraId="2C173A34" w14:textId="77777777" w:rsidR="00C20AD2" w:rsidRDefault="00AE3011" w:rsidP="002B6F4B">
      <w:pPr>
        <w:ind w:firstLine="708"/>
        <w:jc w:val="both"/>
        <w:rPr>
          <w:rFonts w:ascii="Times New Roman" w:hAnsi="Times New Roman" w:cs="Times New Roman"/>
          <w:color w:val="auto"/>
          <w:sz w:val="22"/>
        </w:rPr>
      </w:pPr>
      <w:r w:rsidRPr="002B6F4B">
        <w:rPr>
          <w:rFonts w:ascii="Times New Roman" w:hAnsi="Times New Roman" w:cs="Times New Roman"/>
          <w:color w:val="auto"/>
          <w:sz w:val="22"/>
        </w:rPr>
        <w:t>T</w:t>
      </w:r>
      <w:r w:rsidR="002B6F4B">
        <w:rPr>
          <w:rFonts w:ascii="Times New Roman" w:hAnsi="Times New Roman" w:cs="Times New Roman"/>
          <w:color w:val="auto"/>
          <w:sz w:val="22"/>
        </w:rPr>
        <w:t>ü</w:t>
      </w:r>
      <w:r w:rsidRPr="002B6F4B">
        <w:rPr>
          <w:rFonts w:ascii="Times New Roman" w:hAnsi="Times New Roman" w:cs="Times New Roman"/>
          <w:color w:val="auto"/>
          <w:sz w:val="22"/>
        </w:rPr>
        <w:t>rk harflerinin kabulde hepimize, bu memleketin bütün vatanı seven yetişkin evlatlarına mühim bir vazife teveccüh ediyor. Bu vazife milletimizin kâinden okuyup yazmak için gösterdiği şevk ve. aşka bilfiil hizmet ve yardım etmektir. Hepimiz hususî ve umumî hayatimizde r</w:t>
      </w:r>
      <w:r w:rsidR="002B6F4B">
        <w:rPr>
          <w:rFonts w:ascii="Times New Roman" w:hAnsi="Times New Roman" w:cs="Times New Roman"/>
          <w:color w:val="auto"/>
          <w:sz w:val="22"/>
        </w:rPr>
        <w:t>asgeldi</w:t>
      </w:r>
      <w:r w:rsidRPr="002B6F4B">
        <w:rPr>
          <w:rFonts w:ascii="Times New Roman" w:hAnsi="Times New Roman" w:cs="Times New Roman"/>
          <w:color w:val="auto"/>
          <w:sz w:val="22"/>
        </w:rPr>
        <w:t>ği</w:t>
      </w:r>
      <w:r w:rsidR="002B6F4B">
        <w:rPr>
          <w:rFonts w:ascii="Times New Roman" w:hAnsi="Times New Roman" w:cs="Times New Roman"/>
          <w:color w:val="auto"/>
          <w:sz w:val="22"/>
        </w:rPr>
        <w:t>m</w:t>
      </w:r>
      <w:r w:rsidRPr="002B6F4B">
        <w:rPr>
          <w:rFonts w:ascii="Times New Roman" w:hAnsi="Times New Roman" w:cs="Times New Roman"/>
          <w:color w:val="auto"/>
          <w:sz w:val="22"/>
        </w:rPr>
        <w:t>iz okuyup yazma bilmeyen erkek kadın her vatandaşımıza öğretmek için tehalük göstermeliyiz.</w:t>
      </w:r>
    </w:p>
    <w:p w14:paraId="1220ABA5" w14:textId="77777777" w:rsidR="00C20AD2" w:rsidRDefault="00C20AD2">
      <w:pPr>
        <w:rPr>
          <w:rFonts w:ascii="Times New Roman" w:hAnsi="Times New Roman" w:cs="Times New Roman"/>
          <w:color w:val="auto"/>
          <w:sz w:val="22"/>
        </w:rPr>
      </w:pPr>
      <w:r>
        <w:rPr>
          <w:rFonts w:ascii="Times New Roman" w:hAnsi="Times New Roman" w:cs="Times New Roman"/>
          <w:color w:val="auto"/>
          <w:sz w:val="22"/>
        </w:rPr>
        <w:br w:type="page"/>
      </w:r>
    </w:p>
    <w:p w14:paraId="0A6588C0" w14:textId="77777777" w:rsidR="00604B8A" w:rsidRPr="00B36335" w:rsidRDefault="00AE3011" w:rsidP="00B36335">
      <w:pPr>
        <w:jc w:val="both"/>
        <w:rPr>
          <w:rFonts w:ascii="Times New Roman" w:hAnsi="Times New Roman" w:cs="Times New Roman"/>
          <w:color w:val="auto"/>
          <w:sz w:val="22"/>
        </w:rPr>
      </w:pPr>
      <w:r w:rsidRPr="00B36335">
        <w:rPr>
          <w:rFonts w:ascii="Times New Roman" w:hAnsi="Times New Roman" w:cs="Times New Roman"/>
          <w:color w:val="auto"/>
          <w:sz w:val="22"/>
        </w:rPr>
        <w:lastRenderedPageBreak/>
        <w:t xml:space="preserve">Bu milletin asırlardanberi hallolunmayan bir ihtiyacı bir kaç sene içinde temamen temin edilmek, yakın ufukta gözlerimizi kamaştıran bir muvaffakiyet güneşidir. Hiç bir muzafferiyetin </w:t>
      </w:r>
      <w:r w:rsidR="00B36335">
        <w:rPr>
          <w:rFonts w:ascii="Times New Roman" w:hAnsi="Times New Roman" w:cs="Times New Roman"/>
          <w:color w:val="auto"/>
          <w:sz w:val="22"/>
        </w:rPr>
        <w:t>h</w:t>
      </w:r>
      <w:r w:rsidRPr="00B36335">
        <w:rPr>
          <w:rFonts w:ascii="Times New Roman" w:hAnsi="Times New Roman" w:cs="Times New Roman"/>
          <w:color w:val="auto"/>
          <w:sz w:val="22"/>
        </w:rPr>
        <w:t>azlarile kıyas kabul etmeyen bu muvaffakiyetin heyecanı içindeyiz. Vatandaşlarımızı cehaletten kurtaracak bir sade muallimliğin vicdanî hazzı mevcudiyetimizi işba etmiştir.</w:t>
      </w:r>
    </w:p>
    <w:p w14:paraId="743BDCE1" w14:textId="77777777" w:rsidR="00604B8A" w:rsidRPr="00B36335" w:rsidRDefault="00AE3011" w:rsidP="00B36335">
      <w:pPr>
        <w:ind w:firstLine="708"/>
        <w:jc w:val="both"/>
        <w:rPr>
          <w:rFonts w:ascii="Times New Roman" w:hAnsi="Times New Roman" w:cs="Times New Roman"/>
          <w:color w:val="auto"/>
          <w:sz w:val="22"/>
        </w:rPr>
      </w:pPr>
      <w:r w:rsidRPr="00B36335">
        <w:rPr>
          <w:rFonts w:ascii="Times New Roman" w:hAnsi="Times New Roman" w:cs="Times New Roman"/>
          <w:color w:val="auto"/>
          <w:sz w:val="22"/>
        </w:rPr>
        <w:t>Aziz arkadaşlarım,</w:t>
      </w:r>
    </w:p>
    <w:p w14:paraId="3795873E" w14:textId="77777777" w:rsidR="00604B8A" w:rsidRDefault="00AE3011" w:rsidP="00B36335">
      <w:pPr>
        <w:ind w:firstLine="708"/>
        <w:jc w:val="both"/>
        <w:rPr>
          <w:rFonts w:ascii="Times New Roman" w:hAnsi="Times New Roman" w:cs="Times New Roman"/>
          <w:color w:val="auto"/>
          <w:sz w:val="22"/>
        </w:rPr>
      </w:pPr>
      <w:r w:rsidRPr="00B36335">
        <w:rPr>
          <w:rFonts w:ascii="Times New Roman" w:hAnsi="Times New Roman" w:cs="Times New Roman"/>
          <w:color w:val="auto"/>
          <w:sz w:val="22"/>
        </w:rPr>
        <w:t>Yüksek ve ebedî yadigârınızla Büyük Türk milleti yeni bir nur âlemine girecektir.</w:t>
      </w:r>
    </w:p>
    <w:p w14:paraId="7E7237C0" w14:textId="77777777" w:rsidR="00B36335" w:rsidRDefault="00B36335" w:rsidP="00B36335">
      <w:pPr>
        <w:ind w:firstLine="708"/>
        <w:jc w:val="both"/>
        <w:rPr>
          <w:rFonts w:ascii="Times New Roman" w:hAnsi="Times New Roman" w:cs="Times New Roman"/>
          <w:color w:val="auto"/>
          <w:sz w:val="22"/>
        </w:rPr>
      </w:pPr>
    </w:p>
    <w:p w14:paraId="7ED1C5F8" w14:textId="77777777" w:rsidR="00B36335" w:rsidRDefault="00B36335" w:rsidP="00B36335">
      <w:pPr>
        <w:ind w:firstLine="708"/>
        <w:jc w:val="both"/>
        <w:rPr>
          <w:rFonts w:ascii="Times New Roman" w:hAnsi="Times New Roman" w:cs="Times New Roman"/>
          <w:color w:val="auto"/>
          <w:sz w:val="22"/>
        </w:rPr>
      </w:pPr>
    </w:p>
    <w:p w14:paraId="50A4B9CC" w14:textId="77777777" w:rsidR="00B36335" w:rsidRPr="00B36335" w:rsidRDefault="00B36335" w:rsidP="00B36335">
      <w:pPr>
        <w:ind w:firstLine="708"/>
        <w:jc w:val="both"/>
        <w:rPr>
          <w:rFonts w:ascii="Times New Roman" w:hAnsi="Times New Roman" w:cs="Times New Roman"/>
          <w:color w:val="auto"/>
          <w:sz w:val="22"/>
        </w:rPr>
      </w:pPr>
    </w:p>
    <w:p w14:paraId="5A78A6F1" w14:textId="77777777" w:rsidR="00604B8A" w:rsidRDefault="0000077E" w:rsidP="00B36335">
      <w:pPr>
        <w:jc w:val="center"/>
        <w:rPr>
          <w:rFonts w:ascii="Times New Roman" w:hAnsi="Times New Roman" w:cs="Times New Roman"/>
        </w:rPr>
      </w:pPr>
      <w:r w:rsidRPr="00BD032D">
        <w:rPr>
          <w:rFonts w:ascii="Times New Roman" w:hAnsi="Times New Roman" w:cs="Times New Roman"/>
          <w:noProof/>
          <w:lang w:val="en-US" w:eastAsia="en-US" w:bidi="ar-SA"/>
        </w:rPr>
        <w:drawing>
          <wp:inline distT="0" distB="0" distL="0" distR="0" wp14:anchorId="0FAD7D6B" wp14:editId="0DB138FB">
            <wp:extent cx="1943100" cy="333375"/>
            <wp:effectExtent l="0" t="0" r="0" b="9525"/>
            <wp:docPr id="2" name="Resim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333375"/>
                    </a:xfrm>
                    <a:prstGeom prst="rect">
                      <a:avLst/>
                    </a:prstGeom>
                    <a:noFill/>
                    <a:ln>
                      <a:noFill/>
                    </a:ln>
                  </pic:spPr>
                </pic:pic>
              </a:graphicData>
            </a:graphic>
          </wp:inline>
        </w:drawing>
      </w:r>
    </w:p>
    <w:p w14:paraId="61A9519A" w14:textId="77777777" w:rsidR="00B36335" w:rsidRDefault="00B36335" w:rsidP="00C969E9">
      <w:pPr>
        <w:jc w:val="both"/>
        <w:rPr>
          <w:rFonts w:ascii="Times New Roman" w:hAnsi="Times New Roman" w:cs="Times New Roman"/>
        </w:rPr>
      </w:pPr>
    </w:p>
    <w:p w14:paraId="37AC69EC" w14:textId="77777777" w:rsidR="00B36335" w:rsidRDefault="00B36335" w:rsidP="00C969E9">
      <w:pPr>
        <w:jc w:val="both"/>
        <w:rPr>
          <w:rFonts w:ascii="Times New Roman" w:hAnsi="Times New Roman" w:cs="Times New Roman"/>
        </w:rPr>
      </w:pPr>
    </w:p>
    <w:p w14:paraId="6C684891" w14:textId="77777777" w:rsidR="00B36335" w:rsidRDefault="00B36335" w:rsidP="00C969E9">
      <w:pPr>
        <w:jc w:val="both"/>
        <w:rPr>
          <w:rFonts w:ascii="Times New Roman" w:hAnsi="Times New Roman" w:cs="Times New Roman"/>
        </w:rPr>
      </w:pPr>
    </w:p>
    <w:p w14:paraId="77B4C79A" w14:textId="77777777" w:rsidR="00B36335" w:rsidRDefault="00B36335" w:rsidP="00C969E9">
      <w:pPr>
        <w:jc w:val="both"/>
        <w:rPr>
          <w:rFonts w:ascii="Times New Roman" w:hAnsi="Times New Roman" w:cs="Times New Roman"/>
        </w:rPr>
      </w:pPr>
    </w:p>
    <w:p w14:paraId="6D5A528F" w14:textId="77777777" w:rsidR="00B36335" w:rsidRDefault="00B36335" w:rsidP="00C969E9">
      <w:pPr>
        <w:jc w:val="both"/>
        <w:rPr>
          <w:rFonts w:ascii="Times New Roman" w:hAnsi="Times New Roman" w:cs="Times New Roman"/>
        </w:rPr>
      </w:pPr>
    </w:p>
    <w:p w14:paraId="3D1E1C47" w14:textId="77777777" w:rsidR="00B36335" w:rsidRDefault="00B36335" w:rsidP="00C969E9">
      <w:pPr>
        <w:jc w:val="both"/>
        <w:rPr>
          <w:rFonts w:ascii="Times New Roman" w:hAnsi="Times New Roman" w:cs="Times New Roman"/>
        </w:rPr>
      </w:pPr>
    </w:p>
    <w:p w14:paraId="472FB206" w14:textId="77777777" w:rsidR="00B36335" w:rsidRDefault="00B36335" w:rsidP="00C969E9">
      <w:pPr>
        <w:jc w:val="both"/>
        <w:rPr>
          <w:rFonts w:ascii="Times New Roman" w:hAnsi="Times New Roman" w:cs="Times New Roman"/>
        </w:rPr>
      </w:pPr>
    </w:p>
    <w:p w14:paraId="0BCD6F0B" w14:textId="77777777" w:rsidR="00C20AD2" w:rsidRDefault="00C20AD2">
      <w:pPr>
        <w:rPr>
          <w:rFonts w:ascii="Times New Roman" w:hAnsi="Times New Roman" w:cs="Times New Roman"/>
        </w:rPr>
      </w:pPr>
      <w:r>
        <w:rPr>
          <w:rFonts w:ascii="Times New Roman" w:hAnsi="Times New Roman" w:cs="Times New Roman"/>
        </w:rPr>
        <w:br w:type="page"/>
      </w:r>
    </w:p>
    <w:p w14:paraId="6329AAD2" w14:textId="77777777" w:rsidR="00604B8A" w:rsidRPr="00805B8F" w:rsidRDefault="00AE3011" w:rsidP="00805B8F">
      <w:pPr>
        <w:jc w:val="center"/>
        <w:rPr>
          <w:rFonts w:ascii="Times New Roman" w:hAnsi="Times New Roman" w:cs="Times New Roman"/>
          <w:b/>
          <w:color w:val="auto"/>
          <w:sz w:val="22"/>
        </w:rPr>
      </w:pPr>
      <w:bookmarkStart w:id="3" w:name="bookmark3"/>
      <w:r w:rsidRPr="00805B8F">
        <w:rPr>
          <w:rFonts w:ascii="Times New Roman" w:hAnsi="Times New Roman" w:cs="Times New Roman"/>
          <w:b/>
          <w:color w:val="auto"/>
          <w:sz w:val="22"/>
        </w:rPr>
        <w:lastRenderedPageBreak/>
        <w:t>Başvekil Hz. niıı Beyanatı</w:t>
      </w:r>
      <w:bookmarkEnd w:id="3"/>
    </w:p>
    <w:p w14:paraId="508B3279" w14:textId="77777777" w:rsidR="00604B8A" w:rsidRPr="00805B8F" w:rsidRDefault="00AE3011" w:rsidP="00805B8F">
      <w:pPr>
        <w:jc w:val="center"/>
        <w:rPr>
          <w:rFonts w:ascii="Times New Roman" w:hAnsi="Times New Roman" w:cs="Times New Roman"/>
          <w:color w:val="auto"/>
          <w:sz w:val="22"/>
        </w:rPr>
      </w:pPr>
      <w:r w:rsidRPr="00805B8F">
        <w:rPr>
          <w:rFonts w:ascii="Times New Roman" w:hAnsi="Times New Roman" w:cs="Times New Roman"/>
          <w:color w:val="auto"/>
          <w:sz w:val="22"/>
        </w:rPr>
        <w:t>-—ooo</w:t>
      </w:r>
      <w:r w:rsidR="00805B8F" w:rsidRPr="00805B8F">
        <w:rPr>
          <w:rFonts w:ascii="Times New Roman" w:hAnsi="Times New Roman" w:cs="Times New Roman"/>
          <w:color w:val="auto"/>
          <w:sz w:val="22"/>
        </w:rPr>
        <w:t>-—</w:t>
      </w:r>
    </w:p>
    <w:p w14:paraId="071C3349" w14:textId="77777777" w:rsidR="00604B8A" w:rsidRPr="00805B8F" w:rsidRDefault="00805B8F" w:rsidP="00805B8F">
      <w:pPr>
        <w:jc w:val="both"/>
        <w:rPr>
          <w:rFonts w:ascii="Times New Roman" w:hAnsi="Times New Roman" w:cs="Times New Roman"/>
          <w:b/>
          <w:color w:val="auto"/>
          <w:sz w:val="22"/>
        </w:rPr>
      </w:pPr>
      <w:r>
        <w:rPr>
          <w:rFonts w:ascii="Times New Roman" w:hAnsi="Times New Roman" w:cs="Times New Roman"/>
          <w:color w:val="auto"/>
          <w:sz w:val="22"/>
        </w:rPr>
        <w:t xml:space="preserve">       </w:t>
      </w:r>
      <w:r w:rsidR="00AE3011" w:rsidRPr="00805B8F">
        <w:rPr>
          <w:rFonts w:ascii="Times New Roman" w:hAnsi="Times New Roman" w:cs="Times New Roman"/>
          <w:b/>
          <w:color w:val="auto"/>
          <w:sz w:val="22"/>
        </w:rPr>
        <w:t>B. M. M. inde yeni harfler kanunu m</w:t>
      </w:r>
      <w:r>
        <w:rPr>
          <w:rFonts w:ascii="Times New Roman" w:hAnsi="Times New Roman" w:cs="Times New Roman"/>
          <w:b/>
          <w:color w:val="auto"/>
          <w:sz w:val="22"/>
        </w:rPr>
        <w:t>ü</w:t>
      </w:r>
      <w:r w:rsidR="00AE3011" w:rsidRPr="00805B8F">
        <w:rPr>
          <w:rFonts w:ascii="Times New Roman" w:hAnsi="Times New Roman" w:cs="Times New Roman"/>
          <w:b/>
          <w:color w:val="auto"/>
          <w:sz w:val="22"/>
        </w:rPr>
        <w:t>nasebetile Maarif ve Rüsumat bütçelerine tahsisat ilâvesine dair kanun layihasının müzakeresi esnasında (8-11-928) Başvekil İsmet Pş. Hz.nin Beyanatı:</w:t>
      </w:r>
    </w:p>
    <w:p w14:paraId="5FE83D80" w14:textId="77777777" w:rsidR="00805B8F" w:rsidRPr="00805B8F" w:rsidRDefault="00805B8F" w:rsidP="00805B8F">
      <w:pPr>
        <w:rPr>
          <w:rFonts w:ascii="Times New Roman" w:hAnsi="Times New Roman" w:cs="Times New Roman"/>
          <w:color w:val="auto"/>
          <w:sz w:val="22"/>
        </w:rPr>
      </w:pPr>
    </w:p>
    <w:p w14:paraId="6B8C4A5D" w14:textId="77777777" w:rsidR="00604B8A" w:rsidRPr="00805B8F" w:rsidRDefault="00AE3011" w:rsidP="00805B8F">
      <w:pPr>
        <w:jc w:val="both"/>
        <w:rPr>
          <w:rFonts w:ascii="Times New Roman" w:hAnsi="Times New Roman" w:cs="Times New Roman"/>
          <w:color w:val="auto"/>
          <w:sz w:val="22"/>
        </w:rPr>
      </w:pPr>
      <w:r w:rsidRPr="00805B8F">
        <w:rPr>
          <w:rFonts w:ascii="Times New Roman" w:hAnsi="Times New Roman" w:cs="Times New Roman"/>
          <w:color w:val="auto"/>
          <w:sz w:val="22"/>
        </w:rPr>
        <w:t>Kuraklığa karşı aldığımız tedbirleri arzedeceğim:</w:t>
      </w:r>
    </w:p>
    <w:p w14:paraId="000DBD16" w14:textId="77777777" w:rsidR="00604B8A" w:rsidRPr="00805B8F" w:rsidRDefault="00AE3011" w:rsidP="00805B8F">
      <w:pPr>
        <w:ind w:firstLine="708"/>
        <w:jc w:val="both"/>
        <w:rPr>
          <w:rFonts w:ascii="Times New Roman" w:hAnsi="Times New Roman" w:cs="Times New Roman"/>
          <w:color w:val="auto"/>
          <w:sz w:val="22"/>
        </w:rPr>
      </w:pPr>
      <w:r w:rsidRPr="00805B8F">
        <w:rPr>
          <w:rFonts w:ascii="Times New Roman" w:hAnsi="Times New Roman" w:cs="Times New Roman"/>
          <w:color w:val="auto"/>
          <w:sz w:val="22"/>
        </w:rPr>
        <w:t>Kura</w:t>
      </w:r>
      <w:r w:rsidR="00805B8F">
        <w:rPr>
          <w:rFonts w:ascii="Times New Roman" w:hAnsi="Times New Roman" w:cs="Times New Roman"/>
          <w:color w:val="auto"/>
          <w:sz w:val="22"/>
        </w:rPr>
        <w:t>kl</w:t>
      </w:r>
      <w:r w:rsidRPr="00805B8F">
        <w:rPr>
          <w:rFonts w:ascii="Times New Roman" w:hAnsi="Times New Roman" w:cs="Times New Roman"/>
          <w:color w:val="auto"/>
          <w:sz w:val="22"/>
        </w:rPr>
        <w:t>ık muntıkalar</w:t>
      </w:r>
      <w:r w:rsidR="00805B8F">
        <w:rPr>
          <w:rFonts w:ascii="Times New Roman" w:hAnsi="Times New Roman" w:cs="Times New Roman"/>
          <w:color w:val="auto"/>
          <w:sz w:val="22"/>
        </w:rPr>
        <w:t>mdaki vatandaşlara çok iş</w:t>
      </w:r>
      <w:r w:rsidRPr="00805B8F">
        <w:rPr>
          <w:rFonts w:ascii="Times New Roman" w:hAnsi="Times New Roman" w:cs="Times New Roman"/>
          <w:color w:val="auto"/>
          <w:sz w:val="22"/>
        </w:rPr>
        <w:t xml:space="preserve"> göstermeğe çalıştık. Nafia yollar tahsisatından</w:t>
      </w:r>
    </w:p>
    <w:p w14:paraId="2A1BACAA" w14:textId="77777777" w:rsidR="00604B8A" w:rsidRPr="00805B8F" w:rsidRDefault="00AE3011" w:rsidP="00805B8F">
      <w:pPr>
        <w:jc w:val="both"/>
        <w:rPr>
          <w:rFonts w:ascii="Times New Roman" w:hAnsi="Times New Roman" w:cs="Times New Roman"/>
          <w:color w:val="auto"/>
          <w:sz w:val="22"/>
        </w:rPr>
      </w:pPr>
      <w:r w:rsidRPr="00805B8F">
        <w:rPr>
          <w:rFonts w:ascii="Times New Roman" w:hAnsi="Times New Roman" w:cs="Times New Roman"/>
          <w:color w:val="auto"/>
          <w:sz w:val="22"/>
        </w:rPr>
        <w:t>250.000</w:t>
      </w:r>
      <w:r w:rsidR="00805B8F">
        <w:rPr>
          <w:rFonts w:ascii="Times New Roman" w:hAnsi="Times New Roman" w:cs="Times New Roman"/>
          <w:color w:val="auto"/>
          <w:sz w:val="22"/>
        </w:rPr>
        <w:t xml:space="preserve"> </w:t>
      </w:r>
      <w:r w:rsidRPr="00805B8F">
        <w:rPr>
          <w:rFonts w:ascii="Times New Roman" w:hAnsi="Times New Roman" w:cs="Times New Roman"/>
          <w:color w:val="auto"/>
          <w:sz w:val="22"/>
        </w:rPr>
        <w:t>lirayı bu mu</w:t>
      </w:r>
      <w:r w:rsidR="00805B8F">
        <w:rPr>
          <w:rFonts w:ascii="Times New Roman" w:hAnsi="Times New Roman" w:cs="Times New Roman"/>
          <w:color w:val="auto"/>
          <w:sz w:val="22"/>
        </w:rPr>
        <w:t>n</w:t>
      </w:r>
      <w:r w:rsidRPr="00805B8F">
        <w:rPr>
          <w:rFonts w:ascii="Times New Roman" w:hAnsi="Times New Roman" w:cs="Times New Roman"/>
          <w:color w:val="auto"/>
          <w:sz w:val="22"/>
        </w:rPr>
        <w:t>tıkalara tahsis etti. Bilirsiniz ki yol tahsisatı esasen Nafıada değil İdarei hus</w:t>
      </w:r>
      <w:r w:rsidR="00805B8F">
        <w:rPr>
          <w:rFonts w:ascii="Times New Roman" w:hAnsi="Times New Roman" w:cs="Times New Roman"/>
          <w:color w:val="auto"/>
          <w:sz w:val="22"/>
        </w:rPr>
        <w:t>u</w:t>
      </w:r>
      <w:r w:rsidRPr="00805B8F">
        <w:rPr>
          <w:rFonts w:ascii="Times New Roman" w:hAnsi="Times New Roman" w:cs="Times New Roman"/>
          <w:color w:val="auto"/>
          <w:sz w:val="22"/>
        </w:rPr>
        <w:t xml:space="preserve">siyelerdedir. Nafiada olan ancak müstesna işler içindir. İdarei </w:t>
      </w:r>
      <w:r w:rsidR="00805B8F">
        <w:rPr>
          <w:rFonts w:ascii="Times New Roman" w:hAnsi="Times New Roman" w:cs="Times New Roman"/>
          <w:color w:val="auto"/>
          <w:sz w:val="22"/>
        </w:rPr>
        <w:t>h</w:t>
      </w:r>
      <w:r w:rsidRPr="00805B8F">
        <w:rPr>
          <w:rFonts w:ascii="Times New Roman" w:hAnsi="Times New Roman" w:cs="Times New Roman"/>
          <w:color w:val="auto"/>
          <w:sz w:val="22"/>
        </w:rPr>
        <w:t>ususiyeler bütün nafıa tahsisatını vilâ</w:t>
      </w:r>
      <w:r w:rsidR="00805B8F">
        <w:rPr>
          <w:rFonts w:ascii="Times New Roman" w:hAnsi="Times New Roman" w:cs="Times New Roman"/>
          <w:color w:val="auto"/>
          <w:sz w:val="22"/>
        </w:rPr>
        <w:t>yet dahilindeki kurak mun</w:t>
      </w:r>
      <w:r w:rsidRPr="00805B8F">
        <w:rPr>
          <w:rFonts w:ascii="Times New Roman" w:hAnsi="Times New Roman" w:cs="Times New Roman"/>
          <w:color w:val="auto"/>
          <w:sz w:val="22"/>
        </w:rPr>
        <w:t>tıkalara teksif ederek halka iş buldular.</w:t>
      </w:r>
    </w:p>
    <w:p w14:paraId="02BBCE07" w14:textId="77777777" w:rsidR="00604B8A" w:rsidRPr="00805B8F" w:rsidRDefault="00AE3011" w:rsidP="00805B8F">
      <w:pPr>
        <w:ind w:firstLine="708"/>
        <w:jc w:val="both"/>
        <w:rPr>
          <w:rFonts w:ascii="Times New Roman" w:hAnsi="Times New Roman" w:cs="Times New Roman"/>
          <w:color w:val="auto"/>
          <w:sz w:val="22"/>
        </w:rPr>
      </w:pPr>
      <w:r w:rsidRPr="00805B8F">
        <w:rPr>
          <w:rFonts w:ascii="Times New Roman" w:hAnsi="Times New Roman" w:cs="Times New Roman"/>
          <w:color w:val="auto"/>
          <w:sz w:val="22"/>
        </w:rPr>
        <w:t>Nafia elindeki s</w:t>
      </w:r>
      <w:r w:rsidR="00805B8F">
        <w:rPr>
          <w:rFonts w:ascii="Times New Roman" w:hAnsi="Times New Roman" w:cs="Times New Roman"/>
          <w:color w:val="auto"/>
          <w:sz w:val="22"/>
        </w:rPr>
        <w:t>u</w:t>
      </w:r>
      <w:r w:rsidRPr="00805B8F">
        <w:rPr>
          <w:rFonts w:ascii="Times New Roman" w:hAnsi="Times New Roman" w:cs="Times New Roman"/>
          <w:color w:val="auto"/>
          <w:sz w:val="22"/>
        </w:rPr>
        <w:t xml:space="preserve"> işleri parasının yarısını bu muntıkaya verdi. Ko</w:t>
      </w:r>
      <w:r w:rsidR="00805B8F">
        <w:rPr>
          <w:rFonts w:ascii="Times New Roman" w:hAnsi="Times New Roman" w:cs="Times New Roman"/>
          <w:color w:val="auto"/>
          <w:sz w:val="22"/>
        </w:rPr>
        <w:t>n</w:t>
      </w:r>
      <w:r w:rsidRPr="00805B8F">
        <w:rPr>
          <w:rFonts w:ascii="Times New Roman" w:hAnsi="Times New Roman" w:cs="Times New Roman"/>
          <w:color w:val="auto"/>
          <w:sz w:val="22"/>
        </w:rPr>
        <w:t>yada Inevi kanalını 25,000 lira ile ihale etti ki bunun ile 10,000 dönüm sulanabilecek. Aksaray - Uluırmak kanalına başladı.</w:t>
      </w:r>
    </w:p>
    <w:p w14:paraId="79DBA29A" w14:textId="77777777" w:rsidR="00C20AD2" w:rsidRDefault="00AE3011" w:rsidP="00805B8F">
      <w:pPr>
        <w:jc w:val="both"/>
        <w:rPr>
          <w:rFonts w:ascii="Times New Roman" w:hAnsi="Times New Roman" w:cs="Times New Roman"/>
          <w:color w:val="auto"/>
          <w:sz w:val="22"/>
        </w:rPr>
      </w:pPr>
      <w:r w:rsidRPr="00805B8F">
        <w:rPr>
          <w:rFonts w:ascii="Times New Roman" w:hAnsi="Times New Roman" w:cs="Times New Roman"/>
          <w:color w:val="auto"/>
          <w:sz w:val="22"/>
        </w:rPr>
        <w:t>50.</w:t>
      </w:r>
      <w:r w:rsidR="00805B8F">
        <w:rPr>
          <w:rFonts w:ascii="Times New Roman" w:hAnsi="Times New Roman" w:cs="Times New Roman"/>
          <w:color w:val="auto"/>
          <w:sz w:val="22"/>
        </w:rPr>
        <w:t xml:space="preserve">000 </w:t>
      </w:r>
      <w:r w:rsidRPr="00805B8F">
        <w:rPr>
          <w:rFonts w:ascii="Times New Roman" w:hAnsi="Times New Roman" w:cs="Times New Roman"/>
          <w:color w:val="auto"/>
          <w:sz w:val="22"/>
        </w:rPr>
        <w:t xml:space="preserve">lira tahsisat verdi. Bununla 7,000 dönüm sulanabilecek. Konya civarındaki çiflik kanalları, Esmil kanalı için, tahsisat verdi. Bunlar 8,000 dönüm sulayacak. Çomrada 50,000 lira ile iş başladı. 130 Km. tulündeki kanal, Beyşehir gölündeki yeraltı kanalı temizleniyor. Ereğli bataklığının kurutulması ile70,000 dönüm arazinin </w:t>
      </w:r>
      <w:r w:rsidR="00805B8F">
        <w:rPr>
          <w:rFonts w:ascii="Times New Roman" w:hAnsi="Times New Roman" w:cs="Times New Roman"/>
          <w:color w:val="auto"/>
          <w:sz w:val="22"/>
        </w:rPr>
        <w:t>I</w:t>
      </w:r>
      <w:r w:rsidRPr="00805B8F">
        <w:rPr>
          <w:rFonts w:ascii="Times New Roman" w:hAnsi="Times New Roman" w:cs="Times New Roman"/>
          <w:color w:val="auto"/>
          <w:sz w:val="22"/>
        </w:rPr>
        <w:t>lğ</w:t>
      </w:r>
      <w:r w:rsidR="00805B8F">
        <w:rPr>
          <w:rFonts w:ascii="Times New Roman" w:hAnsi="Times New Roman" w:cs="Times New Roman"/>
          <w:color w:val="auto"/>
          <w:sz w:val="22"/>
        </w:rPr>
        <w:t>ın</w:t>
      </w:r>
      <w:r w:rsidRPr="00805B8F">
        <w:rPr>
          <w:rFonts w:ascii="Times New Roman" w:hAnsi="Times New Roman" w:cs="Times New Roman"/>
          <w:color w:val="auto"/>
          <w:sz w:val="22"/>
        </w:rPr>
        <w:t xml:space="preserve">da </w:t>
      </w:r>
      <w:r w:rsidR="00805B8F">
        <w:rPr>
          <w:rFonts w:ascii="Times New Roman" w:hAnsi="Times New Roman" w:cs="Times New Roman"/>
          <w:color w:val="auto"/>
          <w:sz w:val="22"/>
        </w:rPr>
        <w:t>40</w:t>
      </w:r>
      <w:r w:rsidRPr="00805B8F">
        <w:rPr>
          <w:rFonts w:ascii="Times New Roman" w:hAnsi="Times New Roman" w:cs="Times New Roman"/>
          <w:color w:val="auto"/>
          <w:sz w:val="22"/>
        </w:rPr>
        <w:t>-50</w:t>
      </w:r>
    </w:p>
    <w:p w14:paraId="79F9F9C3" w14:textId="77777777" w:rsidR="00C20AD2" w:rsidRDefault="00C20AD2">
      <w:pPr>
        <w:rPr>
          <w:rFonts w:ascii="Times New Roman" w:hAnsi="Times New Roman" w:cs="Times New Roman"/>
          <w:color w:val="auto"/>
          <w:sz w:val="22"/>
        </w:rPr>
      </w:pPr>
      <w:r>
        <w:rPr>
          <w:rFonts w:ascii="Times New Roman" w:hAnsi="Times New Roman" w:cs="Times New Roman"/>
          <w:color w:val="auto"/>
          <w:sz w:val="22"/>
        </w:rPr>
        <w:br w:type="page"/>
      </w:r>
    </w:p>
    <w:p w14:paraId="05EF9C83" w14:textId="77777777" w:rsidR="00604B8A" w:rsidRPr="00014021" w:rsidRDefault="00AE3011" w:rsidP="00014021">
      <w:pPr>
        <w:jc w:val="both"/>
        <w:rPr>
          <w:rFonts w:ascii="Times New Roman" w:hAnsi="Times New Roman" w:cs="Times New Roman"/>
          <w:color w:val="auto"/>
          <w:sz w:val="22"/>
        </w:rPr>
      </w:pPr>
      <w:r w:rsidRPr="00014021">
        <w:rPr>
          <w:rFonts w:ascii="Times New Roman" w:hAnsi="Times New Roman" w:cs="Times New Roman"/>
          <w:color w:val="auto"/>
          <w:sz w:val="22"/>
        </w:rPr>
        <w:lastRenderedPageBreak/>
        <w:t>bin dönümün ziraate yarar bir hale getirilmesi düşünülmüştür.</w:t>
      </w:r>
    </w:p>
    <w:p w14:paraId="54540C01" w14:textId="77777777" w:rsidR="00604B8A" w:rsidRPr="00014021" w:rsidRDefault="00AE3011" w:rsidP="00014021">
      <w:pPr>
        <w:ind w:firstLine="708"/>
        <w:jc w:val="both"/>
        <w:rPr>
          <w:rFonts w:ascii="Times New Roman" w:hAnsi="Times New Roman" w:cs="Times New Roman"/>
          <w:color w:val="auto"/>
          <w:sz w:val="22"/>
        </w:rPr>
      </w:pPr>
      <w:r w:rsidRPr="00014021">
        <w:rPr>
          <w:rFonts w:ascii="Times New Roman" w:hAnsi="Times New Roman" w:cs="Times New Roman"/>
          <w:color w:val="auto"/>
          <w:sz w:val="22"/>
        </w:rPr>
        <w:t>Kuraklık muntıkada sarfettiğimiz bu tahsisat bütçemizde bu işler için bulunanın yar</w:t>
      </w:r>
      <w:r w:rsidR="00014021">
        <w:rPr>
          <w:rFonts w:ascii="Times New Roman" w:hAnsi="Times New Roman" w:cs="Times New Roman"/>
          <w:color w:val="auto"/>
          <w:sz w:val="22"/>
        </w:rPr>
        <w:t>ısıdı</w:t>
      </w:r>
      <w:r w:rsidRPr="00014021">
        <w:rPr>
          <w:rFonts w:ascii="Times New Roman" w:hAnsi="Times New Roman" w:cs="Times New Roman"/>
          <w:color w:val="auto"/>
          <w:sz w:val="22"/>
        </w:rPr>
        <w:t>r.</w:t>
      </w:r>
    </w:p>
    <w:p w14:paraId="375D67F8" w14:textId="77777777" w:rsidR="00604B8A" w:rsidRPr="00014021" w:rsidRDefault="00AE3011" w:rsidP="00014021">
      <w:pPr>
        <w:ind w:firstLine="708"/>
        <w:jc w:val="both"/>
        <w:rPr>
          <w:rFonts w:ascii="Times New Roman" w:hAnsi="Times New Roman" w:cs="Times New Roman"/>
          <w:color w:val="auto"/>
          <w:sz w:val="22"/>
        </w:rPr>
      </w:pPr>
      <w:r w:rsidRPr="00014021">
        <w:rPr>
          <w:rFonts w:ascii="Times New Roman" w:hAnsi="Times New Roman" w:cs="Times New Roman"/>
          <w:color w:val="auto"/>
          <w:sz w:val="22"/>
        </w:rPr>
        <w:t>Verdiğimizin doğru ayrılıp yerine sarfedildiğini bu tafsilât gösterir ümidindeyim.</w:t>
      </w:r>
    </w:p>
    <w:p w14:paraId="156A5443" w14:textId="77777777" w:rsidR="00604B8A" w:rsidRPr="00014021" w:rsidRDefault="00AE3011" w:rsidP="00014021">
      <w:pPr>
        <w:ind w:firstLine="708"/>
        <w:jc w:val="both"/>
        <w:rPr>
          <w:rFonts w:ascii="Times New Roman" w:hAnsi="Times New Roman" w:cs="Times New Roman"/>
          <w:color w:val="auto"/>
          <w:sz w:val="22"/>
        </w:rPr>
      </w:pPr>
      <w:r w:rsidRPr="00014021">
        <w:rPr>
          <w:rFonts w:ascii="Times New Roman" w:hAnsi="Times New Roman" w:cs="Times New Roman"/>
          <w:color w:val="auto"/>
          <w:sz w:val="22"/>
        </w:rPr>
        <w:t>Devlet demir yolları dar muntıkalarımızdan iş yerlerine gidecek olanlar tarifelerini yüzde 75 e indirdi. Ucuz yerlerden yiyecek ve yemlik tedarik ederek icap eden yerlere mal olduğu ucuz f'iatla yetişdirm</w:t>
      </w:r>
      <w:r w:rsidR="00014021">
        <w:rPr>
          <w:rFonts w:ascii="Times New Roman" w:hAnsi="Times New Roman" w:cs="Times New Roman"/>
          <w:color w:val="auto"/>
          <w:sz w:val="22"/>
        </w:rPr>
        <w:t>eğe çalıştı. Bu tedbi</w:t>
      </w:r>
      <w:r w:rsidRPr="00014021">
        <w:rPr>
          <w:rFonts w:ascii="Times New Roman" w:hAnsi="Times New Roman" w:cs="Times New Roman"/>
          <w:color w:val="auto"/>
          <w:sz w:val="22"/>
        </w:rPr>
        <w:t>rlerin neticesi olarak demir yolu uğrağı yerlerde fiatla</w:t>
      </w:r>
      <w:r w:rsidR="00014021">
        <w:rPr>
          <w:rFonts w:ascii="Times New Roman" w:hAnsi="Times New Roman" w:cs="Times New Roman"/>
          <w:color w:val="auto"/>
          <w:sz w:val="22"/>
        </w:rPr>
        <w:t>r</w:t>
      </w:r>
      <w:r w:rsidRPr="00014021">
        <w:rPr>
          <w:rFonts w:ascii="Times New Roman" w:hAnsi="Times New Roman" w:cs="Times New Roman"/>
          <w:color w:val="auto"/>
          <w:sz w:val="22"/>
        </w:rPr>
        <w:t xml:space="preserve"> ağırlaşmadı.</w:t>
      </w:r>
    </w:p>
    <w:p w14:paraId="2B2F468A" w14:textId="77777777" w:rsidR="00604B8A" w:rsidRPr="00014021" w:rsidRDefault="00AE3011" w:rsidP="00014021">
      <w:pPr>
        <w:ind w:firstLine="708"/>
        <w:jc w:val="both"/>
        <w:rPr>
          <w:rFonts w:ascii="Times New Roman" w:hAnsi="Times New Roman" w:cs="Times New Roman"/>
          <w:color w:val="auto"/>
          <w:sz w:val="22"/>
        </w:rPr>
      </w:pPr>
      <w:r w:rsidRPr="00014021">
        <w:rPr>
          <w:rFonts w:ascii="Times New Roman" w:hAnsi="Times New Roman" w:cs="Times New Roman"/>
          <w:color w:val="auto"/>
          <w:sz w:val="22"/>
        </w:rPr>
        <w:t xml:space="preserve">Ziraat Bankasının dar muntıkalara iki defada tahsis ettiği tohumluk ikrazı (2,310,000) liradır. Bu mühim rakkamdır. Bundan başka darlık </w:t>
      </w:r>
      <w:r w:rsidR="00014021">
        <w:rPr>
          <w:rFonts w:ascii="Times New Roman" w:hAnsi="Times New Roman" w:cs="Times New Roman"/>
          <w:color w:val="auto"/>
          <w:sz w:val="22"/>
        </w:rPr>
        <w:t>nu</w:t>
      </w:r>
      <w:r w:rsidRPr="00014021">
        <w:rPr>
          <w:rFonts w:ascii="Times New Roman" w:hAnsi="Times New Roman" w:cs="Times New Roman"/>
          <w:color w:val="auto"/>
          <w:sz w:val="22"/>
        </w:rPr>
        <w:t>ntıkalardaki borçlara müsait davranmak gibi bir banka içi</w:t>
      </w:r>
      <w:r w:rsidR="00014021">
        <w:rPr>
          <w:rFonts w:ascii="Times New Roman" w:hAnsi="Times New Roman" w:cs="Times New Roman"/>
          <w:color w:val="auto"/>
          <w:sz w:val="22"/>
        </w:rPr>
        <w:t>n p</w:t>
      </w:r>
      <w:r w:rsidRPr="00014021">
        <w:rPr>
          <w:rFonts w:ascii="Times New Roman" w:hAnsi="Times New Roman" w:cs="Times New Roman"/>
          <w:color w:val="auto"/>
          <w:sz w:val="22"/>
        </w:rPr>
        <w:t>ek ağır bir gayreti de esirgemedi. Ayrıca 58,000 lira yemlik ve un tedariki için sıkıntılı yerlere faizsis ikraz yaptı. Milletin öz malı olduğu Cumhuriyette teayyü</w:t>
      </w:r>
      <w:r w:rsidR="00014021">
        <w:rPr>
          <w:rFonts w:ascii="Times New Roman" w:hAnsi="Times New Roman" w:cs="Times New Roman"/>
          <w:color w:val="auto"/>
          <w:sz w:val="22"/>
        </w:rPr>
        <w:t>n</w:t>
      </w:r>
      <w:r w:rsidRPr="00014021">
        <w:rPr>
          <w:rFonts w:ascii="Times New Roman" w:hAnsi="Times New Roman" w:cs="Times New Roman"/>
          <w:color w:val="auto"/>
          <w:sz w:val="22"/>
        </w:rPr>
        <w:t xml:space="preserve"> ve tahakkuk eden kıymetli müessese için bu hizmetler yüksek iftihar medarıdır,</w:t>
      </w:r>
    </w:p>
    <w:p w14:paraId="4FB1D873" w14:textId="77777777" w:rsidR="00604B8A" w:rsidRPr="00014021" w:rsidRDefault="00AE3011" w:rsidP="001510B5">
      <w:pPr>
        <w:ind w:firstLine="708"/>
        <w:jc w:val="both"/>
        <w:rPr>
          <w:rFonts w:ascii="Times New Roman" w:hAnsi="Times New Roman" w:cs="Times New Roman"/>
          <w:color w:val="auto"/>
          <w:sz w:val="22"/>
        </w:rPr>
      </w:pPr>
      <w:r w:rsidRPr="00014021">
        <w:rPr>
          <w:rFonts w:ascii="Times New Roman" w:hAnsi="Times New Roman" w:cs="Times New Roman"/>
          <w:color w:val="auto"/>
          <w:sz w:val="22"/>
        </w:rPr>
        <w:t>Tuz inhisarı her sene Tuzlu göldeki, Yavşan, Bş</w:t>
      </w:r>
      <w:r w:rsidR="00014021">
        <w:rPr>
          <w:rFonts w:ascii="Times New Roman" w:hAnsi="Times New Roman" w:cs="Times New Roman"/>
          <w:color w:val="auto"/>
          <w:sz w:val="22"/>
        </w:rPr>
        <w:t>h</w:t>
      </w:r>
      <w:r w:rsidRPr="00014021">
        <w:rPr>
          <w:rFonts w:ascii="Times New Roman" w:hAnsi="Times New Roman" w:cs="Times New Roman"/>
          <w:color w:val="auto"/>
          <w:sz w:val="22"/>
        </w:rPr>
        <w:t>an kaldırım tuzların</w:t>
      </w:r>
      <w:r w:rsidR="00014021">
        <w:rPr>
          <w:rFonts w:ascii="Times New Roman" w:hAnsi="Times New Roman" w:cs="Times New Roman"/>
          <w:color w:val="auto"/>
          <w:sz w:val="22"/>
        </w:rPr>
        <w:t>dan 30,000 ton alırdı, Bu sene 9</w:t>
      </w:r>
      <w:r w:rsidRPr="00014021">
        <w:rPr>
          <w:rFonts w:ascii="Times New Roman" w:hAnsi="Times New Roman" w:cs="Times New Roman"/>
          <w:color w:val="auto"/>
          <w:sz w:val="22"/>
        </w:rPr>
        <w:t>0,000 ton aldı, burada her sene 87,000 lira sarfolun</w:t>
      </w:r>
      <w:r w:rsidR="001510B5">
        <w:rPr>
          <w:rFonts w:ascii="Times New Roman" w:hAnsi="Times New Roman" w:cs="Times New Roman"/>
          <w:color w:val="auto"/>
          <w:sz w:val="22"/>
        </w:rPr>
        <w:t>masın</w:t>
      </w:r>
      <w:r w:rsidRPr="00014021">
        <w:rPr>
          <w:rFonts w:ascii="Times New Roman" w:hAnsi="Times New Roman" w:cs="Times New Roman"/>
          <w:color w:val="auto"/>
          <w:sz w:val="22"/>
        </w:rPr>
        <w:t>a mukabil bu sene şimdiye kadar</w:t>
      </w:r>
      <w:r w:rsidR="001510B5">
        <w:rPr>
          <w:rFonts w:ascii="Times New Roman" w:hAnsi="Times New Roman" w:cs="Times New Roman"/>
          <w:color w:val="auto"/>
          <w:sz w:val="22"/>
        </w:rPr>
        <w:t xml:space="preserve"> </w:t>
      </w:r>
      <w:r w:rsidR="00014021">
        <w:rPr>
          <w:rFonts w:ascii="Times New Roman" w:hAnsi="Times New Roman" w:cs="Times New Roman"/>
          <w:color w:val="auto"/>
          <w:sz w:val="22"/>
        </w:rPr>
        <w:t xml:space="preserve">280,000 </w:t>
      </w:r>
      <w:r w:rsidRPr="00014021">
        <w:rPr>
          <w:rFonts w:ascii="Times New Roman" w:hAnsi="Times New Roman" w:cs="Times New Roman"/>
          <w:color w:val="auto"/>
          <w:sz w:val="22"/>
        </w:rPr>
        <w:t>liralık sarfiyat yapmıştır. Tuzun çıkarılmasında, taşınmasında kolaylık verecek tedbirler ayrıca alınmıştır.</w:t>
      </w:r>
    </w:p>
    <w:p w14:paraId="74C99615" w14:textId="77777777" w:rsidR="00C20AD2" w:rsidRDefault="00AE3011" w:rsidP="00014021">
      <w:pPr>
        <w:ind w:firstLine="708"/>
        <w:jc w:val="both"/>
        <w:rPr>
          <w:rFonts w:ascii="Times New Roman" w:hAnsi="Times New Roman" w:cs="Times New Roman"/>
          <w:color w:val="auto"/>
          <w:sz w:val="22"/>
        </w:rPr>
      </w:pPr>
      <w:r w:rsidRPr="00014021">
        <w:rPr>
          <w:rFonts w:ascii="Times New Roman" w:hAnsi="Times New Roman" w:cs="Times New Roman"/>
          <w:color w:val="auto"/>
          <w:sz w:val="22"/>
        </w:rPr>
        <w:t>Hükümetin ve esası tedbirleri yanında hayır müesseselerimizden Hilâli a</w:t>
      </w:r>
      <w:r w:rsidR="001510B5">
        <w:rPr>
          <w:rFonts w:ascii="Times New Roman" w:hAnsi="Times New Roman" w:cs="Times New Roman"/>
          <w:color w:val="auto"/>
          <w:sz w:val="22"/>
        </w:rPr>
        <w:t>h</w:t>
      </w:r>
      <w:r w:rsidRPr="00014021">
        <w:rPr>
          <w:rFonts w:ascii="Times New Roman" w:hAnsi="Times New Roman" w:cs="Times New Roman"/>
          <w:color w:val="auto"/>
          <w:sz w:val="22"/>
        </w:rPr>
        <w:t>merin muavenetinden iftiharla bahsedeyim. Hilâli ah</w:t>
      </w:r>
      <w:r w:rsidR="001510B5">
        <w:rPr>
          <w:rFonts w:ascii="Times New Roman" w:hAnsi="Times New Roman" w:cs="Times New Roman"/>
          <w:color w:val="auto"/>
          <w:sz w:val="22"/>
        </w:rPr>
        <w:t>m</w:t>
      </w:r>
      <w:r w:rsidRPr="00014021">
        <w:rPr>
          <w:rFonts w:ascii="Times New Roman" w:hAnsi="Times New Roman" w:cs="Times New Roman"/>
          <w:color w:val="auto"/>
          <w:sz w:val="22"/>
        </w:rPr>
        <w:t>er İçtimaî hayatı-</w:t>
      </w:r>
    </w:p>
    <w:p w14:paraId="748F8974" w14:textId="77777777" w:rsidR="00C20AD2" w:rsidRDefault="00C20AD2">
      <w:pPr>
        <w:rPr>
          <w:rFonts w:ascii="Times New Roman" w:hAnsi="Times New Roman" w:cs="Times New Roman"/>
          <w:color w:val="auto"/>
          <w:sz w:val="22"/>
        </w:rPr>
      </w:pPr>
      <w:r>
        <w:rPr>
          <w:rFonts w:ascii="Times New Roman" w:hAnsi="Times New Roman" w:cs="Times New Roman"/>
          <w:color w:val="auto"/>
          <w:sz w:val="22"/>
        </w:rPr>
        <w:br w:type="page"/>
      </w:r>
    </w:p>
    <w:p w14:paraId="419921A6" w14:textId="77777777" w:rsidR="00604B8A" w:rsidRPr="00BF119B" w:rsidRDefault="00AE3011" w:rsidP="00AE03B9">
      <w:pPr>
        <w:ind w:firstLine="426"/>
        <w:jc w:val="both"/>
        <w:rPr>
          <w:rFonts w:ascii="Times New Roman" w:hAnsi="Times New Roman" w:cs="Times New Roman"/>
          <w:color w:val="auto"/>
          <w:sz w:val="22"/>
        </w:rPr>
      </w:pPr>
      <w:r w:rsidRPr="00BF119B">
        <w:rPr>
          <w:rFonts w:ascii="Times New Roman" w:hAnsi="Times New Roman" w:cs="Times New Roman"/>
          <w:color w:val="auto"/>
          <w:sz w:val="22"/>
        </w:rPr>
        <w:lastRenderedPageBreak/>
        <w:t>mız</w:t>
      </w:r>
      <w:r w:rsidR="00FD3369">
        <w:rPr>
          <w:rFonts w:ascii="Times New Roman" w:hAnsi="Times New Roman" w:cs="Times New Roman"/>
          <w:color w:val="auto"/>
          <w:sz w:val="22"/>
        </w:rPr>
        <w:t>ın</w:t>
      </w:r>
      <w:r w:rsidRPr="00BF119B">
        <w:rPr>
          <w:rFonts w:ascii="Times New Roman" w:hAnsi="Times New Roman" w:cs="Times New Roman"/>
          <w:color w:val="auto"/>
          <w:sz w:val="22"/>
        </w:rPr>
        <w:t xml:space="preserve"> umumî zaruretlerini tehv</w:t>
      </w:r>
      <w:r w:rsidR="00FD3369">
        <w:rPr>
          <w:rFonts w:ascii="Times New Roman" w:hAnsi="Times New Roman" w:cs="Times New Roman"/>
          <w:color w:val="auto"/>
          <w:sz w:val="22"/>
        </w:rPr>
        <w:t>in</w:t>
      </w:r>
      <w:r w:rsidRPr="00BF119B">
        <w:rPr>
          <w:rFonts w:ascii="Times New Roman" w:hAnsi="Times New Roman" w:cs="Times New Roman"/>
          <w:color w:val="auto"/>
          <w:sz w:val="22"/>
        </w:rPr>
        <w:t xml:space="preserve"> için 500,000 lira tahsis </w:t>
      </w:r>
      <w:r w:rsidR="00FD3369">
        <w:rPr>
          <w:rFonts w:ascii="Times New Roman" w:hAnsi="Times New Roman" w:cs="Times New Roman"/>
          <w:color w:val="auto"/>
          <w:sz w:val="22"/>
        </w:rPr>
        <w:t>etti. Bundan 6</w:t>
      </w:r>
      <w:r w:rsidRPr="00BF119B">
        <w:rPr>
          <w:rFonts w:ascii="Times New Roman" w:hAnsi="Times New Roman" w:cs="Times New Roman"/>
          <w:color w:val="auto"/>
          <w:sz w:val="22"/>
        </w:rPr>
        <w:t>5,000 lirası birinci umumî müfettiş emrine, 20,000 i Malatya ve havalisine gönderildi. Mütebakisi Konya, Aksaray, Yozgat, Eskişehir, Afyon</w:t>
      </w:r>
      <w:r w:rsidR="00FD3369">
        <w:rPr>
          <w:rFonts w:ascii="Times New Roman" w:hAnsi="Times New Roman" w:cs="Times New Roman"/>
          <w:color w:val="auto"/>
          <w:sz w:val="22"/>
        </w:rPr>
        <w:t>karah</w:t>
      </w:r>
      <w:r w:rsidRPr="00BF119B">
        <w:rPr>
          <w:rFonts w:ascii="Times New Roman" w:hAnsi="Times New Roman" w:cs="Times New Roman"/>
          <w:color w:val="auto"/>
          <w:sz w:val="22"/>
        </w:rPr>
        <w:t>i</w:t>
      </w:r>
      <w:r w:rsidR="00FD3369">
        <w:rPr>
          <w:rFonts w:ascii="Times New Roman" w:hAnsi="Times New Roman" w:cs="Times New Roman"/>
          <w:color w:val="auto"/>
          <w:sz w:val="22"/>
        </w:rPr>
        <w:t>s</w:t>
      </w:r>
      <w:r w:rsidRPr="00BF119B">
        <w:rPr>
          <w:rFonts w:ascii="Times New Roman" w:hAnsi="Times New Roman" w:cs="Times New Roman"/>
          <w:color w:val="auto"/>
          <w:sz w:val="22"/>
        </w:rPr>
        <w:t>ar, Çankırı vilâyetlerine gönderilmiştir.</w:t>
      </w:r>
    </w:p>
    <w:p w14:paraId="2AACB68C" w14:textId="77777777" w:rsidR="00604B8A" w:rsidRPr="00BF119B" w:rsidRDefault="00AE3011" w:rsidP="00AE03B9">
      <w:pPr>
        <w:ind w:firstLine="426"/>
        <w:jc w:val="both"/>
        <w:rPr>
          <w:rFonts w:ascii="Times New Roman" w:hAnsi="Times New Roman" w:cs="Times New Roman"/>
          <w:color w:val="auto"/>
          <w:sz w:val="22"/>
        </w:rPr>
      </w:pPr>
      <w:r w:rsidRPr="00BF119B">
        <w:rPr>
          <w:rFonts w:ascii="Times New Roman" w:hAnsi="Times New Roman" w:cs="Times New Roman"/>
          <w:color w:val="auto"/>
          <w:sz w:val="22"/>
        </w:rPr>
        <w:t>Hükümetin ve millet cemiyetlerinin tedbirleri semeresi olarak hiç bir yerde kuraklık afet manzarası olmadı.</w:t>
      </w:r>
    </w:p>
    <w:p w14:paraId="3EE3D926" w14:textId="77777777" w:rsidR="00604B8A" w:rsidRPr="00BF119B" w:rsidRDefault="00AE3011" w:rsidP="00AE03B9">
      <w:pPr>
        <w:ind w:firstLine="426"/>
        <w:jc w:val="both"/>
        <w:rPr>
          <w:rFonts w:ascii="Times New Roman" w:hAnsi="Times New Roman" w:cs="Times New Roman"/>
          <w:color w:val="auto"/>
          <w:sz w:val="22"/>
        </w:rPr>
      </w:pPr>
      <w:r w:rsidRPr="00BF119B">
        <w:rPr>
          <w:rFonts w:ascii="Times New Roman" w:hAnsi="Times New Roman" w:cs="Times New Roman"/>
          <w:color w:val="auto"/>
          <w:sz w:val="22"/>
        </w:rPr>
        <w:t>Kuraklığa karşı aldığımız tedbirleri izah ederken kuraklığın ıztırapları</w:t>
      </w:r>
      <w:r w:rsidR="00FD3369">
        <w:rPr>
          <w:rFonts w:ascii="Times New Roman" w:hAnsi="Times New Roman" w:cs="Times New Roman"/>
          <w:color w:val="auto"/>
          <w:sz w:val="22"/>
        </w:rPr>
        <w:t>nı</w:t>
      </w:r>
      <w:r w:rsidRPr="00BF119B">
        <w:rPr>
          <w:rFonts w:ascii="Times New Roman" w:hAnsi="Times New Roman" w:cs="Times New Roman"/>
          <w:color w:val="auto"/>
          <w:sz w:val="22"/>
        </w:rPr>
        <w:t xml:space="preserve"> </w:t>
      </w:r>
      <w:r w:rsidR="00FD3369">
        <w:rPr>
          <w:rFonts w:ascii="Times New Roman" w:hAnsi="Times New Roman" w:cs="Times New Roman"/>
          <w:color w:val="auto"/>
          <w:sz w:val="22"/>
        </w:rPr>
        <w:t>h</w:t>
      </w:r>
      <w:r w:rsidRPr="00BF119B">
        <w:rPr>
          <w:rFonts w:ascii="Times New Roman" w:hAnsi="Times New Roman" w:cs="Times New Roman"/>
          <w:color w:val="auto"/>
          <w:sz w:val="22"/>
        </w:rPr>
        <w:t xml:space="preserve">içe indirmiş olduğumuz gibi, bir </w:t>
      </w:r>
      <w:r w:rsidR="00FD3369">
        <w:rPr>
          <w:rFonts w:ascii="Times New Roman" w:hAnsi="Times New Roman" w:cs="Times New Roman"/>
          <w:color w:val="auto"/>
          <w:sz w:val="22"/>
        </w:rPr>
        <w:t>m</w:t>
      </w:r>
      <w:r w:rsidRPr="00BF119B">
        <w:rPr>
          <w:rFonts w:ascii="Times New Roman" w:hAnsi="Times New Roman" w:cs="Times New Roman"/>
          <w:color w:val="auto"/>
          <w:sz w:val="22"/>
        </w:rPr>
        <w:t>ana çıkarılmasından sakınırım. Kuraklık gibi, bolluktan başka devası olmayan bir hale karşı ancak acıyı en geniş nisbette hafifletecek faaliyetten ba</w:t>
      </w:r>
      <w:r w:rsidR="00FD3369">
        <w:rPr>
          <w:rFonts w:ascii="Times New Roman" w:hAnsi="Times New Roman" w:cs="Times New Roman"/>
          <w:color w:val="auto"/>
          <w:sz w:val="22"/>
        </w:rPr>
        <w:t>h</w:t>
      </w:r>
      <w:r w:rsidRPr="00BF119B">
        <w:rPr>
          <w:rFonts w:ascii="Times New Roman" w:hAnsi="Times New Roman" w:cs="Times New Roman"/>
          <w:color w:val="auto"/>
          <w:sz w:val="22"/>
        </w:rPr>
        <w:t>solunabilir. Türk milleti ve onun hükıunetide ancak bunu yaptı.</w:t>
      </w:r>
    </w:p>
    <w:p w14:paraId="460E5ACD" w14:textId="77777777" w:rsidR="00604B8A" w:rsidRPr="00BF119B" w:rsidRDefault="00AE3011" w:rsidP="00AE03B9">
      <w:pPr>
        <w:ind w:firstLine="426"/>
        <w:jc w:val="both"/>
        <w:rPr>
          <w:rFonts w:ascii="Times New Roman" w:hAnsi="Times New Roman" w:cs="Times New Roman"/>
          <w:color w:val="auto"/>
          <w:sz w:val="22"/>
        </w:rPr>
      </w:pPr>
      <w:r w:rsidRPr="00BF119B">
        <w:rPr>
          <w:rFonts w:ascii="Times New Roman" w:hAnsi="Times New Roman" w:cs="Times New Roman"/>
          <w:color w:val="auto"/>
          <w:sz w:val="22"/>
        </w:rPr>
        <w:t>Memleketimizin diğer kısımlarında mahsul evidir. Yayla kısımlarında rasgeldiğimiz güçlüğün tabiî ve İktisadî sebepleri vardır, yay</w:t>
      </w:r>
      <w:r w:rsidR="00FD3369">
        <w:rPr>
          <w:rFonts w:ascii="Times New Roman" w:hAnsi="Times New Roman" w:cs="Times New Roman"/>
          <w:color w:val="auto"/>
          <w:sz w:val="22"/>
        </w:rPr>
        <w:t>la vilâyetlerimiz, yan</w:t>
      </w:r>
      <w:r w:rsidRPr="00BF119B">
        <w:rPr>
          <w:rFonts w:ascii="Times New Roman" w:hAnsi="Times New Roman" w:cs="Times New Roman"/>
          <w:color w:val="auto"/>
          <w:sz w:val="22"/>
        </w:rPr>
        <w:t>lız hububat zi</w:t>
      </w:r>
      <w:r w:rsidR="00FD3369">
        <w:rPr>
          <w:rFonts w:ascii="Times New Roman" w:hAnsi="Times New Roman" w:cs="Times New Roman"/>
          <w:color w:val="auto"/>
          <w:sz w:val="22"/>
        </w:rPr>
        <w:t>ra</w:t>
      </w:r>
      <w:r w:rsidRPr="00BF119B">
        <w:rPr>
          <w:rFonts w:ascii="Times New Roman" w:hAnsi="Times New Roman" w:cs="Times New Roman"/>
          <w:color w:val="auto"/>
          <w:sz w:val="22"/>
        </w:rPr>
        <w:t xml:space="preserve">ati yapıyorlar.Vakıa bizim yayla buğdaylarımız altın pahasında dünyanın ennefis </w:t>
      </w:r>
      <w:r w:rsidR="00FD3369">
        <w:rPr>
          <w:rFonts w:ascii="Times New Roman" w:hAnsi="Times New Roman" w:cs="Times New Roman"/>
          <w:color w:val="auto"/>
          <w:sz w:val="22"/>
        </w:rPr>
        <w:t>m</w:t>
      </w:r>
      <w:r w:rsidRPr="00BF119B">
        <w:rPr>
          <w:rFonts w:ascii="Times New Roman" w:hAnsi="Times New Roman" w:cs="Times New Roman"/>
          <w:color w:val="auto"/>
          <w:sz w:val="22"/>
        </w:rPr>
        <w:t>alıdır,bu muhakkaktır.Bir de yaylada bir kaç senedir ziraate dayanıp kaygusuz olmamalıdır. Babalarımızın yaptıkları gibi ziraat içinde biraz olsun sulanmış ekin bulunmalıdır. Bu seneler yalnız memleketimizde değil, bir çok memleketlerde de iklimler normal olmayan bir gidiş gösterdi.</w:t>
      </w:r>
    </w:p>
    <w:p w14:paraId="2FBE35B4" w14:textId="77777777" w:rsidR="00C20AD2" w:rsidRDefault="00AE3011" w:rsidP="00AE03B9">
      <w:pPr>
        <w:ind w:firstLine="426"/>
        <w:jc w:val="both"/>
        <w:rPr>
          <w:rFonts w:ascii="Times New Roman" w:hAnsi="Times New Roman" w:cs="Times New Roman"/>
          <w:color w:val="auto"/>
          <w:sz w:val="22"/>
        </w:rPr>
      </w:pPr>
      <w:r w:rsidRPr="00BF119B">
        <w:rPr>
          <w:rFonts w:ascii="Times New Roman" w:hAnsi="Times New Roman" w:cs="Times New Roman"/>
          <w:color w:val="auto"/>
          <w:sz w:val="22"/>
        </w:rPr>
        <w:t xml:space="preserve">Efendiler ana tedbirlerimiz, ne kadar esaslıdır. Demir yolu uğrayan </w:t>
      </w:r>
      <w:bookmarkStart w:id="4" w:name="_GoBack"/>
      <w:bookmarkEnd w:id="4"/>
      <w:r w:rsidRPr="00BF119B">
        <w:rPr>
          <w:rFonts w:ascii="Times New Roman" w:hAnsi="Times New Roman" w:cs="Times New Roman"/>
          <w:color w:val="auto"/>
          <w:sz w:val="22"/>
        </w:rPr>
        <w:t>yerlerde fiatlar ağırlaşmadı, Yardımları vasıtaları yetişdirmekte güçlük çekmedik. Ma</w:t>
      </w:r>
      <w:r w:rsidR="00FD3369">
        <w:rPr>
          <w:rFonts w:ascii="Times New Roman" w:hAnsi="Times New Roman" w:cs="Times New Roman"/>
          <w:color w:val="auto"/>
          <w:sz w:val="22"/>
        </w:rPr>
        <w:t>la</w:t>
      </w:r>
      <w:r w:rsidRPr="00BF119B">
        <w:rPr>
          <w:rFonts w:ascii="Times New Roman" w:hAnsi="Times New Roman" w:cs="Times New Roman"/>
          <w:color w:val="auto"/>
          <w:sz w:val="22"/>
        </w:rPr>
        <w:t>tyada, Elazizde bu günkü pahalı fiatlar bir iki sene sonra normal fiatta</w:t>
      </w:r>
      <w:r w:rsidR="00FD3369">
        <w:rPr>
          <w:rFonts w:ascii="Times New Roman" w:hAnsi="Times New Roman" w:cs="Times New Roman"/>
          <w:color w:val="auto"/>
          <w:sz w:val="22"/>
        </w:rPr>
        <w:t>n</w:t>
      </w:r>
      <w:r w:rsidRPr="00BF119B">
        <w:rPr>
          <w:rFonts w:ascii="Times New Roman" w:hAnsi="Times New Roman" w:cs="Times New Roman"/>
          <w:color w:val="auto"/>
          <w:sz w:val="22"/>
        </w:rPr>
        <w:t xml:space="preserve"> farklı olmaya-</w:t>
      </w:r>
    </w:p>
    <w:p w14:paraId="2F1EFBF4" w14:textId="77777777" w:rsidR="00C20AD2" w:rsidRDefault="00C20AD2" w:rsidP="00AE03B9">
      <w:pPr>
        <w:ind w:firstLine="426"/>
        <w:rPr>
          <w:rFonts w:ascii="Times New Roman" w:hAnsi="Times New Roman" w:cs="Times New Roman"/>
          <w:color w:val="auto"/>
          <w:sz w:val="22"/>
        </w:rPr>
      </w:pPr>
      <w:r>
        <w:rPr>
          <w:rFonts w:ascii="Times New Roman" w:hAnsi="Times New Roman" w:cs="Times New Roman"/>
          <w:color w:val="auto"/>
          <w:sz w:val="22"/>
        </w:rPr>
        <w:br w:type="page"/>
      </w:r>
    </w:p>
    <w:p w14:paraId="52B49702" w14:textId="77777777" w:rsidR="00604B8A" w:rsidRPr="002E522E" w:rsidRDefault="00AF57EB" w:rsidP="00AF57EB">
      <w:pPr>
        <w:jc w:val="both"/>
        <w:rPr>
          <w:rFonts w:ascii="Times New Roman" w:hAnsi="Times New Roman" w:cs="Times New Roman"/>
          <w:color w:val="auto"/>
          <w:sz w:val="22"/>
        </w:rPr>
      </w:pPr>
      <w:r>
        <w:rPr>
          <w:rFonts w:ascii="Times New Roman" w:hAnsi="Times New Roman" w:cs="Times New Roman"/>
          <w:color w:val="auto"/>
          <w:sz w:val="22"/>
        </w:rPr>
        <w:lastRenderedPageBreak/>
        <w:t>c</w:t>
      </w:r>
      <w:r w:rsidR="00AE3011" w:rsidRPr="002E522E">
        <w:rPr>
          <w:rFonts w:ascii="Times New Roman" w:hAnsi="Times New Roman" w:cs="Times New Roman"/>
          <w:color w:val="auto"/>
          <w:sz w:val="22"/>
        </w:rPr>
        <w:t>aktır. Meselâ Elaziz çok eyi mahsul aldığı zaman gönderüp satmaz. Fena mahsul aldığı zaman getiri</w:t>
      </w:r>
      <w:r>
        <w:rPr>
          <w:rFonts w:ascii="Times New Roman" w:hAnsi="Times New Roman" w:cs="Times New Roman"/>
          <w:color w:val="auto"/>
          <w:sz w:val="22"/>
        </w:rPr>
        <w:t>p</w:t>
      </w:r>
      <w:r w:rsidR="00AE3011" w:rsidRPr="002E522E">
        <w:rPr>
          <w:rFonts w:ascii="Times New Roman" w:hAnsi="Times New Roman" w:cs="Times New Roman"/>
          <w:color w:val="auto"/>
          <w:sz w:val="22"/>
        </w:rPr>
        <w:t xml:space="preserve"> ucuz geçine</w:t>
      </w:r>
      <w:r>
        <w:rPr>
          <w:rFonts w:ascii="Times New Roman" w:hAnsi="Times New Roman" w:cs="Times New Roman"/>
          <w:color w:val="auto"/>
          <w:sz w:val="22"/>
        </w:rPr>
        <w:t>m</w:t>
      </w:r>
      <w:r w:rsidR="00AE3011" w:rsidRPr="002E522E">
        <w:rPr>
          <w:rFonts w:ascii="Times New Roman" w:hAnsi="Times New Roman" w:cs="Times New Roman"/>
          <w:color w:val="auto"/>
          <w:sz w:val="22"/>
        </w:rPr>
        <w:t>ez. geçen bu sıkıntı seneleri içinde her darlığa rağmen Şimendifer inşasında ısrarınızın isabetini görmüş oluyorsunuz. İşte önümde bir cedvel duruyor ki inşa edilen altı şimendifer hattında 20,000 amele çalıştığını gösteriyor. Altı istikamette şimendifer inşaatı 20,000 amele;</w:t>
      </w:r>
    </w:p>
    <w:p w14:paraId="7511F99F" w14:textId="77777777" w:rsidR="00604B8A" w:rsidRPr="002E522E" w:rsidRDefault="00AE3011" w:rsidP="00AF57EB">
      <w:pPr>
        <w:ind w:firstLine="708"/>
        <w:jc w:val="both"/>
        <w:rPr>
          <w:rFonts w:ascii="Times New Roman" w:hAnsi="Times New Roman" w:cs="Times New Roman"/>
          <w:color w:val="auto"/>
          <w:sz w:val="22"/>
        </w:rPr>
      </w:pPr>
      <w:r w:rsidRPr="002E522E">
        <w:rPr>
          <w:rFonts w:ascii="Times New Roman" w:hAnsi="Times New Roman" w:cs="Times New Roman"/>
          <w:color w:val="auto"/>
          <w:sz w:val="22"/>
        </w:rPr>
        <w:t>iki rakam ki Türk cumhuriyetini anlatmak için manaları pek inandırıcıdır.</w:t>
      </w:r>
    </w:p>
    <w:p w14:paraId="4DA2370E" w14:textId="77777777" w:rsidR="00604B8A" w:rsidRPr="002E522E" w:rsidRDefault="00AE3011" w:rsidP="00AF57EB">
      <w:pPr>
        <w:ind w:firstLine="708"/>
        <w:jc w:val="both"/>
        <w:rPr>
          <w:rFonts w:ascii="Times New Roman" w:hAnsi="Times New Roman" w:cs="Times New Roman"/>
          <w:color w:val="auto"/>
          <w:sz w:val="22"/>
        </w:rPr>
      </w:pPr>
      <w:r w:rsidRPr="002E522E">
        <w:rPr>
          <w:rFonts w:ascii="Times New Roman" w:hAnsi="Times New Roman" w:cs="Times New Roman"/>
          <w:color w:val="auto"/>
          <w:sz w:val="22"/>
        </w:rPr>
        <w:t>Efendiler, muvaselada</w:t>
      </w:r>
      <w:r w:rsidR="00AF57EB">
        <w:rPr>
          <w:rFonts w:ascii="Times New Roman" w:hAnsi="Times New Roman" w:cs="Times New Roman"/>
          <w:color w:val="auto"/>
          <w:sz w:val="22"/>
        </w:rPr>
        <w:t>n</w:t>
      </w:r>
      <w:r w:rsidRPr="002E522E">
        <w:rPr>
          <w:rFonts w:ascii="Times New Roman" w:hAnsi="Times New Roman" w:cs="Times New Roman"/>
          <w:color w:val="auto"/>
          <w:sz w:val="22"/>
        </w:rPr>
        <w:t xml:space="preserve"> bahsederken yollara ehemmiyetle temas edeceğim. Size 926 senesi yol faaliyetimizin kat’i </w:t>
      </w:r>
      <w:r w:rsidR="00AF57EB">
        <w:rPr>
          <w:rFonts w:ascii="Times New Roman" w:hAnsi="Times New Roman" w:cs="Times New Roman"/>
          <w:color w:val="auto"/>
          <w:sz w:val="22"/>
        </w:rPr>
        <w:t>h</w:t>
      </w:r>
      <w:r w:rsidRPr="002E522E">
        <w:rPr>
          <w:rFonts w:ascii="Times New Roman" w:hAnsi="Times New Roman" w:cs="Times New Roman"/>
          <w:color w:val="auto"/>
          <w:sz w:val="22"/>
        </w:rPr>
        <w:t>isabı</w:t>
      </w:r>
      <w:r w:rsidR="00AF57EB">
        <w:rPr>
          <w:rFonts w:ascii="Times New Roman" w:hAnsi="Times New Roman" w:cs="Times New Roman"/>
          <w:color w:val="auto"/>
          <w:sz w:val="22"/>
        </w:rPr>
        <w:t>nı</w:t>
      </w:r>
      <w:r w:rsidRPr="002E522E">
        <w:rPr>
          <w:rFonts w:ascii="Times New Roman" w:hAnsi="Times New Roman" w:cs="Times New Roman"/>
          <w:color w:val="auto"/>
          <w:sz w:val="22"/>
        </w:rPr>
        <w:t xml:space="preserve"> hikâye edeceğim. İki milyon yol mükellefi yazılmış sekiz milyon liralık kısmı para ile 580,000 vatandaş kendileri çalışarak borçlarını ödediler. Yapılan işlerin müferedatı da ön</w:t>
      </w:r>
      <w:r w:rsidR="00AF57EB">
        <w:rPr>
          <w:rFonts w:ascii="Times New Roman" w:hAnsi="Times New Roman" w:cs="Times New Roman"/>
          <w:color w:val="auto"/>
          <w:sz w:val="22"/>
        </w:rPr>
        <w:t>üm</w:t>
      </w:r>
      <w:r w:rsidRPr="002E522E">
        <w:rPr>
          <w:rFonts w:ascii="Times New Roman" w:hAnsi="Times New Roman" w:cs="Times New Roman"/>
          <w:color w:val="auto"/>
          <w:sz w:val="22"/>
        </w:rPr>
        <w:t>dedir.</w:t>
      </w:r>
    </w:p>
    <w:p w14:paraId="6326FC4F" w14:textId="77777777" w:rsidR="00C20AD2" w:rsidRDefault="00AE3011" w:rsidP="00AF57EB">
      <w:pPr>
        <w:ind w:firstLine="708"/>
        <w:jc w:val="both"/>
        <w:rPr>
          <w:rFonts w:ascii="Times New Roman" w:hAnsi="Times New Roman" w:cs="Times New Roman"/>
          <w:color w:val="auto"/>
          <w:sz w:val="22"/>
        </w:rPr>
      </w:pPr>
      <w:r w:rsidRPr="002E522E">
        <w:rPr>
          <w:rFonts w:ascii="Times New Roman" w:hAnsi="Times New Roman" w:cs="Times New Roman"/>
          <w:color w:val="auto"/>
          <w:sz w:val="22"/>
        </w:rPr>
        <w:t>Bu rakamları dikkatle tahlil ettim. Bir defa 13 milyon 600,000 nufusun 18 den 60 a kadar mükellefleri 2 milyondan fazladır. Sonra 7 miyonluk para ve 280,000 amele 2 milyon mükellefi doldur</w:t>
      </w:r>
      <w:r w:rsidR="00AF57EB">
        <w:rPr>
          <w:rFonts w:ascii="Times New Roman" w:hAnsi="Times New Roman" w:cs="Times New Roman"/>
          <w:color w:val="auto"/>
          <w:sz w:val="22"/>
        </w:rPr>
        <w:t>am</w:t>
      </w:r>
      <w:r w:rsidRPr="002E522E">
        <w:rPr>
          <w:rFonts w:ascii="Times New Roman" w:hAnsi="Times New Roman" w:cs="Times New Roman"/>
          <w:color w:val="auto"/>
          <w:sz w:val="22"/>
        </w:rPr>
        <w:t>az demek ki yol kanununun verimini alamiyor Pek çok kaçırıyoruz. So</w:t>
      </w:r>
      <w:r w:rsidR="00AF57EB">
        <w:rPr>
          <w:rFonts w:ascii="Times New Roman" w:hAnsi="Times New Roman" w:cs="Times New Roman"/>
          <w:color w:val="auto"/>
          <w:sz w:val="22"/>
        </w:rPr>
        <w:t>n</w:t>
      </w:r>
      <w:r w:rsidRPr="002E522E">
        <w:rPr>
          <w:rFonts w:ascii="Times New Roman" w:hAnsi="Times New Roman" w:cs="Times New Roman"/>
          <w:color w:val="auto"/>
          <w:sz w:val="22"/>
        </w:rPr>
        <w:t>ra memleketin dört köşesinde arazi üzerinde bizzat gördüklerimiz ele geçenin eyi sarf olunduğuna inan vermiyor. Yanımda büyük veya küçük memurlarla herhangi bir yoldan geçerken yolun eninden, uzunluğundan, dikliğinden yapılışından, köprüsünden yahut dönemeç yerlerinin darlığından şikâyet etsem yanımdaki efendi masumane bir gayretle derhal, bu eksikleri düzeltecek yeni bir güzergâh bulduğunu ve ya aradığını söyler. Fen memuru ve mühendis eksikliğinden şikâyet de umumîdir.</w:t>
      </w:r>
    </w:p>
    <w:p w14:paraId="69AA55F0" w14:textId="77777777" w:rsidR="002E522E" w:rsidRPr="00C20AD2" w:rsidRDefault="00C20AD2" w:rsidP="00C20AD2">
      <w:pPr>
        <w:rPr>
          <w:rFonts w:ascii="Times New Roman" w:hAnsi="Times New Roman" w:cs="Times New Roman"/>
          <w:color w:val="auto"/>
          <w:sz w:val="22"/>
        </w:rPr>
      </w:pPr>
      <w:r>
        <w:rPr>
          <w:rFonts w:ascii="Times New Roman" w:hAnsi="Times New Roman" w:cs="Times New Roman"/>
          <w:color w:val="auto"/>
          <w:sz w:val="22"/>
        </w:rPr>
        <w:br w:type="page"/>
      </w:r>
    </w:p>
    <w:p w14:paraId="46AFBFF7" w14:textId="77777777" w:rsidR="00604B8A" w:rsidRPr="00390223" w:rsidRDefault="00AE3011" w:rsidP="00F34349">
      <w:pPr>
        <w:ind w:firstLine="708"/>
        <w:jc w:val="both"/>
        <w:rPr>
          <w:rFonts w:ascii="Times New Roman" w:hAnsi="Times New Roman" w:cs="Times New Roman"/>
          <w:color w:val="auto"/>
          <w:sz w:val="22"/>
        </w:rPr>
      </w:pPr>
      <w:r w:rsidRPr="00390223">
        <w:rPr>
          <w:rFonts w:ascii="Times New Roman" w:hAnsi="Times New Roman" w:cs="Times New Roman"/>
          <w:color w:val="auto"/>
          <w:sz w:val="22"/>
        </w:rPr>
        <w:lastRenderedPageBreak/>
        <w:t>Demek ki arkadaşlarım yol kanununun gelirini tam almak işlerini şimendifer gibi hususî görüşler mülâhazatlarla sarsılmayan sağlam fennî esaslara bağlamak, fen memuru ve mühendis şikâyetlerine nihayet vermek lâzımdır, bu suretle bir senede her halde onbeş milyonluk iş elde edebiliriz. Bu büyük bir neticedir, bu neticeyi mühimsememek takatimizi yıpratabilir bir israftır. Nafia bize yol işlerini saydığım ana hatlar içinde nizama koyacak bir proğra</w:t>
      </w:r>
      <w:r w:rsidR="00F34349">
        <w:rPr>
          <w:rFonts w:ascii="Times New Roman" w:hAnsi="Times New Roman" w:cs="Times New Roman"/>
          <w:color w:val="auto"/>
          <w:sz w:val="22"/>
        </w:rPr>
        <w:t>m</w:t>
      </w:r>
      <w:r w:rsidRPr="00390223">
        <w:rPr>
          <w:rFonts w:ascii="Times New Roman" w:hAnsi="Times New Roman" w:cs="Times New Roman"/>
          <w:color w:val="auto"/>
          <w:sz w:val="22"/>
        </w:rPr>
        <w:t xml:space="preserve"> hazırlayacaktır. Hükümetin başlıca işlerinden biri de proğramm tatbikim temin olacaktır.</w:t>
      </w:r>
    </w:p>
    <w:p w14:paraId="5F643029" w14:textId="77777777" w:rsidR="00604B8A" w:rsidRPr="00390223" w:rsidRDefault="00AE3011" w:rsidP="00F34349">
      <w:pPr>
        <w:ind w:firstLine="708"/>
        <w:jc w:val="both"/>
        <w:rPr>
          <w:rFonts w:ascii="Times New Roman" w:hAnsi="Times New Roman" w:cs="Times New Roman"/>
          <w:color w:val="auto"/>
          <w:sz w:val="22"/>
        </w:rPr>
      </w:pPr>
      <w:r w:rsidRPr="00390223">
        <w:rPr>
          <w:rFonts w:ascii="Times New Roman" w:hAnsi="Times New Roman" w:cs="Times New Roman"/>
          <w:color w:val="auto"/>
          <w:sz w:val="22"/>
        </w:rPr>
        <w:t>Efendiler, çeşitli mahsul, sağlama bağlamış çifçilik, bol ve nefis mahsul ve su ihtiyacının teminini ve fennin sultası dahilinde tanzimini istiyor. Bu memleketin on on beş sene zarfında ikiy</w:t>
      </w:r>
      <w:r w:rsidR="00F34349">
        <w:rPr>
          <w:rFonts w:ascii="Times New Roman" w:hAnsi="Times New Roman" w:cs="Times New Roman"/>
          <w:color w:val="auto"/>
          <w:sz w:val="22"/>
        </w:rPr>
        <w:t>ü</w:t>
      </w:r>
      <w:r w:rsidRPr="00390223">
        <w:rPr>
          <w:rFonts w:ascii="Times New Roman" w:hAnsi="Times New Roman" w:cs="Times New Roman"/>
          <w:color w:val="auto"/>
          <w:sz w:val="22"/>
        </w:rPr>
        <w:t>z milyon lirayı su işlerine sarf etmesi, lâzımdır. Dar senelerde şimdiye kadar şimendiferlere seksen milyon sarf edebilmiş olan tecrübesile su işleri için 200 milyon lirayı bu memleketin verebileceğine güveniyoruz, ilk devre için yüz milyonluk kanun isteyeceğiz. Gerçi bütçeye yalnız iki milyon ekledik, fakat büyük işi büyük meclisin kararile bir kanuna bağlamayınca artık bu senenin ve gelecek senelerin ar</w:t>
      </w:r>
      <w:r w:rsidR="00F34349">
        <w:rPr>
          <w:rFonts w:ascii="Times New Roman" w:hAnsi="Times New Roman" w:cs="Times New Roman"/>
          <w:color w:val="auto"/>
          <w:sz w:val="22"/>
        </w:rPr>
        <w:t>ttırımları hep</w:t>
      </w:r>
      <w:r w:rsidRPr="00390223">
        <w:rPr>
          <w:rFonts w:ascii="Times New Roman" w:hAnsi="Times New Roman" w:cs="Times New Roman"/>
          <w:color w:val="auto"/>
          <w:sz w:val="22"/>
        </w:rPr>
        <w:t xml:space="preserve"> ve evvelâ su işlerine gidecek, üç sene içinde senelik taksit on milyona çıkacaktır. Bu sene iki üçyü</w:t>
      </w:r>
      <w:r w:rsidR="00F34349">
        <w:rPr>
          <w:rFonts w:ascii="Times New Roman" w:hAnsi="Times New Roman" w:cs="Times New Roman"/>
          <w:color w:val="auto"/>
          <w:sz w:val="22"/>
        </w:rPr>
        <w:t>z bin li</w:t>
      </w:r>
      <w:r w:rsidRPr="00390223">
        <w:rPr>
          <w:rFonts w:ascii="Times New Roman" w:hAnsi="Times New Roman" w:cs="Times New Roman"/>
          <w:color w:val="auto"/>
          <w:sz w:val="22"/>
        </w:rPr>
        <w:t>ra ile yâpabildiklerimizi saymıştım ki bunları göz önüne alınca iki milyon ile ne kadar iş yapılacağı kendiliğinden anlaşılır.</w:t>
      </w:r>
    </w:p>
    <w:p w14:paraId="21986F09" w14:textId="77777777" w:rsidR="00C20AD2" w:rsidRDefault="00AE3011" w:rsidP="00F34349">
      <w:pPr>
        <w:ind w:firstLine="708"/>
        <w:jc w:val="both"/>
        <w:rPr>
          <w:rFonts w:ascii="Times New Roman" w:hAnsi="Times New Roman" w:cs="Times New Roman"/>
          <w:color w:val="auto"/>
          <w:sz w:val="22"/>
        </w:rPr>
      </w:pPr>
      <w:r w:rsidRPr="00390223">
        <w:rPr>
          <w:rFonts w:ascii="Times New Roman" w:hAnsi="Times New Roman" w:cs="Times New Roman"/>
          <w:color w:val="auto"/>
          <w:sz w:val="22"/>
        </w:rPr>
        <w:t>Buğday gümrüğünü indirip indirmeyeceğimize de merak edilmektedir. İktisadî şartların gereğine</w:t>
      </w:r>
    </w:p>
    <w:p w14:paraId="6FE87373" w14:textId="77777777" w:rsidR="00C20AD2" w:rsidRDefault="00C20AD2">
      <w:pPr>
        <w:rPr>
          <w:rFonts w:ascii="Times New Roman" w:hAnsi="Times New Roman" w:cs="Times New Roman"/>
          <w:color w:val="auto"/>
          <w:sz w:val="22"/>
        </w:rPr>
      </w:pPr>
      <w:r>
        <w:rPr>
          <w:rFonts w:ascii="Times New Roman" w:hAnsi="Times New Roman" w:cs="Times New Roman"/>
          <w:color w:val="auto"/>
          <w:sz w:val="22"/>
        </w:rPr>
        <w:br w:type="page"/>
      </w:r>
    </w:p>
    <w:p w14:paraId="43A1F20C" w14:textId="77777777" w:rsidR="00604B8A" w:rsidRPr="00487EDA" w:rsidRDefault="00AE3011" w:rsidP="00487EDA">
      <w:pPr>
        <w:jc w:val="both"/>
        <w:rPr>
          <w:rFonts w:ascii="Times New Roman" w:hAnsi="Times New Roman" w:cs="Times New Roman"/>
          <w:color w:val="auto"/>
          <w:sz w:val="22"/>
        </w:rPr>
      </w:pPr>
      <w:r w:rsidRPr="00487EDA">
        <w:rPr>
          <w:rFonts w:ascii="Times New Roman" w:hAnsi="Times New Roman" w:cs="Times New Roman"/>
          <w:color w:val="auto"/>
          <w:sz w:val="22"/>
        </w:rPr>
        <w:lastRenderedPageBreak/>
        <w:t>göre büyük millet meclisinin yeniden ne kararlar alacağını keşfetmeğe çalışmak beyhudedir, fakat buğday ru</w:t>
      </w:r>
      <w:r w:rsidR="00487EDA">
        <w:rPr>
          <w:rFonts w:ascii="Times New Roman" w:hAnsi="Times New Roman" w:cs="Times New Roman"/>
          <w:color w:val="auto"/>
          <w:sz w:val="22"/>
        </w:rPr>
        <w:t>sumu</w:t>
      </w:r>
      <w:r w:rsidRPr="00487EDA">
        <w:rPr>
          <w:rFonts w:ascii="Times New Roman" w:hAnsi="Times New Roman" w:cs="Times New Roman"/>
          <w:color w:val="auto"/>
          <w:sz w:val="22"/>
        </w:rPr>
        <w:t xml:space="preserve"> mühim bir kısmı yalnız hububat ziraati yapan çifçilerimizi himaye ettiğine göre böyle bir </w:t>
      </w:r>
      <w:r w:rsidR="00487EDA">
        <w:rPr>
          <w:rFonts w:ascii="Times New Roman" w:hAnsi="Times New Roman" w:cs="Times New Roman"/>
          <w:color w:val="auto"/>
          <w:sz w:val="22"/>
        </w:rPr>
        <w:t>tedbir kolay düşünülmez. Biz bu</w:t>
      </w:r>
      <w:r w:rsidRPr="00487EDA">
        <w:rPr>
          <w:rFonts w:ascii="Times New Roman" w:hAnsi="Times New Roman" w:cs="Times New Roman"/>
          <w:color w:val="auto"/>
          <w:sz w:val="22"/>
        </w:rPr>
        <w:t>ğünkü şartlarda böyle bir luzum görmüyoruz.</w:t>
      </w:r>
    </w:p>
    <w:p w14:paraId="36CF8629" w14:textId="77777777" w:rsidR="00604B8A" w:rsidRPr="00487EDA" w:rsidRDefault="00AE3011" w:rsidP="00487EDA">
      <w:pPr>
        <w:ind w:firstLine="708"/>
        <w:jc w:val="both"/>
        <w:rPr>
          <w:rFonts w:ascii="Times New Roman" w:hAnsi="Times New Roman" w:cs="Times New Roman"/>
          <w:color w:val="auto"/>
          <w:sz w:val="22"/>
        </w:rPr>
      </w:pPr>
      <w:r w:rsidRPr="00487EDA">
        <w:rPr>
          <w:rFonts w:ascii="Times New Roman" w:hAnsi="Times New Roman" w:cs="Times New Roman"/>
          <w:color w:val="auto"/>
          <w:sz w:val="22"/>
        </w:rPr>
        <w:t>Şimdi arkad</w:t>
      </w:r>
      <w:r w:rsidR="00487EDA">
        <w:rPr>
          <w:rFonts w:ascii="Times New Roman" w:hAnsi="Times New Roman" w:cs="Times New Roman"/>
          <w:color w:val="auto"/>
          <w:sz w:val="22"/>
        </w:rPr>
        <w:t>a</w:t>
      </w:r>
      <w:r w:rsidRPr="00487EDA">
        <w:rPr>
          <w:rFonts w:ascii="Times New Roman" w:hAnsi="Times New Roman" w:cs="Times New Roman"/>
          <w:color w:val="auto"/>
          <w:sz w:val="22"/>
        </w:rPr>
        <w:t>şlar, İktisadî hayatımızın bazı cephelerinden bahsetmek isterim. Asrın başlıca meselelerinden olan ucuza maletmek, ucuz fiatla pazara çıkarmak prensipi bizde henüz olgun görünmüyor, bundan bilhassa müştekiyiz. Yediğimiz ekmek bile bugünkü İktisadî şartların haricindedir. Bütün memleketin bizim ikinci nevi ekmeğimizi bir çeşit olarak yemesinde bir mahzur yoktur.</w:t>
      </w:r>
    </w:p>
    <w:p w14:paraId="525A9787" w14:textId="77777777" w:rsidR="00604B8A" w:rsidRPr="00487EDA" w:rsidRDefault="00AE3011" w:rsidP="00487EDA">
      <w:pPr>
        <w:ind w:firstLine="708"/>
        <w:jc w:val="both"/>
        <w:rPr>
          <w:rFonts w:ascii="Times New Roman" w:hAnsi="Times New Roman" w:cs="Times New Roman"/>
          <w:color w:val="auto"/>
          <w:sz w:val="22"/>
        </w:rPr>
      </w:pPr>
      <w:r w:rsidRPr="00487EDA">
        <w:rPr>
          <w:rFonts w:ascii="Times New Roman" w:hAnsi="Times New Roman" w:cs="Times New Roman"/>
          <w:color w:val="auto"/>
          <w:sz w:val="22"/>
        </w:rPr>
        <w:t>İktisadî zihııizet ve faaliyetimiz harici ticaretile lâzım olduğu kadar uğraşmamaktır. Haricî siyasetin tedbirlerini münhasıran hükümetten beklemek âdetinden çıkmağa mecburuz. Meselâ incir mahsulünde bu yolda amelî zihniyatle çalışan ve muvaffak olan müesseselerimiz vardır. Diğer başlıca mahsullerimizde de faaliyetin kuvvetli teşekküllere istinat etmesine hükümet bütün kuvvetini yardımlı kılmağa hazırdır.</w:t>
      </w:r>
    </w:p>
    <w:p w14:paraId="7873FE91" w14:textId="77777777" w:rsidR="00604B8A" w:rsidRPr="00487EDA" w:rsidRDefault="00AE3011" w:rsidP="00487EDA">
      <w:pPr>
        <w:ind w:firstLine="708"/>
        <w:jc w:val="both"/>
        <w:rPr>
          <w:rFonts w:ascii="Times New Roman" w:hAnsi="Times New Roman" w:cs="Times New Roman"/>
          <w:color w:val="auto"/>
          <w:sz w:val="22"/>
        </w:rPr>
      </w:pPr>
      <w:r w:rsidRPr="00487EDA">
        <w:rPr>
          <w:rFonts w:ascii="Times New Roman" w:hAnsi="Times New Roman" w:cs="Times New Roman"/>
          <w:color w:val="auto"/>
          <w:sz w:val="22"/>
        </w:rPr>
        <w:t>Tütün mahsulümüz için bir hususî nokta ar</w:t>
      </w:r>
      <w:r w:rsidR="00487EDA">
        <w:rPr>
          <w:rFonts w:ascii="Times New Roman" w:hAnsi="Times New Roman" w:cs="Times New Roman"/>
          <w:color w:val="auto"/>
          <w:sz w:val="22"/>
        </w:rPr>
        <w:t>z</w:t>
      </w:r>
      <w:r w:rsidRPr="00487EDA">
        <w:rPr>
          <w:rFonts w:ascii="Times New Roman" w:hAnsi="Times New Roman" w:cs="Times New Roman"/>
          <w:color w:val="auto"/>
          <w:sz w:val="22"/>
        </w:rPr>
        <w:t xml:space="preserve"> edeceğim. Haklı şöhreti bütün dünyaya yayılmış olan tütünlerimizden istifade etmek isteyen bir çok memleketler var ki sanatta ihtisası olan inhisar idaremiz ile muameleye girişmek istiyorlar. Bilirsiniz ki Türkiyada inhisar meselesi hususî bir kanun ile bir kaç senedenberi tecrübe devrindedir.</w:t>
      </w:r>
    </w:p>
    <w:p w14:paraId="14F9E96E" w14:textId="77777777" w:rsidR="00C20AD2" w:rsidRPr="00487EDA" w:rsidRDefault="00AE3011" w:rsidP="00487EDA">
      <w:pPr>
        <w:ind w:firstLine="708"/>
        <w:jc w:val="both"/>
        <w:rPr>
          <w:rFonts w:ascii="Times New Roman" w:hAnsi="Times New Roman" w:cs="Times New Roman"/>
          <w:color w:val="auto"/>
          <w:sz w:val="22"/>
        </w:rPr>
      </w:pPr>
      <w:r w:rsidRPr="00487EDA">
        <w:rPr>
          <w:rFonts w:ascii="Times New Roman" w:hAnsi="Times New Roman" w:cs="Times New Roman"/>
          <w:color w:val="auto"/>
          <w:sz w:val="22"/>
        </w:rPr>
        <w:t>Tecrübe inhisar usulünün bu memleket için</w:t>
      </w:r>
    </w:p>
    <w:p w14:paraId="527CD20A" w14:textId="77777777" w:rsidR="00C20AD2" w:rsidRPr="00487EDA" w:rsidRDefault="00C20AD2" w:rsidP="00487EDA">
      <w:pPr>
        <w:rPr>
          <w:rFonts w:ascii="Times New Roman" w:hAnsi="Times New Roman" w:cs="Times New Roman"/>
        </w:rPr>
      </w:pPr>
      <w:r>
        <w:rPr>
          <w:rFonts w:ascii="Times New Roman" w:hAnsi="Times New Roman" w:cs="Times New Roman"/>
        </w:rPr>
        <w:br w:type="page"/>
      </w:r>
    </w:p>
    <w:p w14:paraId="1992A280" w14:textId="77777777" w:rsidR="00604B8A" w:rsidRPr="00487EDA" w:rsidRDefault="00AE3011" w:rsidP="00487EDA">
      <w:pPr>
        <w:jc w:val="both"/>
        <w:rPr>
          <w:rFonts w:ascii="Times New Roman" w:hAnsi="Times New Roman" w:cs="Times New Roman"/>
          <w:color w:val="auto"/>
          <w:sz w:val="22"/>
        </w:rPr>
      </w:pPr>
      <w:r w:rsidRPr="00487EDA">
        <w:rPr>
          <w:rFonts w:ascii="Times New Roman" w:hAnsi="Times New Roman" w:cs="Times New Roman"/>
          <w:color w:val="auto"/>
          <w:sz w:val="22"/>
        </w:rPr>
        <w:lastRenderedPageBreak/>
        <w:t>en doğru olduğunu isbat etti- Beş sene evvel hâzineye 4</w:t>
      </w:r>
      <w:r w:rsidR="00487EDA">
        <w:rPr>
          <w:rFonts w:ascii="Times New Roman" w:hAnsi="Times New Roman" w:cs="Times New Roman"/>
          <w:color w:val="auto"/>
          <w:sz w:val="22"/>
        </w:rPr>
        <w:t xml:space="preserve"> - 5 milyon lira gelir bırakan R</w:t>
      </w:r>
      <w:r w:rsidRPr="00487EDA">
        <w:rPr>
          <w:rFonts w:ascii="Times New Roman" w:hAnsi="Times New Roman" w:cs="Times New Roman"/>
          <w:color w:val="auto"/>
          <w:sz w:val="22"/>
        </w:rPr>
        <w:t>eji, devlet elinde içinde bulunduğumuz senenin gelirini 22 milyona bağlamak yolundadır. görülüyorki devlet inhisarı meselesi artık bizim için hallolunmuştur.</w:t>
      </w:r>
    </w:p>
    <w:p w14:paraId="2970CC50" w14:textId="77777777" w:rsidR="00604B8A" w:rsidRPr="00487EDA" w:rsidRDefault="00AE3011" w:rsidP="00487EDA">
      <w:pPr>
        <w:ind w:firstLine="708"/>
        <w:jc w:val="both"/>
        <w:rPr>
          <w:rFonts w:ascii="Times New Roman" w:hAnsi="Times New Roman" w:cs="Times New Roman"/>
          <w:color w:val="auto"/>
          <w:sz w:val="22"/>
        </w:rPr>
      </w:pPr>
      <w:r w:rsidRPr="00487EDA">
        <w:rPr>
          <w:rFonts w:ascii="Times New Roman" w:hAnsi="Times New Roman" w:cs="Times New Roman"/>
          <w:color w:val="auto"/>
          <w:sz w:val="22"/>
        </w:rPr>
        <w:t>Hal böyle iken inhisarın atisi malum olmadığı zannile faydalı faaliyetleri sekteye maruz bulundurmak manasız ve zararlı oluyor. Tütün inhisar kanunu bu hakikatlere göre mütalâa ve tadilin büyük meclise teklif etmek kararındayız.</w:t>
      </w:r>
    </w:p>
    <w:p w14:paraId="675ADB4C" w14:textId="77777777" w:rsidR="00604B8A" w:rsidRPr="00487EDA" w:rsidRDefault="00487EDA" w:rsidP="00487EDA">
      <w:pPr>
        <w:ind w:firstLine="708"/>
        <w:jc w:val="both"/>
        <w:rPr>
          <w:rFonts w:ascii="Times New Roman" w:hAnsi="Times New Roman" w:cs="Times New Roman"/>
          <w:color w:val="auto"/>
          <w:sz w:val="22"/>
        </w:rPr>
      </w:pPr>
      <w:r>
        <w:rPr>
          <w:rFonts w:ascii="Times New Roman" w:hAnsi="Times New Roman" w:cs="Times New Roman"/>
          <w:color w:val="auto"/>
          <w:sz w:val="22"/>
        </w:rPr>
        <w:t>İ</w:t>
      </w:r>
      <w:r w:rsidR="00AE3011" w:rsidRPr="00487EDA">
        <w:rPr>
          <w:rFonts w:ascii="Times New Roman" w:hAnsi="Times New Roman" w:cs="Times New Roman"/>
          <w:color w:val="auto"/>
          <w:sz w:val="22"/>
        </w:rPr>
        <w:t>ktisat hayatınızda hangi nevi müracaatlara karşı hükümetin müsait bulunmadığndan da bahsetmeliyim. Bir kelime ile hülâsa ederek diyeceğim ki hâzineden hususî ihtiyaçlar için muavenet taleplerine karşı koymak mecburiyetindeyiz. Yalnız ve haksız bir düşünce ile, devlet hâzinesini gerek doğrudan doğruya gerek inhisarları ile bilvasıta, mal satın alan bir hayrat ocağı sanmak mücadele edilmek lâzım gelen bir zihniyettir.</w:t>
      </w:r>
    </w:p>
    <w:p w14:paraId="239BE254" w14:textId="77777777" w:rsidR="00604B8A" w:rsidRPr="00487EDA" w:rsidRDefault="00AE3011" w:rsidP="00487EDA">
      <w:pPr>
        <w:ind w:firstLine="708"/>
        <w:jc w:val="both"/>
        <w:rPr>
          <w:rFonts w:ascii="Times New Roman" w:hAnsi="Times New Roman" w:cs="Times New Roman"/>
          <w:color w:val="auto"/>
          <w:sz w:val="22"/>
        </w:rPr>
      </w:pPr>
      <w:r w:rsidRPr="00487EDA">
        <w:rPr>
          <w:rFonts w:ascii="Times New Roman" w:hAnsi="Times New Roman" w:cs="Times New Roman"/>
          <w:color w:val="auto"/>
          <w:sz w:val="22"/>
        </w:rPr>
        <w:t>Hükümet ile yaptıkları mukavele külfetlerinden şu veya bu mazeret ve vasıta ile kurtula bilmek ümidini zihinlerden silmeğe çalışıyoruz. Çünkü bu ümit ciddî iş sahiplerini meydandan kaldırmak</w:t>
      </w:r>
      <w:r w:rsidR="00487EDA">
        <w:rPr>
          <w:rFonts w:ascii="Times New Roman" w:hAnsi="Times New Roman" w:cs="Times New Roman"/>
          <w:color w:val="auto"/>
          <w:sz w:val="22"/>
        </w:rPr>
        <w:t>ta iş sahiplerini alım satımda i</w:t>
      </w:r>
      <w:r w:rsidRPr="00487EDA">
        <w:rPr>
          <w:rFonts w:ascii="Times New Roman" w:hAnsi="Times New Roman" w:cs="Times New Roman"/>
          <w:color w:val="auto"/>
          <w:sz w:val="22"/>
        </w:rPr>
        <w:t>ktisadî kaidelere uymak gayretinden ayırmaktadır. Bilmem,</w:t>
      </w:r>
      <w:r w:rsidR="00487EDA">
        <w:rPr>
          <w:rFonts w:ascii="Times New Roman" w:hAnsi="Times New Roman" w:cs="Times New Roman"/>
          <w:color w:val="auto"/>
          <w:sz w:val="22"/>
        </w:rPr>
        <w:t xml:space="preserve"> </w:t>
      </w:r>
      <w:r w:rsidRPr="00487EDA">
        <w:rPr>
          <w:rFonts w:ascii="Times New Roman" w:hAnsi="Times New Roman" w:cs="Times New Roman"/>
          <w:color w:val="auto"/>
          <w:sz w:val="22"/>
        </w:rPr>
        <w:t>kaçınci elde fahiş faizle büyük alış veriş heveslerinin tütün veya müskirat inhisarına mal satmak için türlü müracaatlar bu kabildendir.</w:t>
      </w:r>
    </w:p>
    <w:p w14:paraId="2E4683B0" w14:textId="77777777" w:rsidR="00487EDA" w:rsidRPr="00487EDA" w:rsidRDefault="00AE3011" w:rsidP="00487EDA">
      <w:pPr>
        <w:ind w:firstLine="708"/>
        <w:jc w:val="both"/>
        <w:rPr>
          <w:rFonts w:ascii="Times New Roman" w:hAnsi="Times New Roman" w:cs="Times New Roman"/>
          <w:color w:val="auto"/>
          <w:sz w:val="22"/>
        </w:rPr>
      </w:pPr>
      <w:r w:rsidRPr="00487EDA">
        <w:rPr>
          <w:rFonts w:ascii="Times New Roman" w:hAnsi="Times New Roman" w:cs="Times New Roman"/>
          <w:color w:val="auto"/>
          <w:sz w:val="22"/>
        </w:rPr>
        <w:t>İnhisar idarelerinin, tabii, çalıştıkları sahalarda nazımlık vazifeleri söz götürmez. Bu vazifenin hu-</w:t>
      </w:r>
    </w:p>
    <w:p w14:paraId="6236C23D" w14:textId="77777777" w:rsidR="00487EDA" w:rsidRDefault="00487EDA">
      <w:pPr>
        <w:rPr>
          <w:rFonts w:ascii="Times New Roman" w:hAnsi="Times New Roman" w:cs="Times New Roman"/>
        </w:rPr>
      </w:pPr>
      <w:r>
        <w:rPr>
          <w:rFonts w:ascii="Times New Roman" w:hAnsi="Times New Roman" w:cs="Times New Roman"/>
        </w:rPr>
        <w:br w:type="page"/>
      </w:r>
    </w:p>
    <w:p w14:paraId="69C68D0D" w14:textId="77777777" w:rsidR="00604B8A" w:rsidRPr="004E13AB" w:rsidRDefault="00AE3011" w:rsidP="004E13AB">
      <w:pPr>
        <w:jc w:val="both"/>
        <w:rPr>
          <w:rFonts w:ascii="Times New Roman" w:hAnsi="Times New Roman" w:cs="Times New Roman"/>
          <w:color w:val="auto"/>
          <w:sz w:val="22"/>
        </w:rPr>
      </w:pPr>
      <w:r w:rsidRPr="004E13AB">
        <w:rPr>
          <w:rFonts w:ascii="Times New Roman" w:hAnsi="Times New Roman" w:cs="Times New Roman"/>
          <w:color w:val="auto"/>
          <w:sz w:val="22"/>
        </w:rPr>
        <w:lastRenderedPageBreak/>
        <w:t>dudu umumî menfaat ve hâzinenin hukuku ile çerçi velidir.</w:t>
      </w:r>
    </w:p>
    <w:p w14:paraId="011E2556" w14:textId="77777777" w:rsidR="00604B8A" w:rsidRPr="004E13AB" w:rsidRDefault="00AE3011" w:rsidP="004E13AB">
      <w:pPr>
        <w:ind w:firstLine="708"/>
        <w:jc w:val="both"/>
        <w:rPr>
          <w:rFonts w:ascii="Times New Roman" w:hAnsi="Times New Roman" w:cs="Times New Roman"/>
          <w:color w:val="auto"/>
          <w:sz w:val="22"/>
        </w:rPr>
      </w:pPr>
      <w:r w:rsidRPr="004E13AB">
        <w:rPr>
          <w:rFonts w:ascii="Times New Roman" w:hAnsi="Times New Roman" w:cs="Times New Roman"/>
          <w:color w:val="auto"/>
          <w:sz w:val="22"/>
        </w:rPr>
        <w:t>T</w:t>
      </w:r>
      <w:r w:rsidR="004E13AB">
        <w:rPr>
          <w:rFonts w:ascii="Times New Roman" w:hAnsi="Times New Roman" w:cs="Times New Roman"/>
          <w:color w:val="auto"/>
          <w:sz w:val="22"/>
        </w:rPr>
        <w:t>ü</w:t>
      </w:r>
      <w:r w:rsidRPr="004E13AB">
        <w:rPr>
          <w:rFonts w:ascii="Times New Roman" w:hAnsi="Times New Roman" w:cs="Times New Roman"/>
          <w:color w:val="auto"/>
          <w:sz w:val="22"/>
        </w:rPr>
        <w:t>rkiyede büyük iş deruhde eden haricî sermaye ve ya taahhüt sahiplerine karşı vazıyetimiz dürüst ve sarih tir. Biz bir mukavele ile hükümete düşen taahhütleri dikkatle,</w:t>
      </w:r>
      <w:r w:rsidR="004E13AB">
        <w:rPr>
          <w:rFonts w:ascii="Times New Roman" w:hAnsi="Times New Roman" w:cs="Times New Roman"/>
          <w:color w:val="auto"/>
          <w:sz w:val="22"/>
        </w:rPr>
        <w:t xml:space="preserve"> </w:t>
      </w:r>
      <w:r w:rsidRPr="004E13AB">
        <w:rPr>
          <w:rFonts w:ascii="Times New Roman" w:hAnsi="Times New Roman" w:cs="Times New Roman"/>
          <w:color w:val="auto"/>
          <w:sz w:val="22"/>
        </w:rPr>
        <w:t>hiç zahmet vermeksizin yerine getirmeğe çalışirız.</w:t>
      </w:r>
    </w:p>
    <w:p w14:paraId="7C8B0026" w14:textId="77777777" w:rsidR="00604B8A" w:rsidRPr="004E13AB" w:rsidRDefault="00AE3011" w:rsidP="004E13AB">
      <w:pPr>
        <w:ind w:firstLine="708"/>
        <w:jc w:val="both"/>
        <w:rPr>
          <w:rFonts w:ascii="Times New Roman" w:hAnsi="Times New Roman" w:cs="Times New Roman"/>
          <w:color w:val="auto"/>
          <w:sz w:val="22"/>
        </w:rPr>
      </w:pPr>
      <w:r w:rsidRPr="004E13AB">
        <w:rPr>
          <w:rFonts w:ascii="Times New Roman" w:hAnsi="Times New Roman" w:cs="Times New Roman"/>
          <w:color w:val="auto"/>
          <w:sz w:val="22"/>
        </w:rPr>
        <w:t>Mukavelede yazılı olan taahhütleri hakkile tutmağa kudreti olan bir çokları güçlüğe uğramadan işlerini görmekte kazançlarını almaktadırlar.</w:t>
      </w:r>
      <w:r w:rsidR="004E13AB">
        <w:rPr>
          <w:rFonts w:ascii="Times New Roman" w:hAnsi="Times New Roman" w:cs="Times New Roman"/>
          <w:color w:val="auto"/>
          <w:sz w:val="22"/>
        </w:rPr>
        <w:t xml:space="preserve"> </w:t>
      </w:r>
      <w:r w:rsidRPr="004E13AB">
        <w:rPr>
          <w:rFonts w:ascii="Times New Roman" w:hAnsi="Times New Roman" w:cs="Times New Roman"/>
          <w:color w:val="auto"/>
          <w:sz w:val="22"/>
        </w:rPr>
        <w:t>Bir mukavelede karşımızdakinin taad</w:t>
      </w:r>
      <w:r w:rsidR="004E13AB">
        <w:rPr>
          <w:rFonts w:ascii="Times New Roman" w:hAnsi="Times New Roman" w:cs="Times New Roman"/>
          <w:color w:val="auto"/>
          <w:sz w:val="22"/>
        </w:rPr>
        <w:t>h</w:t>
      </w:r>
      <w:r w:rsidRPr="004E13AB">
        <w:rPr>
          <w:rFonts w:ascii="Times New Roman" w:hAnsi="Times New Roman" w:cs="Times New Roman"/>
          <w:color w:val="auto"/>
          <w:sz w:val="22"/>
        </w:rPr>
        <w:t>üddü</w:t>
      </w:r>
      <w:r w:rsidR="004E13AB">
        <w:rPr>
          <w:rFonts w:ascii="Times New Roman" w:hAnsi="Times New Roman" w:cs="Times New Roman"/>
          <w:color w:val="auto"/>
          <w:sz w:val="22"/>
        </w:rPr>
        <w:t>n</w:t>
      </w:r>
      <w:r w:rsidRPr="004E13AB">
        <w:rPr>
          <w:rFonts w:ascii="Times New Roman" w:hAnsi="Times New Roman" w:cs="Times New Roman"/>
          <w:color w:val="auto"/>
          <w:sz w:val="22"/>
        </w:rPr>
        <w:t>ü ciddî olarak tale</w:t>
      </w:r>
      <w:r w:rsidR="004E13AB">
        <w:rPr>
          <w:rFonts w:ascii="Times New Roman" w:hAnsi="Times New Roman" w:cs="Times New Roman"/>
          <w:color w:val="auto"/>
          <w:sz w:val="22"/>
        </w:rPr>
        <w:t>p</w:t>
      </w:r>
      <w:r w:rsidRPr="004E13AB">
        <w:rPr>
          <w:rFonts w:ascii="Times New Roman" w:hAnsi="Times New Roman" w:cs="Times New Roman"/>
          <w:color w:val="auto"/>
          <w:sz w:val="22"/>
        </w:rPr>
        <w:t xml:space="preserve"> ve istihsal etmeğe dikkat etmek vazifemizdir. Taahhüdünü tutmağa kudreti veya niyeti olmıya</w:t>
      </w:r>
      <w:r w:rsidR="004E13AB">
        <w:rPr>
          <w:rFonts w:ascii="Times New Roman" w:hAnsi="Times New Roman" w:cs="Times New Roman"/>
          <w:color w:val="auto"/>
          <w:sz w:val="22"/>
        </w:rPr>
        <w:t>n</w:t>
      </w:r>
      <w:r w:rsidRPr="004E13AB">
        <w:rPr>
          <w:rFonts w:ascii="Times New Roman" w:hAnsi="Times New Roman" w:cs="Times New Roman"/>
          <w:color w:val="auto"/>
          <w:sz w:val="22"/>
        </w:rPr>
        <w:t>lara karşı müsamahamız yoktur. Fesholunan veya mahkemelere düşen işlerin sebebini bu izahatta aramak lazımdır.</w:t>
      </w:r>
    </w:p>
    <w:p w14:paraId="7B919C93" w14:textId="77777777" w:rsidR="004E13AB" w:rsidRPr="004E13AB" w:rsidRDefault="00AE3011" w:rsidP="004E13AB">
      <w:pPr>
        <w:ind w:firstLine="708"/>
        <w:jc w:val="both"/>
        <w:rPr>
          <w:rFonts w:ascii="Times New Roman" w:hAnsi="Times New Roman" w:cs="Times New Roman"/>
          <w:color w:val="auto"/>
          <w:sz w:val="22"/>
        </w:rPr>
      </w:pPr>
      <w:r w:rsidRPr="004E13AB">
        <w:rPr>
          <w:rFonts w:ascii="Times New Roman" w:hAnsi="Times New Roman" w:cs="Times New Roman"/>
          <w:color w:val="auto"/>
          <w:sz w:val="22"/>
        </w:rPr>
        <w:t xml:space="preserve">Pek az memleketlere isabet eden ağır vazifeler almışızdır, memleketin umumî idaresini, siyasî ihtiyaçlarım göz önünde bulunduran hazine, milletin asırlık büyük eksiklerini bir sıraya koyarak tamamlamağa girişmiş ise, onun sıhhatini korumak için bizim nasıl </w:t>
      </w:r>
      <w:r w:rsidR="004E13AB">
        <w:rPr>
          <w:rFonts w:ascii="Times New Roman" w:hAnsi="Times New Roman" w:cs="Times New Roman"/>
          <w:color w:val="auto"/>
          <w:sz w:val="22"/>
        </w:rPr>
        <w:t>h</w:t>
      </w:r>
      <w:r w:rsidRPr="004E13AB">
        <w:rPr>
          <w:rFonts w:ascii="Times New Roman" w:hAnsi="Times New Roman" w:cs="Times New Roman"/>
          <w:color w:val="auto"/>
          <w:sz w:val="22"/>
        </w:rPr>
        <w:t>alecan içinde bulunmamız lâzım geldiği anlaşılacaktır. Şimendeferler ile uğraşan, su işlerine başl</w:t>
      </w:r>
      <w:r w:rsidR="004E13AB">
        <w:rPr>
          <w:rFonts w:ascii="Times New Roman" w:hAnsi="Times New Roman" w:cs="Times New Roman"/>
          <w:color w:val="auto"/>
          <w:sz w:val="22"/>
        </w:rPr>
        <w:t>ıyan</w:t>
      </w:r>
      <w:r w:rsidRPr="004E13AB">
        <w:rPr>
          <w:rFonts w:ascii="Times New Roman" w:hAnsi="Times New Roman" w:cs="Times New Roman"/>
          <w:color w:val="auto"/>
          <w:sz w:val="22"/>
        </w:rPr>
        <w:t>, memlekette para, kıredi, istikrar gibi hayatî meseleleri düzeltmek gayretinde bulunan mâliyemizin bilhassa büyük meclisin uzağı gören yardımı ile, gelecek vaziyetini daha sağ ve daha sağlam görmekteyiz. Bildiğimizi milletimiz karşısında alenen söylemek mecburiyeti ile derim ki, bu memleketin kötülüğünü isteyenler onun siyasî ve İdarî zaif zamanı kadar ve hatta ondan ziyade hâzinesinin dar ve işlemesi bozulmuş zamanını beklerler.</w:t>
      </w:r>
    </w:p>
    <w:p w14:paraId="1C30B901" w14:textId="77777777" w:rsidR="004E13AB" w:rsidRPr="004E13AB" w:rsidRDefault="004E13AB" w:rsidP="004E13AB">
      <w:pPr>
        <w:jc w:val="both"/>
        <w:rPr>
          <w:rFonts w:ascii="Times New Roman" w:hAnsi="Times New Roman" w:cs="Times New Roman"/>
          <w:color w:val="auto"/>
          <w:sz w:val="22"/>
        </w:rPr>
      </w:pPr>
      <w:r w:rsidRPr="004E13AB">
        <w:rPr>
          <w:rFonts w:ascii="Times New Roman" w:hAnsi="Times New Roman" w:cs="Times New Roman"/>
          <w:color w:val="auto"/>
          <w:sz w:val="22"/>
        </w:rPr>
        <w:br w:type="page"/>
      </w:r>
    </w:p>
    <w:p w14:paraId="143609BF" w14:textId="77777777" w:rsidR="00604B8A" w:rsidRPr="004E13AB" w:rsidRDefault="00AE3011" w:rsidP="004E13AB">
      <w:pPr>
        <w:ind w:firstLine="708"/>
        <w:jc w:val="both"/>
        <w:rPr>
          <w:rFonts w:ascii="Times New Roman" w:hAnsi="Times New Roman" w:cs="Times New Roman"/>
          <w:color w:val="auto"/>
          <w:sz w:val="22"/>
        </w:rPr>
      </w:pPr>
      <w:r w:rsidRPr="004E13AB">
        <w:rPr>
          <w:rFonts w:ascii="Times New Roman" w:hAnsi="Times New Roman" w:cs="Times New Roman"/>
          <w:color w:val="auto"/>
          <w:sz w:val="22"/>
        </w:rPr>
        <w:lastRenderedPageBreak/>
        <w:t>Yeni devrin ve yeni neslin hükümet adamları ve millet vekilleri bilhasa malî hatalardan bir kâbus gibi çekineceklerdir. Devlet bankasını açmak kararı artık hükümetler sahasının üstünde millî bir karar olmuştur. Biz bu millî emele bu sene vücut verecek tedbirlerle meşgul olacağız. Devlet bankalarının her yerde hususiyetleri vardır.</w:t>
      </w:r>
    </w:p>
    <w:p w14:paraId="7820A892" w14:textId="77777777" w:rsidR="00604B8A" w:rsidRPr="004E13AB" w:rsidRDefault="00AE3011" w:rsidP="004E13AB">
      <w:pPr>
        <w:ind w:firstLine="708"/>
        <w:jc w:val="both"/>
        <w:rPr>
          <w:rFonts w:ascii="Times New Roman" w:hAnsi="Times New Roman" w:cs="Times New Roman"/>
          <w:color w:val="auto"/>
          <w:sz w:val="22"/>
        </w:rPr>
      </w:pPr>
      <w:r w:rsidRPr="004E13AB">
        <w:rPr>
          <w:rFonts w:ascii="Times New Roman" w:hAnsi="Times New Roman" w:cs="Times New Roman"/>
          <w:color w:val="auto"/>
          <w:sz w:val="22"/>
        </w:rPr>
        <w:t>Bizdeki</w:t>
      </w:r>
      <w:r w:rsidR="004E13AB">
        <w:rPr>
          <w:rFonts w:ascii="Times New Roman" w:hAnsi="Times New Roman" w:cs="Times New Roman"/>
          <w:color w:val="auto"/>
          <w:sz w:val="22"/>
        </w:rPr>
        <w:t>n</w:t>
      </w:r>
      <w:r w:rsidRPr="004E13AB">
        <w:rPr>
          <w:rFonts w:ascii="Times New Roman" w:hAnsi="Times New Roman" w:cs="Times New Roman"/>
          <w:color w:val="auto"/>
          <w:sz w:val="22"/>
        </w:rPr>
        <w:t xml:space="preserve">i memleket menfaat ve İktisadiyatı ile bağsız kaytsız uğraşabilecek bir nizam ile doğacağını söylemeğe bilmem </w:t>
      </w:r>
      <w:r w:rsidR="004E13AB">
        <w:rPr>
          <w:rFonts w:ascii="Times New Roman" w:hAnsi="Times New Roman" w:cs="Times New Roman"/>
          <w:color w:val="auto"/>
          <w:sz w:val="22"/>
        </w:rPr>
        <w:t>lüzum varmı</w:t>
      </w:r>
      <w:r w:rsidRPr="004E13AB">
        <w:rPr>
          <w:rFonts w:ascii="Times New Roman" w:hAnsi="Times New Roman" w:cs="Times New Roman"/>
          <w:color w:val="auto"/>
          <w:sz w:val="22"/>
        </w:rPr>
        <w:t>dır. Senelerden beri askıda duran Anadolu hattının satın alınması müzakeresinin neticesini büyük meclise takdim edebileceğimizi um</w:t>
      </w:r>
      <w:r w:rsidR="004E13AB">
        <w:rPr>
          <w:rFonts w:ascii="Times New Roman" w:hAnsi="Times New Roman" w:cs="Times New Roman"/>
          <w:color w:val="auto"/>
          <w:sz w:val="22"/>
        </w:rPr>
        <w:t>uyo</w:t>
      </w:r>
      <w:r w:rsidRPr="004E13AB">
        <w:rPr>
          <w:rFonts w:ascii="Times New Roman" w:hAnsi="Times New Roman" w:cs="Times New Roman"/>
          <w:color w:val="auto"/>
          <w:sz w:val="22"/>
        </w:rPr>
        <w:t>ruz. Biz bu müzakerede iki tarafın da memnun olabileceği haklı bi uzlaşma fikri taşıdık.</w:t>
      </w:r>
    </w:p>
    <w:p w14:paraId="17EFCE1F" w14:textId="77777777" w:rsidR="00604B8A" w:rsidRPr="004E13AB" w:rsidRDefault="00AE3011" w:rsidP="004E13AB">
      <w:pPr>
        <w:ind w:firstLine="708"/>
        <w:jc w:val="both"/>
        <w:rPr>
          <w:rFonts w:ascii="Times New Roman" w:hAnsi="Times New Roman" w:cs="Times New Roman"/>
          <w:color w:val="auto"/>
          <w:sz w:val="22"/>
        </w:rPr>
      </w:pPr>
      <w:r w:rsidRPr="004E13AB">
        <w:rPr>
          <w:rFonts w:ascii="Times New Roman" w:hAnsi="Times New Roman" w:cs="Times New Roman"/>
          <w:color w:val="auto"/>
          <w:sz w:val="22"/>
        </w:rPr>
        <w:t xml:space="preserve">Efendiler: işte başlıca meseleleri </w:t>
      </w:r>
      <w:r w:rsidR="004E13AB">
        <w:rPr>
          <w:rFonts w:ascii="Times New Roman" w:hAnsi="Times New Roman" w:cs="Times New Roman"/>
          <w:color w:val="auto"/>
          <w:sz w:val="22"/>
        </w:rPr>
        <w:t>arz ettim. İlâve edeceğim şudur</w:t>
      </w:r>
      <w:r w:rsidRPr="004E13AB">
        <w:rPr>
          <w:rFonts w:ascii="Times New Roman" w:hAnsi="Times New Roman" w:cs="Times New Roman"/>
          <w:color w:val="auto"/>
          <w:sz w:val="22"/>
        </w:rPr>
        <w:t>: Türkiyenin büyük meseleleri kısa bir zamanda hallolunmuştur</w:t>
      </w:r>
      <w:r w:rsidR="004E13AB">
        <w:rPr>
          <w:rFonts w:ascii="Times New Roman" w:hAnsi="Times New Roman" w:cs="Times New Roman"/>
          <w:color w:val="auto"/>
          <w:sz w:val="22"/>
        </w:rPr>
        <w:t>. Bunun sebebi yeni tü</w:t>
      </w:r>
      <w:r w:rsidRPr="004E13AB">
        <w:rPr>
          <w:rFonts w:ascii="Times New Roman" w:hAnsi="Times New Roman" w:cs="Times New Roman"/>
          <w:color w:val="auto"/>
          <w:sz w:val="22"/>
        </w:rPr>
        <w:t>rk cemiyetinin millî ve hayatî meselelerin de avutma ve oyalama ile asla yıpranmak istidadında ol</w:t>
      </w:r>
      <w:r w:rsidR="004E13AB">
        <w:rPr>
          <w:rFonts w:ascii="Times New Roman" w:hAnsi="Times New Roman" w:cs="Times New Roman"/>
          <w:color w:val="auto"/>
          <w:sz w:val="22"/>
        </w:rPr>
        <w:t>mı</w:t>
      </w:r>
      <w:r w:rsidRPr="004E13AB">
        <w:rPr>
          <w:rFonts w:ascii="Times New Roman" w:hAnsi="Times New Roman" w:cs="Times New Roman"/>
          <w:color w:val="auto"/>
          <w:sz w:val="22"/>
        </w:rPr>
        <w:t>yan taze ve canlı bir irade ile mücehhez olduğunu eyice kavramamış olmasıdır.</w:t>
      </w:r>
    </w:p>
    <w:p w14:paraId="65C33016" w14:textId="77777777" w:rsidR="00604B8A" w:rsidRPr="004E13AB" w:rsidRDefault="00AE3011" w:rsidP="004E13AB">
      <w:pPr>
        <w:ind w:firstLine="708"/>
        <w:jc w:val="both"/>
        <w:rPr>
          <w:rFonts w:ascii="Times New Roman" w:hAnsi="Times New Roman" w:cs="Times New Roman"/>
          <w:color w:val="auto"/>
          <w:sz w:val="22"/>
        </w:rPr>
      </w:pPr>
      <w:r w:rsidRPr="004E13AB">
        <w:rPr>
          <w:rFonts w:ascii="Times New Roman" w:hAnsi="Times New Roman" w:cs="Times New Roman"/>
          <w:color w:val="auto"/>
          <w:sz w:val="22"/>
        </w:rPr>
        <w:t>Fakat söylemek isterim ki geçen zamanlar bin çeşit imtihan ihtimalleri hu memlekete ancak yeni muvaffakiyetler hazırlayacaktır.</w:t>
      </w:r>
      <w:r w:rsidR="004E13AB">
        <w:rPr>
          <w:rFonts w:ascii="Times New Roman" w:hAnsi="Times New Roman" w:cs="Times New Roman"/>
          <w:color w:val="auto"/>
          <w:sz w:val="22"/>
        </w:rPr>
        <w:t xml:space="preserve"> </w:t>
      </w:r>
      <w:r w:rsidRPr="004E13AB">
        <w:rPr>
          <w:rFonts w:ascii="Times New Roman" w:hAnsi="Times New Roman" w:cs="Times New Roman"/>
          <w:color w:val="auto"/>
          <w:sz w:val="22"/>
        </w:rPr>
        <w:t>Geçen beş senede olağan budur. Gelecek senelerde aynı neticeleri emniyetle beklemek için hu davalarımızda hak bünyemizde kuvvet görüyoruz.</w:t>
      </w:r>
    </w:p>
    <w:p w14:paraId="0C189802" w14:textId="77777777" w:rsidR="004E13AB" w:rsidRDefault="00AE3011" w:rsidP="004E13AB">
      <w:pPr>
        <w:ind w:firstLine="708"/>
        <w:jc w:val="both"/>
        <w:rPr>
          <w:rFonts w:ascii="Times New Roman" w:hAnsi="Times New Roman" w:cs="Times New Roman"/>
          <w:color w:val="auto"/>
          <w:sz w:val="22"/>
        </w:rPr>
      </w:pPr>
      <w:r w:rsidRPr="004E13AB">
        <w:rPr>
          <w:rFonts w:ascii="Times New Roman" w:hAnsi="Times New Roman" w:cs="Times New Roman"/>
          <w:color w:val="auto"/>
          <w:sz w:val="22"/>
        </w:rPr>
        <w:t>Muhterem Efendiler, şimdi sizden a</w:t>
      </w:r>
      <w:r w:rsidR="004E13AB">
        <w:rPr>
          <w:rFonts w:ascii="Times New Roman" w:hAnsi="Times New Roman" w:cs="Times New Roman"/>
          <w:color w:val="auto"/>
          <w:sz w:val="22"/>
        </w:rPr>
        <w:t>n</w:t>
      </w:r>
      <w:r w:rsidRPr="004E13AB">
        <w:rPr>
          <w:rFonts w:ascii="Times New Roman" w:hAnsi="Times New Roman" w:cs="Times New Roman"/>
          <w:color w:val="auto"/>
          <w:sz w:val="22"/>
        </w:rPr>
        <w:t>a prensiplerini düşünüşlerini ve tatbik meselğini yeniden dinlediğiniz bahusus icra vekâletinizi nasıl kullandığım iş başında tecrübe ettiğiniz hükümete karşı tasvip ve itimadınızın ne halde bulunduğunu gös- sterme</w:t>
      </w:r>
      <w:r w:rsidR="004E13AB">
        <w:rPr>
          <w:rFonts w:ascii="Times New Roman" w:hAnsi="Times New Roman" w:cs="Times New Roman"/>
          <w:color w:val="auto"/>
          <w:sz w:val="22"/>
        </w:rPr>
        <w:t>n</w:t>
      </w:r>
      <w:r w:rsidRPr="004E13AB">
        <w:rPr>
          <w:rFonts w:ascii="Times New Roman" w:hAnsi="Times New Roman" w:cs="Times New Roman"/>
          <w:color w:val="auto"/>
          <w:sz w:val="22"/>
        </w:rPr>
        <w:t>izi istiyoruz ve bunu reca ediyoruz.»</w:t>
      </w:r>
    </w:p>
    <w:p w14:paraId="268C3A4D" w14:textId="77777777" w:rsidR="00A57AF2" w:rsidRDefault="00A57AF2" w:rsidP="004E13AB">
      <w:pPr>
        <w:ind w:firstLine="708"/>
        <w:jc w:val="both"/>
        <w:rPr>
          <w:rFonts w:ascii="Times New Roman" w:hAnsi="Times New Roman" w:cs="Times New Roman"/>
          <w:color w:val="auto"/>
          <w:sz w:val="22"/>
        </w:rPr>
      </w:pPr>
      <w:r>
        <w:rPr>
          <w:rFonts w:ascii="Times New Roman" w:hAnsi="Times New Roman" w:cs="Times New Roman"/>
          <w:noProof/>
          <w:color w:val="auto"/>
          <w:sz w:val="22"/>
          <w:lang w:val="en-US" w:eastAsia="en-US" w:bidi="ar-SA"/>
        </w:rPr>
        <mc:AlternateContent>
          <mc:Choice Requires="wps">
            <w:drawing>
              <wp:anchor distT="0" distB="0" distL="114300" distR="114300" simplePos="0" relativeHeight="251660288" behindDoc="0" locked="0" layoutInCell="1" allowOverlap="1" wp14:anchorId="62E3B71E" wp14:editId="54F4F41B">
                <wp:simplePos x="0" y="0"/>
                <wp:positionH relativeFrom="column">
                  <wp:posOffset>1031737</wp:posOffset>
                </wp:positionH>
                <wp:positionV relativeFrom="paragraph">
                  <wp:posOffset>86029</wp:posOffset>
                </wp:positionV>
                <wp:extent cx="1208598" cy="0"/>
                <wp:effectExtent l="0" t="0" r="29845" b="19050"/>
                <wp:wrapNone/>
                <wp:docPr id="11" name="Düz Bağlayıcı 11"/>
                <wp:cNvGraphicFramePr/>
                <a:graphic xmlns:a="http://schemas.openxmlformats.org/drawingml/2006/main">
                  <a:graphicData uri="http://schemas.microsoft.com/office/word/2010/wordprocessingShape">
                    <wps:wsp>
                      <wps:cNvCnPr/>
                      <wps:spPr>
                        <a:xfrm>
                          <a:off x="0" y="0"/>
                          <a:ext cx="12085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86EDFBD" id="Düz Bağlayıcı 1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1.25pt,6.75pt" to="176.4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" strokecolor="black [3200]" strokeweight=".5pt">
                <v:stroke joinstyle="miter"/>
              </v:line>
            </w:pict>
          </mc:Fallback>
        </mc:AlternateContent>
      </w:r>
    </w:p>
    <w:p w14:paraId="6CA570F0" w14:textId="77777777" w:rsidR="004E13AB" w:rsidRPr="004E13AB" w:rsidRDefault="004E13AB" w:rsidP="004E13AB">
      <w:pPr>
        <w:rPr>
          <w:rFonts w:ascii="Times New Roman" w:hAnsi="Times New Roman" w:cs="Times New Roman"/>
          <w:color w:val="auto"/>
          <w:sz w:val="22"/>
        </w:rPr>
      </w:pPr>
      <w:r>
        <w:rPr>
          <w:rFonts w:ascii="Times New Roman" w:hAnsi="Times New Roman" w:cs="Times New Roman"/>
          <w:color w:val="auto"/>
          <w:sz w:val="22"/>
        </w:rPr>
        <w:br w:type="page"/>
      </w:r>
    </w:p>
    <w:p w14:paraId="21EAA6A5" w14:textId="77777777" w:rsidR="00604B8A" w:rsidRDefault="00AE3011" w:rsidP="0094178D">
      <w:pPr>
        <w:jc w:val="center"/>
        <w:rPr>
          <w:rFonts w:ascii="Times New Roman" w:hAnsi="Times New Roman" w:cs="Times New Roman"/>
          <w:b/>
          <w:color w:val="auto"/>
          <w:sz w:val="22"/>
        </w:rPr>
      </w:pPr>
      <w:bookmarkStart w:id="5" w:name="bookmark4"/>
      <w:r w:rsidRPr="0094178D">
        <w:rPr>
          <w:rFonts w:ascii="Times New Roman" w:hAnsi="Times New Roman" w:cs="Times New Roman"/>
          <w:b/>
          <w:color w:val="auto"/>
          <w:sz w:val="22"/>
        </w:rPr>
        <w:lastRenderedPageBreak/>
        <w:t>TAYİNLER</w:t>
      </w:r>
      <w:bookmarkEnd w:id="5"/>
    </w:p>
    <w:p w14:paraId="4207BA5E" w14:textId="77777777" w:rsidR="00A57AF2" w:rsidRDefault="00A57AF2" w:rsidP="0094178D">
      <w:pPr>
        <w:jc w:val="center"/>
        <w:rPr>
          <w:rFonts w:ascii="Times New Roman" w:hAnsi="Times New Roman" w:cs="Times New Roman"/>
          <w:b/>
          <w:color w:val="auto"/>
          <w:sz w:val="22"/>
        </w:rPr>
      </w:pPr>
      <w:r>
        <w:rPr>
          <w:rFonts w:ascii="Times New Roman" w:hAnsi="Times New Roman" w:cs="Times New Roman"/>
          <w:b/>
          <w:noProof/>
          <w:color w:val="auto"/>
          <w:sz w:val="22"/>
          <w:lang w:val="en-US" w:eastAsia="en-US" w:bidi="ar-SA"/>
        </w:rPr>
        <mc:AlternateContent>
          <mc:Choice Requires="wps">
            <w:drawing>
              <wp:anchor distT="0" distB="0" distL="114300" distR="114300" simplePos="0" relativeHeight="251661312" behindDoc="0" locked="0" layoutInCell="1" allowOverlap="1" wp14:anchorId="54459376" wp14:editId="0C37060A">
                <wp:simplePos x="0" y="0"/>
                <wp:positionH relativeFrom="column">
                  <wp:posOffset>1516767</wp:posOffset>
                </wp:positionH>
                <wp:positionV relativeFrom="paragraph">
                  <wp:posOffset>65764</wp:posOffset>
                </wp:positionV>
                <wp:extent cx="699714" cy="7951"/>
                <wp:effectExtent l="0" t="0" r="24765" b="30480"/>
                <wp:wrapNone/>
                <wp:docPr id="12" name="Düz Bağlayıcı 12"/>
                <wp:cNvGraphicFramePr/>
                <a:graphic xmlns:a="http://schemas.openxmlformats.org/drawingml/2006/main">
                  <a:graphicData uri="http://schemas.microsoft.com/office/word/2010/wordprocessingShape">
                    <wps:wsp>
                      <wps:cNvCnPr/>
                      <wps:spPr>
                        <a:xfrm flipV="1">
                          <a:off x="0" y="0"/>
                          <a:ext cx="699714"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3F36D1D" id="Düz Bağlayıcı 1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19.45pt,5.2pt" to="174.5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" strokecolor="black [3200]" strokeweight=".5pt">
                <v:stroke joinstyle="miter"/>
              </v:line>
            </w:pict>
          </mc:Fallback>
        </mc:AlternateContent>
      </w:r>
    </w:p>
    <w:p w14:paraId="3D858B5B" w14:textId="77777777" w:rsidR="00604B8A" w:rsidRDefault="00AE3011" w:rsidP="0094178D">
      <w:pPr>
        <w:rPr>
          <w:rFonts w:ascii="Times New Roman" w:hAnsi="Times New Roman" w:cs="Times New Roman"/>
          <w:color w:val="auto"/>
          <w:sz w:val="22"/>
          <w:u w:val="single"/>
        </w:rPr>
      </w:pPr>
      <w:bookmarkStart w:id="6" w:name="bookmark5"/>
      <w:r w:rsidRPr="0094178D">
        <w:rPr>
          <w:rFonts w:ascii="Times New Roman" w:hAnsi="Times New Roman" w:cs="Times New Roman"/>
          <w:b/>
          <w:color w:val="auto"/>
          <w:sz w:val="22"/>
          <w:u w:val="single"/>
        </w:rPr>
        <w:t>Valiler</w:t>
      </w:r>
      <w:r w:rsidRPr="0094178D">
        <w:rPr>
          <w:rFonts w:ascii="Times New Roman" w:hAnsi="Times New Roman" w:cs="Times New Roman"/>
          <w:color w:val="auto"/>
          <w:sz w:val="22"/>
        </w:rPr>
        <w:tab/>
      </w:r>
      <w:r w:rsidR="0094178D">
        <w:rPr>
          <w:rFonts w:ascii="Times New Roman" w:hAnsi="Times New Roman" w:cs="Times New Roman"/>
          <w:color w:val="auto"/>
          <w:sz w:val="22"/>
        </w:rPr>
        <w:t xml:space="preserve">                                                                               </w:t>
      </w:r>
      <w:r w:rsidRPr="0094178D">
        <w:rPr>
          <w:rFonts w:ascii="Times New Roman" w:hAnsi="Times New Roman" w:cs="Times New Roman"/>
          <w:color w:val="auto"/>
          <w:sz w:val="22"/>
          <w:u w:val="single"/>
        </w:rPr>
        <w:t>7257</w:t>
      </w:r>
      <w:bookmarkEnd w:id="6"/>
    </w:p>
    <w:p w14:paraId="473FE86B" w14:textId="77777777" w:rsidR="0094178D" w:rsidRPr="0094178D" w:rsidRDefault="0094178D" w:rsidP="0094178D">
      <w:pPr>
        <w:rPr>
          <w:rFonts w:ascii="Times New Roman" w:hAnsi="Times New Roman" w:cs="Times New Roman"/>
          <w:color w:val="auto"/>
          <w:sz w:val="22"/>
        </w:rPr>
      </w:pPr>
    </w:p>
    <w:p w14:paraId="79C419D9" w14:textId="77777777" w:rsidR="00604B8A" w:rsidRPr="0094178D" w:rsidRDefault="00AE3011" w:rsidP="0094178D">
      <w:pPr>
        <w:ind w:firstLine="708"/>
        <w:jc w:val="both"/>
        <w:rPr>
          <w:rFonts w:ascii="Times New Roman" w:hAnsi="Times New Roman" w:cs="Times New Roman"/>
          <w:color w:val="auto"/>
          <w:sz w:val="22"/>
        </w:rPr>
      </w:pPr>
      <w:r w:rsidRPr="0094178D">
        <w:rPr>
          <w:rFonts w:ascii="Times New Roman" w:hAnsi="Times New Roman" w:cs="Times New Roman"/>
          <w:color w:val="auto"/>
          <w:sz w:val="22"/>
        </w:rPr>
        <w:t>Celebi berket valiliğine mülkiye müfettişi Galip beyin tayini dh. vekâleti cel</w:t>
      </w:r>
      <w:r w:rsidR="0094178D">
        <w:rPr>
          <w:rFonts w:ascii="Times New Roman" w:hAnsi="Times New Roman" w:cs="Times New Roman"/>
          <w:color w:val="auto"/>
          <w:sz w:val="22"/>
        </w:rPr>
        <w:t>il</w:t>
      </w:r>
      <w:r w:rsidRPr="0094178D">
        <w:rPr>
          <w:rFonts w:ascii="Times New Roman" w:hAnsi="Times New Roman" w:cs="Times New Roman"/>
          <w:color w:val="auto"/>
          <w:sz w:val="22"/>
        </w:rPr>
        <w:t>esinin 928-10-23 tarih ve 5836 Numrulu tezkeresile vuku bulan teklifi ezerine icra vekilleri heyetinin 24 teşrini evvel 928 tarihli içtimamda</w:t>
      </w:r>
      <w:r w:rsidR="0094178D">
        <w:rPr>
          <w:rFonts w:ascii="Times New Roman" w:hAnsi="Times New Roman" w:cs="Times New Roman"/>
          <w:color w:val="auto"/>
          <w:sz w:val="22"/>
        </w:rPr>
        <w:t xml:space="preserve"> tasvip ve kab</w:t>
      </w:r>
      <w:r w:rsidRPr="0094178D">
        <w:rPr>
          <w:rFonts w:ascii="Times New Roman" w:hAnsi="Times New Roman" w:cs="Times New Roman"/>
          <w:color w:val="auto"/>
          <w:sz w:val="22"/>
        </w:rPr>
        <w:t>ul olunmuştur.</w:t>
      </w:r>
    </w:p>
    <w:p w14:paraId="732096E2" w14:textId="77777777" w:rsidR="00604B8A" w:rsidRDefault="00AE3011" w:rsidP="0094178D">
      <w:pPr>
        <w:jc w:val="right"/>
        <w:rPr>
          <w:rFonts w:ascii="Times New Roman" w:hAnsi="Times New Roman" w:cs="Times New Roman"/>
          <w:color w:val="auto"/>
          <w:sz w:val="22"/>
        </w:rPr>
      </w:pPr>
      <w:r w:rsidRPr="0094178D">
        <w:rPr>
          <w:rFonts w:ascii="Times New Roman" w:hAnsi="Times New Roman" w:cs="Times New Roman"/>
          <w:color w:val="auto"/>
          <w:sz w:val="22"/>
        </w:rPr>
        <w:t>24-11-928</w:t>
      </w:r>
    </w:p>
    <w:p w14:paraId="44496273" w14:textId="77777777" w:rsidR="0094178D" w:rsidRPr="0094178D" w:rsidRDefault="00B9540C" w:rsidP="0094178D">
      <w:pPr>
        <w:jc w:val="right"/>
        <w:rPr>
          <w:rFonts w:ascii="Times New Roman" w:hAnsi="Times New Roman" w:cs="Times New Roman"/>
          <w:color w:val="auto"/>
          <w:sz w:val="22"/>
        </w:rPr>
      </w:pPr>
      <w:r>
        <w:rPr>
          <w:rFonts w:ascii="Times New Roman" w:hAnsi="Times New Roman" w:cs="Times New Roman"/>
          <w:noProof/>
          <w:color w:val="auto"/>
          <w:sz w:val="22"/>
          <w:lang w:val="en-US" w:eastAsia="en-US" w:bidi="ar-SA"/>
        </w:rPr>
        <mc:AlternateContent>
          <mc:Choice Requires="wps">
            <w:drawing>
              <wp:anchor distT="0" distB="0" distL="114300" distR="114300" simplePos="0" relativeHeight="251662336" behindDoc="0" locked="0" layoutInCell="1" allowOverlap="1" wp14:anchorId="35EF5DE3" wp14:editId="3AF1A668">
                <wp:simplePos x="0" y="0"/>
                <wp:positionH relativeFrom="column">
                  <wp:posOffset>1484961</wp:posOffset>
                </wp:positionH>
                <wp:positionV relativeFrom="paragraph">
                  <wp:posOffset>76587</wp:posOffset>
                </wp:positionV>
                <wp:extent cx="803082" cy="0"/>
                <wp:effectExtent l="0" t="0" r="35560" b="19050"/>
                <wp:wrapNone/>
                <wp:docPr id="14" name="Düz Bağlayıcı 14"/>
                <wp:cNvGraphicFramePr/>
                <a:graphic xmlns:a="http://schemas.openxmlformats.org/drawingml/2006/main">
                  <a:graphicData uri="http://schemas.microsoft.com/office/word/2010/wordprocessingShape">
                    <wps:wsp>
                      <wps:cNvCnPr/>
                      <wps:spPr>
                        <a:xfrm>
                          <a:off x="0" y="0"/>
                          <a:ext cx="8030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3105498" id="Düz Bağlayıcı 1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6.95pt,6.05pt" to="180.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" strokecolor="black [3200]" strokeweight=".5pt">
                <v:stroke joinstyle="miter"/>
              </v:line>
            </w:pict>
          </mc:Fallback>
        </mc:AlternateContent>
      </w:r>
    </w:p>
    <w:p w14:paraId="4E52A37A" w14:textId="77777777" w:rsidR="00604B8A" w:rsidRPr="0094178D" w:rsidRDefault="00AE3011" w:rsidP="0094178D">
      <w:pPr>
        <w:jc w:val="right"/>
        <w:rPr>
          <w:rFonts w:ascii="Times New Roman" w:hAnsi="Times New Roman" w:cs="Times New Roman"/>
          <w:color w:val="auto"/>
          <w:sz w:val="22"/>
          <w:u w:val="single"/>
        </w:rPr>
      </w:pPr>
      <w:r w:rsidRPr="0094178D">
        <w:rPr>
          <w:rFonts w:ascii="Times New Roman" w:hAnsi="Times New Roman" w:cs="Times New Roman"/>
          <w:color w:val="auto"/>
          <w:sz w:val="22"/>
          <w:u w:val="single"/>
        </w:rPr>
        <w:t>7275</w:t>
      </w:r>
    </w:p>
    <w:p w14:paraId="53566705" w14:textId="77777777" w:rsidR="00604B8A" w:rsidRPr="0094178D" w:rsidRDefault="00AE3011" w:rsidP="0094178D">
      <w:pPr>
        <w:ind w:firstLine="708"/>
        <w:jc w:val="both"/>
        <w:rPr>
          <w:rFonts w:ascii="Times New Roman" w:hAnsi="Times New Roman" w:cs="Times New Roman"/>
          <w:color w:val="auto"/>
          <w:sz w:val="22"/>
        </w:rPr>
      </w:pPr>
      <w:r w:rsidRPr="0094178D">
        <w:rPr>
          <w:rFonts w:ascii="Times New Roman" w:hAnsi="Times New Roman" w:cs="Times New Roman"/>
          <w:color w:val="auto"/>
          <w:sz w:val="22"/>
        </w:rPr>
        <w:t>Istambo</w:t>
      </w:r>
      <w:r w:rsidR="0094178D">
        <w:rPr>
          <w:rFonts w:ascii="Times New Roman" w:hAnsi="Times New Roman" w:cs="Times New Roman"/>
          <w:color w:val="auto"/>
          <w:sz w:val="22"/>
        </w:rPr>
        <w:t>u</w:t>
      </w:r>
      <w:r w:rsidRPr="0094178D">
        <w:rPr>
          <w:rFonts w:ascii="Times New Roman" w:hAnsi="Times New Roman" w:cs="Times New Roman"/>
          <w:color w:val="auto"/>
          <w:sz w:val="22"/>
        </w:rPr>
        <w:t>l vali muavini Tahsin beyin Erzincan valiliğine tayini Dahiliye vekaletinin 31-10-923 tarih ve 6004 numarali tezkers</w:t>
      </w:r>
      <w:r w:rsidR="0094178D">
        <w:rPr>
          <w:rFonts w:ascii="Times New Roman" w:hAnsi="Times New Roman" w:cs="Times New Roman"/>
          <w:color w:val="auto"/>
          <w:sz w:val="22"/>
        </w:rPr>
        <w:t>i</w:t>
      </w:r>
      <w:r w:rsidRPr="0094178D">
        <w:rPr>
          <w:rFonts w:ascii="Times New Roman" w:hAnsi="Times New Roman" w:cs="Times New Roman"/>
          <w:color w:val="auto"/>
          <w:sz w:val="22"/>
        </w:rPr>
        <w:t>le vukubulan teklifi üzerine tasvip ve kabul olunmiştir.</w:t>
      </w:r>
    </w:p>
    <w:p w14:paraId="34BB13A4" w14:textId="77777777" w:rsidR="00604B8A" w:rsidRDefault="00AE3011" w:rsidP="0094178D">
      <w:pPr>
        <w:jc w:val="right"/>
        <w:rPr>
          <w:rFonts w:ascii="Times New Roman" w:hAnsi="Times New Roman" w:cs="Times New Roman"/>
          <w:color w:val="auto"/>
          <w:sz w:val="22"/>
        </w:rPr>
      </w:pPr>
      <w:r w:rsidRPr="0094178D">
        <w:rPr>
          <w:rFonts w:ascii="Times New Roman" w:hAnsi="Times New Roman" w:cs="Times New Roman"/>
          <w:color w:val="auto"/>
          <w:sz w:val="22"/>
        </w:rPr>
        <w:t>1-11-928</w:t>
      </w:r>
    </w:p>
    <w:p w14:paraId="07ED58D7" w14:textId="77777777" w:rsidR="0094178D" w:rsidRDefault="00B9540C" w:rsidP="0094178D">
      <w:pPr>
        <w:rPr>
          <w:rFonts w:ascii="Times New Roman" w:hAnsi="Times New Roman" w:cs="Times New Roman"/>
          <w:b/>
          <w:color w:val="auto"/>
          <w:sz w:val="22"/>
        </w:rPr>
      </w:pPr>
      <w:r>
        <w:rPr>
          <w:rFonts w:ascii="Times New Roman" w:hAnsi="Times New Roman" w:cs="Times New Roman"/>
          <w:b/>
          <w:noProof/>
          <w:color w:val="auto"/>
          <w:sz w:val="22"/>
          <w:lang w:val="en-US" w:eastAsia="en-US" w:bidi="ar-SA"/>
        </w:rPr>
        <mc:AlternateContent>
          <mc:Choice Requires="wps">
            <w:drawing>
              <wp:anchor distT="0" distB="0" distL="114300" distR="114300" simplePos="0" relativeHeight="251663360" behindDoc="0" locked="0" layoutInCell="1" allowOverlap="1" wp14:anchorId="6389AE8F" wp14:editId="33FA886E">
                <wp:simplePos x="0" y="0"/>
                <wp:positionH relativeFrom="column">
                  <wp:posOffset>1461107</wp:posOffset>
                </wp:positionH>
                <wp:positionV relativeFrom="paragraph">
                  <wp:posOffset>82716</wp:posOffset>
                </wp:positionV>
                <wp:extent cx="842839" cy="0"/>
                <wp:effectExtent l="0" t="0" r="33655" b="19050"/>
                <wp:wrapNone/>
                <wp:docPr id="15" name="Düz Bağlayıcı 15"/>
                <wp:cNvGraphicFramePr/>
                <a:graphic xmlns:a="http://schemas.openxmlformats.org/drawingml/2006/main">
                  <a:graphicData uri="http://schemas.microsoft.com/office/word/2010/wordprocessingShape">
                    <wps:wsp>
                      <wps:cNvCnPr/>
                      <wps:spPr>
                        <a:xfrm>
                          <a:off x="0" y="0"/>
                          <a:ext cx="8428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B57B12A" id="Düz Bağlayıcı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5.05pt,6.5pt" to="181.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" strokecolor="black [3200]" strokeweight=".5pt">
                <v:stroke joinstyle="miter"/>
              </v:line>
            </w:pict>
          </mc:Fallback>
        </mc:AlternateContent>
      </w:r>
    </w:p>
    <w:p w14:paraId="3775F6EA" w14:textId="77777777" w:rsidR="00B9540C" w:rsidRPr="0094178D" w:rsidRDefault="00B9540C" w:rsidP="0094178D">
      <w:pPr>
        <w:rPr>
          <w:rFonts w:ascii="Times New Roman" w:hAnsi="Times New Roman" w:cs="Times New Roman"/>
          <w:color w:val="auto"/>
          <w:sz w:val="22"/>
        </w:rPr>
      </w:pPr>
    </w:p>
    <w:p w14:paraId="438E3B6F" w14:textId="77777777" w:rsidR="00604B8A" w:rsidRPr="0094178D" w:rsidRDefault="00AE3011" w:rsidP="0094178D">
      <w:pPr>
        <w:rPr>
          <w:rFonts w:ascii="Times New Roman" w:hAnsi="Times New Roman" w:cs="Times New Roman"/>
          <w:b/>
          <w:color w:val="auto"/>
          <w:sz w:val="22"/>
          <w:u w:val="single"/>
        </w:rPr>
      </w:pPr>
      <w:bookmarkStart w:id="7" w:name="bookmark6"/>
      <w:r w:rsidRPr="0094178D">
        <w:rPr>
          <w:rFonts w:ascii="Times New Roman" w:hAnsi="Times New Roman" w:cs="Times New Roman"/>
          <w:b/>
          <w:color w:val="auto"/>
          <w:sz w:val="22"/>
          <w:u w:val="single"/>
        </w:rPr>
        <w:t>Mülkiye müfettişleri</w:t>
      </w:r>
      <w:bookmarkEnd w:id="7"/>
    </w:p>
    <w:p w14:paraId="428AF5A7" w14:textId="77777777" w:rsidR="00604B8A" w:rsidRPr="0094178D" w:rsidRDefault="00AE3011" w:rsidP="0094178D">
      <w:pPr>
        <w:ind w:firstLine="708"/>
        <w:jc w:val="both"/>
        <w:rPr>
          <w:rFonts w:ascii="Times New Roman" w:hAnsi="Times New Roman" w:cs="Times New Roman"/>
          <w:color w:val="auto"/>
          <w:sz w:val="22"/>
        </w:rPr>
      </w:pPr>
      <w:r w:rsidRPr="0094178D">
        <w:rPr>
          <w:rFonts w:ascii="Times New Roman" w:hAnsi="Times New Roman" w:cs="Times New Roman"/>
          <w:color w:val="auto"/>
          <w:sz w:val="22"/>
        </w:rPr>
        <w:t>Sabik mülkiye müfettişlerinden A</w:t>
      </w:r>
      <w:r w:rsidR="0094178D">
        <w:rPr>
          <w:rFonts w:ascii="Times New Roman" w:hAnsi="Times New Roman" w:cs="Times New Roman"/>
          <w:color w:val="auto"/>
          <w:sz w:val="22"/>
        </w:rPr>
        <w:t>h</w:t>
      </w:r>
      <w:r w:rsidRPr="0094178D">
        <w:rPr>
          <w:rFonts w:ascii="Times New Roman" w:hAnsi="Times New Roman" w:cs="Times New Roman"/>
          <w:color w:val="auto"/>
          <w:sz w:val="22"/>
        </w:rPr>
        <w:t>med Muhtar beyin ikinci sınıf mülkiye müfettişliğine tayini te</w:t>
      </w:r>
      <w:r w:rsidR="0094178D">
        <w:rPr>
          <w:rFonts w:ascii="Times New Roman" w:hAnsi="Times New Roman" w:cs="Times New Roman"/>
          <w:color w:val="auto"/>
          <w:sz w:val="22"/>
        </w:rPr>
        <w:t>nsip</w:t>
      </w:r>
      <w:r w:rsidRPr="0094178D">
        <w:rPr>
          <w:rFonts w:ascii="Times New Roman" w:hAnsi="Times New Roman" w:cs="Times New Roman"/>
          <w:color w:val="auto"/>
          <w:sz w:val="22"/>
        </w:rPr>
        <w:t xml:space="preserve"> edilmiştir.</w:t>
      </w:r>
    </w:p>
    <w:p w14:paraId="67FEE9D2" w14:textId="77777777" w:rsidR="00604B8A" w:rsidRPr="0094178D" w:rsidRDefault="00AE3011" w:rsidP="0094178D">
      <w:pPr>
        <w:jc w:val="right"/>
        <w:rPr>
          <w:rFonts w:ascii="Times New Roman" w:hAnsi="Times New Roman" w:cs="Times New Roman"/>
          <w:color w:val="auto"/>
          <w:sz w:val="22"/>
        </w:rPr>
      </w:pPr>
      <w:r w:rsidRPr="0094178D">
        <w:rPr>
          <w:rFonts w:ascii="Times New Roman" w:hAnsi="Times New Roman" w:cs="Times New Roman"/>
          <w:color w:val="auto"/>
          <w:sz w:val="22"/>
        </w:rPr>
        <w:t>10-11-928</w:t>
      </w:r>
    </w:p>
    <w:p w14:paraId="395D1B8B" w14:textId="77777777" w:rsidR="00604B8A" w:rsidRPr="0094178D" w:rsidRDefault="00A57AF2" w:rsidP="00A57AF2">
      <w:pPr>
        <w:tabs>
          <w:tab w:val="center" w:pos="2919"/>
          <w:tab w:val="right" w:pos="5839"/>
        </w:tabs>
        <w:jc w:val="right"/>
        <w:rPr>
          <w:rFonts w:ascii="Times New Roman" w:hAnsi="Times New Roman" w:cs="Times New Roman"/>
          <w:b/>
          <w:color w:val="auto"/>
          <w:sz w:val="22"/>
          <w:u w:val="single"/>
        </w:rPr>
      </w:pPr>
      <w:r>
        <w:rPr>
          <w:rFonts w:ascii="Times New Roman" w:hAnsi="Times New Roman" w:cs="Times New Roman"/>
          <w:b/>
          <w:noProof/>
          <w:color w:val="auto"/>
          <w:sz w:val="22"/>
          <w:u w:val="single"/>
          <w:lang w:val="en-US" w:eastAsia="en-US" w:bidi="ar-SA"/>
        </w:rPr>
        <mc:AlternateContent>
          <mc:Choice Requires="wps">
            <w:drawing>
              <wp:anchor distT="0" distB="0" distL="114300" distR="114300" simplePos="0" relativeHeight="251659264" behindDoc="0" locked="0" layoutInCell="1" allowOverlap="1" wp14:anchorId="2D50ADB1" wp14:editId="0B242EF4">
                <wp:simplePos x="0" y="0"/>
                <wp:positionH relativeFrom="column">
                  <wp:posOffset>1111249</wp:posOffset>
                </wp:positionH>
                <wp:positionV relativeFrom="paragraph">
                  <wp:posOffset>111070</wp:posOffset>
                </wp:positionV>
                <wp:extent cx="1288111" cy="0"/>
                <wp:effectExtent l="0" t="0" r="26670" b="19050"/>
                <wp:wrapNone/>
                <wp:docPr id="10" name="Düz Bağlayıcı 10"/>
                <wp:cNvGraphicFramePr/>
                <a:graphic xmlns:a="http://schemas.openxmlformats.org/drawingml/2006/main">
                  <a:graphicData uri="http://schemas.microsoft.com/office/word/2010/wordprocessingShape">
                    <wps:wsp>
                      <wps:cNvCnPr/>
                      <wps:spPr>
                        <a:xfrm>
                          <a:off x="0" y="0"/>
                          <a:ext cx="12881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3BD5EDF" id="Düz Bağlayıcı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7.5pt,8.75pt" to="188.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" strokecolor="black [3200]" strokeweight=".5pt">
                <v:stroke joinstyle="miter"/>
              </v:line>
            </w:pict>
          </mc:Fallback>
        </mc:AlternateContent>
      </w:r>
      <w:r w:rsidR="00AE3011" w:rsidRPr="0094178D">
        <w:rPr>
          <w:rFonts w:ascii="Times New Roman" w:hAnsi="Times New Roman" w:cs="Times New Roman"/>
          <w:b/>
          <w:color w:val="auto"/>
          <w:sz w:val="22"/>
          <w:u w:val="single"/>
        </w:rPr>
        <w:t>N</w:t>
      </w:r>
      <w:r w:rsidR="0094178D" w:rsidRPr="0094178D">
        <w:rPr>
          <w:rFonts w:ascii="Times New Roman" w:hAnsi="Times New Roman" w:cs="Times New Roman"/>
          <w:b/>
          <w:color w:val="auto"/>
          <w:sz w:val="22"/>
          <w:u w:val="single"/>
        </w:rPr>
        <w:t>___</w:t>
      </w:r>
    </w:p>
    <w:p w14:paraId="43F67FCF" w14:textId="77777777" w:rsidR="00604B8A" w:rsidRPr="0094178D" w:rsidRDefault="00AE3011" w:rsidP="0094178D">
      <w:pPr>
        <w:jc w:val="right"/>
        <w:rPr>
          <w:rFonts w:ascii="Times New Roman" w:hAnsi="Times New Roman" w:cs="Times New Roman"/>
          <w:color w:val="auto"/>
          <w:sz w:val="22"/>
        </w:rPr>
      </w:pPr>
      <w:r w:rsidRPr="0094178D">
        <w:rPr>
          <w:rFonts w:ascii="Times New Roman" w:hAnsi="Times New Roman" w:cs="Times New Roman"/>
          <w:color w:val="auto"/>
          <w:sz w:val="22"/>
        </w:rPr>
        <w:t>2367</w:t>
      </w:r>
    </w:p>
    <w:p w14:paraId="6291F9A5" w14:textId="77777777" w:rsidR="00604B8A" w:rsidRPr="0094178D" w:rsidRDefault="00AE3011" w:rsidP="0094178D">
      <w:pPr>
        <w:rPr>
          <w:rFonts w:ascii="Times New Roman" w:hAnsi="Times New Roman" w:cs="Times New Roman"/>
          <w:b/>
          <w:color w:val="auto"/>
          <w:sz w:val="22"/>
          <w:u w:val="single"/>
        </w:rPr>
      </w:pPr>
      <w:bookmarkStart w:id="8" w:name="bookmark7"/>
      <w:r w:rsidRPr="0094178D">
        <w:rPr>
          <w:rFonts w:ascii="Times New Roman" w:hAnsi="Times New Roman" w:cs="Times New Roman"/>
          <w:b/>
          <w:color w:val="auto"/>
          <w:sz w:val="22"/>
          <w:u w:val="single"/>
        </w:rPr>
        <w:t>Vali muavinleri</w:t>
      </w:r>
      <w:bookmarkEnd w:id="8"/>
    </w:p>
    <w:p w14:paraId="152319CB" w14:textId="77777777" w:rsidR="0094178D" w:rsidRDefault="00AE3011" w:rsidP="0094178D">
      <w:pPr>
        <w:ind w:firstLine="708"/>
        <w:jc w:val="both"/>
        <w:rPr>
          <w:rFonts w:ascii="Times New Roman" w:hAnsi="Times New Roman" w:cs="Times New Roman"/>
          <w:color w:val="auto"/>
          <w:sz w:val="22"/>
        </w:rPr>
      </w:pPr>
      <w:r w:rsidRPr="0094178D">
        <w:rPr>
          <w:rFonts w:ascii="Times New Roman" w:hAnsi="Times New Roman" w:cs="Times New Roman"/>
          <w:color w:val="auto"/>
          <w:sz w:val="22"/>
        </w:rPr>
        <w:t>Istambul vilayeti vali muavinliğine İzmir vilayeti vali muavini Fazli beyin terfian naklile yerine Kula kaymakami Sai</w:t>
      </w:r>
      <w:r w:rsidR="0094178D">
        <w:rPr>
          <w:rFonts w:ascii="Times New Roman" w:hAnsi="Times New Roman" w:cs="Times New Roman"/>
          <w:color w:val="auto"/>
          <w:sz w:val="22"/>
        </w:rPr>
        <w:t xml:space="preserve">p </w:t>
      </w:r>
      <w:r w:rsidRPr="0094178D">
        <w:rPr>
          <w:rFonts w:ascii="Times New Roman" w:hAnsi="Times New Roman" w:cs="Times New Roman"/>
          <w:color w:val="auto"/>
          <w:sz w:val="22"/>
        </w:rPr>
        <w:t>beyin terfian tayini tensip edilmiştir</w:t>
      </w:r>
      <w:r w:rsidRPr="0094178D">
        <w:rPr>
          <w:rFonts w:ascii="Times New Roman" w:hAnsi="Times New Roman" w:cs="Times New Roman"/>
          <w:color w:val="auto"/>
          <w:sz w:val="22"/>
        </w:rPr>
        <w:tab/>
      </w:r>
      <w:r w:rsidR="0094178D">
        <w:rPr>
          <w:rFonts w:ascii="Times New Roman" w:hAnsi="Times New Roman" w:cs="Times New Roman"/>
          <w:color w:val="auto"/>
          <w:sz w:val="22"/>
        </w:rPr>
        <w:t xml:space="preserve">                        </w:t>
      </w:r>
      <w:r w:rsidRPr="0094178D">
        <w:rPr>
          <w:rFonts w:ascii="Times New Roman" w:hAnsi="Times New Roman" w:cs="Times New Roman"/>
          <w:color w:val="auto"/>
          <w:sz w:val="22"/>
        </w:rPr>
        <w:t>5-11-1928</w:t>
      </w:r>
    </w:p>
    <w:p w14:paraId="7EA134F8" w14:textId="77777777" w:rsidR="0094178D" w:rsidRPr="0094178D" w:rsidRDefault="0094178D" w:rsidP="0094178D">
      <w:pPr>
        <w:ind w:firstLine="708"/>
        <w:jc w:val="center"/>
        <w:rPr>
          <w:rFonts w:ascii="Times New Roman" w:hAnsi="Times New Roman" w:cs="Times New Roman"/>
          <w:b/>
          <w:color w:val="auto"/>
          <w:sz w:val="22"/>
        </w:rPr>
      </w:pPr>
      <w:r w:rsidRPr="0094178D">
        <w:rPr>
          <w:rFonts w:ascii="Times New Roman" w:hAnsi="Times New Roman" w:cs="Times New Roman"/>
          <w:b/>
          <w:color w:val="auto"/>
          <w:sz w:val="22"/>
        </w:rPr>
        <w:t>___________</w:t>
      </w:r>
    </w:p>
    <w:p w14:paraId="0979FF17" w14:textId="77777777" w:rsidR="0094178D" w:rsidRPr="00BD032D" w:rsidRDefault="0094178D" w:rsidP="0094178D">
      <w:pPr>
        <w:rPr>
          <w:rFonts w:ascii="Times New Roman" w:hAnsi="Times New Roman" w:cs="Times New Roman"/>
        </w:rPr>
      </w:pPr>
      <w:r>
        <w:rPr>
          <w:rFonts w:ascii="Times New Roman" w:hAnsi="Times New Roman" w:cs="Times New Roman"/>
        </w:rPr>
        <w:br w:type="page"/>
      </w:r>
    </w:p>
    <w:p w14:paraId="283BC589" w14:textId="77777777" w:rsidR="00604B8A" w:rsidRDefault="00AE3011" w:rsidP="0090524A">
      <w:pPr>
        <w:rPr>
          <w:rFonts w:ascii="Times New Roman" w:hAnsi="Times New Roman" w:cs="Times New Roman"/>
          <w:b/>
          <w:color w:val="auto"/>
          <w:sz w:val="22"/>
          <w:u w:val="single"/>
        </w:rPr>
      </w:pPr>
      <w:bookmarkStart w:id="9" w:name="bookmark8"/>
      <w:r w:rsidRPr="0090524A">
        <w:rPr>
          <w:rFonts w:ascii="Times New Roman" w:hAnsi="Times New Roman" w:cs="Times New Roman"/>
          <w:b/>
          <w:color w:val="auto"/>
          <w:sz w:val="22"/>
          <w:u w:val="single"/>
        </w:rPr>
        <w:lastRenderedPageBreak/>
        <w:t>Kaymakamlar</w:t>
      </w:r>
      <w:bookmarkEnd w:id="9"/>
    </w:p>
    <w:p w14:paraId="1815EABE" w14:textId="77777777" w:rsidR="0090524A" w:rsidRPr="0090524A" w:rsidRDefault="0090524A" w:rsidP="0090524A">
      <w:pPr>
        <w:rPr>
          <w:rFonts w:ascii="Times New Roman" w:hAnsi="Times New Roman" w:cs="Times New Roman"/>
          <w:b/>
          <w:color w:val="auto"/>
          <w:sz w:val="22"/>
          <w:u w:val="single"/>
        </w:rPr>
      </w:pPr>
    </w:p>
    <w:p w14:paraId="1BDB49ED" w14:textId="77777777" w:rsidR="00604B8A" w:rsidRPr="0090524A" w:rsidRDefault="00AE3011" w:rsidP="0090524A">
      <w:pPr>
        <w:ind w:firstLine="708"/>
        <w:rPr>
          <w:rFonts w:ascii="Times New Roman" w:hAnsi="Times New Roman" w:cs="Times New Roman"/>
          <w:color w:val="auto"/>
          <w:sz w:val="22"/>
        </w:rPr>
      </w:pPr>
      <w:r w:rsidRPr="0090524A">
        <w:rPr>
          <w:rFonts w:ascii="Times New Roman" w:hAnsi="Times New Roman" w:cs="Times New Roman"/>
          <w:color w:val="auto"/>
          <w:sz w:val="22"/>
        </w:rPr>
        <w:t>Urfa vilayetinin münhal olan Viranşehir kaymakamlığına Resülayn kaymakami Muzaffer beyin tavi</w:t>
      </w:r>
      <w:r w:rsidR="0090524A">
        <w:rPr>
          <w:rFonts w:ascii="Times New Roman" w:hAnsi="Times New Roman" w:cs="Times New Roman"/>
          <w:color w:val="auto"/>
          <w:sz w:val="22"/>
        </w:rPr>
        <w:t>y</w:t>
      </w:r>
      <w:r w:rsidRPr="0090524A">
        <w:rPr>
          <w:rFonts w:ascii="Times New Roman" w:hAnsi="Times New Roman" w:cs="Times New Roman"/>
          <w:color w:val="auto"/>
          <w:sz w:val="22"/>
        </w:rPr>
        <w:t>i tensip edilmiştir</w:t>
      </w:r>
    </w:p>
    <w:p w14:paraId="46AFC6D7" w14:textId="77777777" w:rsidR="00604B8A" w:rsidRPr="0090524A" w:rsidRDefault="00B9540C" w:rsidP="0090524A">
      <w:pPr>
        <w:jc w:val="right"/>
        <w:rPr>
          <w:rFonts w:ascii="Times New Roman" w:hAnsi="Times New Roman" w:cs="Times New Roman"/>
          <w:color w:val="auto"/>
          <w:sz w:val="22"/>
        </w:rPr>
      </w:pPr>
      <w:r>
        <w:rPr>
          <w:rFonts w:ascii="Times New Roman" w:hAnsi="Times New Roman" w:cs="Times New Roman"/>
          <w:noProof/>
          <w:color w:val="auto"/>
          <w:sz w:val="22"/>
          <w:lang w:val="en-US" w:eastAsia="en-US" w:bidi="ar-SA"/>
        </w:rPr>
        <mc:AlternateContent>
          <mc:Choice Requires="wps">
            <w:drawing>
              <wp:anchor distT="0" distB="0" distL="114300" distR="114300" simplePos="0" relativeHeight="251664384" behindDoc="0" locked="0" layoutInCell="1" allowOverlap="1" wp14:anchorId="0629FD58" wp14:editId="13E8BD03">
                <wp:simplePos x="0" y="0"/>
                <wp:positionH relativeFrom="column">
                  <wp:posOffset>1230520</wp:posOffset>
                </wp:positionH>
                <wp:positionV relativeFrom="paragraph">
                  <wp:posOffset>164244</wp:posOffset>
                </wp:positionV>
                <wp:extent cx="747422" cy="0"/>
                <wp:effectExtent l="0" t="0" r="33655" b="19050"/>
                <wp:wrapNone/>
                <wp:docPr id="16" name="Düz Bağlayıcı 16"/>
                <wp:cNvGraphicFramePr/>
                <a:graphic xmlns:a="http://schemas.openxmlformats.org/drawingml/2006/main">
                  <a:graphicData uri="http://schemas.microsoft.com/office/word/2010/wordprocessingShape">
                    <wps:wsp>
                      <wps:cNvCnPr/>
                      <wps:spPr>
                        <a:xfrm>
                          <a:off x="0" y="0"/>
                          <a:ext cx="7474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982E9BE" id="Düz Bağlayıcı 1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6.9pt,12.95pt" to="155.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" strokecolor="black [3200]" strokeweight=".5pt">
                <v:stroke joinstyle="miter"/>
              </v:line>
            </w:pict>
          </mc:Fallback>
        </mc:AlternateContent>
      </w:r>
      <w:r w:rsidR="00AE3011" w:rsidRPr="0090524A">
        <w:rPr>
          <w:rFonts w:ascii="Times New Roman" w:hAnsi="Times New Roman" w:cs="Times New Roman"/>
          <w:color w:val="auto"/>
          <w:sz w:val="22"/>
        </w:rPr>
        <w:t>5-11-28</w:t>
      </w:r>
    </w:p>
    <w:p w14:paraId="606BF35B" w14:textId="77777777" w:rsidR="00604B8A" w:rsidRPr="0090524A" w:rsidRDefault="00AE3011" w:rsidP="0090524A">
      <w:pPr>
        <w:jc w:val="right"/>
        <w:rPr>
          <w:rFonts w:ascii="Times New Roman" w:hAnsi="Times New Roman" w:cs="Times New Roman"/>
          <w:color w:val="auto"/>
          <w:sz w:val="22"/>
          <w:u w:val="single"/>
        </w:rPr>
      </w:pPr>
      <w:r w:rsidRPr="0090524A">
        <w:rPr>
          <w:rFonts w:ascii="Times New Roman" w:hAnsi="Times New Roman" w:cs="Times New Roman"/>
          <w:color w:val="auto"/>
          <w:sz w:val="22"/>
          <w:u w:val="single"/>
        </w:rPr>
        <w:t>2395</w:t>
      </w:r>
    </w:p>
    <w:p w14:paraId="2863CE50" w14:textId="77777777" w:rsidR="00604B8A" w:rsidRPr="0090524A" w:rsidRDefault="00AE3011" w:rsidP="0090524A">
      <w:pPr>
        <w:ind w:firstLine="708"/>
        <w:rPr>
          <w:rFonts w:ascii="Times New Roman" w:hAnsi="Times New Roman" w:cs="Times New Roman"/>
          <w:color w:val="auto"/>
          <w:sz w:val="22"/>
        </w:rPr>
      </w:pPr>
      <w:r w:rsidRPr="0090524A">
        <w:rPr>
          <w:rFonts w:ascii="Times New Roman" w:hAnsi="Times New Roman" w:cs="Times New Roman"/>
          <w:color w:val="auto"/>
          <w:sz w:val="22"/>
        </w:rPr>
        <w:t>Manisa vilayetinin münhal olan Kula kaynı</w:t>
      </w:r>
      <w:r w:rsidR="0090524A">
        <w:rPr>
          <w:rFonts w:ascii="Times New Roman" w:hAnsi="Times New Roman" w:cs="Times New Roman"/>
          <w:color w:val="auto"/>
          <w:sz w:val="22"/>
        </w:rPr>
        <w:t>a</w:t>
      </w:r>
      <w:r w:rsidRPr="0090524A">
        <w:rPr>
          <w:rFonts w:ascii="Times New Roman" w:hAnsi="Times New Roman" w:cs="Times New Roman"/>
          <w:color w:val="auto"/>
          <w:sz w:val="22"/>
        </w:rPr>
        <w:t>kamligina s</w:t>
      </w:r>
      <w:r w:rsidR="0090524A">
        <w:rPr>
          <w:rFonts w:ascii="Times New Roman" w:hAnsi="Times New Roman" w:cs="Times New Roman"/>
          <w:color w:val="auto"/>
          <w:sz w:val="22"/>
        </w:rPr>
        <w:t>ın</w:t>
      </w:r>
      <w:r w:rsidRPr="0090524A">
        <w:rPr>
          <w:rFonts w:ascii="Times New Roman" w:hAnsi="Times New Roman" w:cs="Times New Roman"/>
          <w:color w:val="auto"/>
          <w:sz w:val="22"/>
        </w:rPr>
        <w:t>file Arapson kaymakami Ahmet Baha</w:t>
      </w:r>
      <w:r w:rsidR="0090524A">
        <w:rPr>
          <w:rFonts w:ascii="Times New Roman" w:hAnsi="Times New Roman" w:cs="Times New Roman"/>
          <w:color w:val="auto"/>
          <w:sz w:val="22"/>
        </w:rPr>
        <w:t xml:space="preserve"> beyim</w:t>
      </w:r>
      <w:r w:rsidRPr="0090524A">
        <w:rPr>
          <w:rFonts w:ascii="Times New Roman" w:hAnsi="Times New Roman" w:cs="Times New Roman"/>
          <w:color w:val="auto"/>
          <w:sz w:val="22"/>
        </w:rPr>
        <w:t xml:space="preserve"> tayini tensip edilmiştir</w:t>
      </w:r>
    </w:p>
    <w:p w14:paraId="17EEAE41" w14:textId="77777777" w:rsidR="00604B8A" w:rsidRPr="0090524A" w:rsidRDefault="00B9540C" w:rsidP="0090524A">
      <w:pPr>
        <w:jc w:val="right"/>
        <w:rPr>
          <w:rFonts w:ascii="Times New Roman" w:hAnsi="Times New Roman" w:cs="Times New Roman"/>
          <w:color w:val="auto"/>
          <w:sz w:val="22"/>
        </w:rPr>
      </w:pPr>
      <w:r>
        <w:rPr>
          <w:rFonts w:ascii="Times New Roman" w:hAnsi="Times New Roman" w:cs="Times New Roman"/>
          <w:noProof/>
          <w:color w:val="auto"/>
          <w:sz w:val="22"/>
          <w:lang w:val="en-US" w:eastAsia="en-US" w:bidi="ar-SA"/>
        </w:rPr>
        <mc:AlternateContent>
          <mc:Choice Requires="wps">
            <w:drawing>
              <wp:anchor distT="0" distB="0" distL="114300" distR="114300" simplePos="0" relativeHeight="251665408" behindDoc="0" locked="0" layoutInCell="1" allowOverlap="1" wp14:anchorId="62A7DDBA" wp14:editId="5CF206E7">
                <wp:simplePos x="0" y="0"/>
                <wp:positionH relativeFrom="column">
                  <wp:posOffset>1238471</wp:posOffset>
                </wp:positionH>
                <wp:positionV relativeFrom="paragraph">
                  <wp:posOffset>52733</wp:posOffset>
                </wp:positionV>
                <wp:extent cx="771276" cy="0"/>
                <wp:effectExtent l="0" t="0" r="29210" b="19050"/>
                <wp:wrapNone/>
                <wp:docPr id="17" name="Düz Bağlayıcı 17"/>
                <wp:cNvGraphicFramePr/>
                <a:graphic xmlns:a="http://schemas.openxmlformats.org/drawingml/2006/main">
                  <a:graphicData uri="http://schemas.microsoft.com/office/word/2010/wordprocessingShape">
                    <wps:wsp>
                      <wps:cNvCnPr/>
                      <wps:spPr>
                        <a:xfrm>
                          <a:off x="0" y="0"/>
                          <a:ext cx="7712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990F26F" id="Düz Bağlayıcı 1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7.5pt,4.15pt" to="158.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" strokecolor="black [3200]" strokeweight=".5pt">
                <v:stroke joinstyle="miter"/>
              </v:line>
            </w:pict>
          </mc:Fallback>
        </mc:AlternateContent>
      </w:r>
      <w:r w:rsidR="00AE3011" w:rsidRPr="0090524A">
        <w:rPr>
          <w:rFonts w:ascii="Times New Roman" w:hAnsi="Times New Roman" w:cs="Times New Roman"/>
          <w:color w:val="auto"/>
          <w:sz w:val="22"/>
        </w:rPr>
        <w:t>13-11-928</w:t>
      </w:r>
    </w:p>
    <w:p w14:paraId="3A9FA943" w14:textId="77777777" w:rsidR="00604B8A" w:rsidRPr="0090524A" w:rsidRDefault="00AE3011" w:rsidP="0090524A">
      <w:pPr>
        <w:rPr>
          <w:rFonts w:ascii="Times New Roman" w:hAnsi="Times New Roman" w:cs="Times New Roman"/>
          <w:b/>
          <w:color w:val="auto"/>
          <w:sz w:val="22"/>
          <w:u w:val="single"/>
        </w:rPr>
      </w:pPr>
      <w:bookmarkStart w:id="10" w:name="bookmark9"/>
      <w:r w:rsidRPr="0090524A">
        <w:rPr>
          <w:rFonts w:ascii="Times New Roman" w:hAnsi="Times New Roman" w:cs="Times New Roman"/>
          <w:b/>
          <w:color w:val="auto"/>
          <w:sz w:val="22"/>
          <w:u w:val="single"/>
        </w:rPr>
        <w:t>Kararname</w:t>
      </w:r>
      <w:bookmarkEnd w:id="10"/>
    </w:p>
    <w:p w14:paraId="1A2D4B48" w14:textId="77777777" w:rsidR="00604B8A" w:rsidRPr="0090524A" w:rsidRDefault="0090524A" w:rsidP="0090524A">
      <w:pPr>
        <w:jc w:val="right"/>
        <w:rPr>
          <w:rFonts w:ascii="Times New Roman" w:hAnsi="Times New Roman" w:cs="Times New Roman"/>
          <w:color w:val="auto"/>
          <w:sz w:val="22"/>
          <w:u w:val="single"/>
        </w:rPr>
      </w:pPr>
      <w:r>
        <w:rPr>
          <w:rFonts w:ascii="Times New Roman" w:hAnsi="Times New Roman" w:cs="Times New Roman"/>
          <w:color w:val="auto"/>
          <w:sz w:val="22"/>
          <w:u w:val="single"/>
        </w:rPr>
        <w:t>23</w:t>
      </w:r>
      <w:r w:rsidR="00AE3011" w:rsidRPr="0090524A">
        <w:rPr>
          <w:rFonts w:ascii="Times New Roman" w:hAnsi="Times New Roman" w:cs="Times New Roman"/>
          <w:color w:val="auto"/>
          <w:sz w:val="22"/>
          <w:u w:val="single"/>
        </w:rPr>
        <w:t>97</w:t>
      </w:r>
    </w:p>
    <w:p w14:paraId="56ADB7C3" w14:textId="77777777" w:rsidR="00604B8A" w:rsidRPr="0090524A" w:rsidRDefault="00AE3011" w:rsidP="0090524A">
      <w:pPr>
        <w:ind w:firstLine="708"/>
        <w:rPr>
          <w:rFonts w:ascii="Times New Roman" w:hAnsi="Times New Roman" w:cs="Times New Roman"/>
          <w:color w:val="auto"/>
          <w:sz w:val="22"/>
        </w:rPr>
      </w:pPr>
      <w:r w:rsidRPr="0090524A">
        <w:rPr>
          <w:rFonts w:ascii="Times New Roman" w:hAnsi="Times New Roman" w:cs="Times New Roman"/>
          <w:color w:val="auto"/>
          <w:sz w:val="22"/>
        </w:rPr>
        <w:t>Muğla vilâyetinin Bodrum Kaymakamı Hamdı B. in si</w:t>
      </w:r>
      <w:r w:rsidR="0090524A">
        <w:rPr>
          <w:rFonts w:ascii="Times New Roman" w:hAnsi="Times New Roman" w:cs="Times New Roman"/>
          <w:color w:val="auto"/>
          <w:sz w:val="22"/>
        </w:rPr>
        <w:t>n</w:t>
      </w:r>
      <w:r w:rsidRPr="0090524A">
        <w:rPr>
          <w:rFonts w:ascii="Times New Roman" w:hAnsi="Times New Roman" w:cs="Times New Roman"/>
          <w:color w:val="auto"/>
          <w:sz w:val="22"/>
        </w:rPr>
        <w:t>file Antal</w:t>
      </w:r>
      <w:r w:rsidR="0090524A">
        <w:rPr>
          <w:rFonts w:ascii="Times New Roman" w:hAnsi="Times New Roman" w:cs="Times New Roman"/>
          <w:color w:val="auto"/>
          <w:sz w:val="22"/>
        </w:rPr>
        <w:t>ya vilâyetinin Finike kaymakaml</w:t>
      </w:r>
      <w:r w:rsidRPr="0090524A">
        <w:rPr>
          <w:rFonts w:ascii="Times New Roman" w:hAnsi="Times New Roman" w:cs="Times New Roman"/>
          <w:color w:val="auto"/>
          <w:sz w:val="22"/>
        </w:rPr>
        <w:t xml:space="preserve">ığına </w:t>
      </w:r>
      <w:r w:rsidR="0090524A">
        <w:rPr>
          <w:rFonts w:ascii="Times New Roman" w:hAnsi="Times New Roman" w:cs="Times New Roman"/>
          <w:color w:val="auto"/>
          <w:sz w:val="22"/>
        </w:rPr>
        <w:t>naklile yerine</w:t>
      </w:r>
      <w:r w:rsidRPr="0090524A">
        <w:rPr>
          <w:rFonts w:ascii="Times New Roman" w:hAnsi="Times New Roman" w:cs="Times New Roman"/>
          <w:color w:val="auto"/>
          <w:sz w:val="22"/>
        </w:rPr>
        <w:t>, Sabık Kaymakamlardan Lutfî B. in tayini tensip edilmiştir.</w:t>
      </w:r>
    </w:p>
    <w:p w14:paraId="616F8CEE" w14:textId="77777777" w:rsidR="00604B8A" w:rsidRPr="0090524A" w:rsidRDefault="00B9540C" w:rsidP="0090524A">
      <w:pPr>
        <w:jc w:val="right"/>
        <w:rPr>
          <w:rFonts w:ascii="Times New Roman" w:hAnsi="Times New Roman" w:cs="Times New Roman"/>
          <w:color w:val="auto"/>
          <w:sz w:val="22"/>
        </w:rPr>
      </w:pPr>
      <w:r>
        <w:rPr>
          <w:rFonts w:ascii="Times New Roman" w:hAnsi="Times New Roman" w:cs="Times New Roman"/>
          <w:noProof/>
          <w:color w:val="auto"/>
          <w:sz w:val="22"/>
          <w:lang w:val="en-US" w:eastAsia="en-US" w:bidi="ar-SA"/>
        </w:rPr>
        <mc:AlternateContent>
          <mc:Choice Requires="wps">
            <w:drawing>
              <wp:anchor distT="0" distB="0" distL="114300" distR="114300" simplePos="0" relativeHeight="251666432" behindDoc="0" locked="0" layoutInCell="1" allowOverlap="1" wp14:anchorId="4BFFC00E" wp14:editId="2D77C7C2">
                <wp:simplePos x="0" y="0"/>
                <wp:positionH relativeFrom="column">
                  <wp:posOffset>1317984</wp:posOffset>
                </wp:positionH>
                <wp:positionV relativeFrom="paragraph">
                  <wp:posOffset>130423</wp:posOffset>
                </wp:positionV>
                <wp:extent cx="675861" cy="7952"/>
                <wp:effectExtent l="0" t="0" r="29210" b="30480"/>
                <wp:wrapNone/>
                <wp:docPr id="18" name="Düz Bağlayıcı 18"/>
                <wp:cNvGraphicFramePr/>
                <a:graphic xmlns:a="http://schemas.openxmlformats.org/drawingml/2006/main">
                  <a:graphicData uri="http://schemas.microsoft.com/office/word/2010/wordprocessingShape">
                    <wps:wsp>
                      <wps:cNvCnPr/>
                      <wps:spPr>
                        <a:xfrm flipV="1">
                          <a:off x="0" y="0"/>
                          <a:ext cx="675861" cy="79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7D70FD0" id="Düz Bağlayıcı 18"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03.8pt,10.25pt" to="157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" strokecolor="black [3200]" strokeweight=".5pt">
                <v:stroke joinstyle="miter"/>
              </v:line>
            </w:pict>
          </mc:Fallback>
        </mc:AlternateContent>
      </w:r>
      <w:r w:rsidR="00AE3011" w:rsidRPr="0090524A">
        <w:rPr>
          <w:rFonts w:ascii="Times New Roman" w:hAnsi="Times New Roman" w:cs="Times New Roman"/>
          <w:color w:val="auto"/>
          <w:sz w:val="22"/>
        </w:rPr>
        <w:t>13-11-1928</w:t>
      </w:r>
    </w:p>
    <w:p w14:paraId="0F7E5F2E" w14:textId="77777777" w:rsidR="00604B8A" w:rsidRPr="0090524A" w:rsidRDefault="00AE3011" w:rsidP="0090524A">
      <w:pPr>
        <w:jc w:val="right"/>
        <w:rPr>
          <w:rFonts w:ascii="Times New Roman" w:hAnsi="Times New Roman" w:cs="Times New Roman"/>
          <w:color w:val="auto"/>
          <w:sz w:val="22"/>
          <w:u w:val="single"/>
        </w:rPr>
      </w:pPr>
      <w:r w:rsidRPr="0090524A">
        <w:rPr>
          <w:rFonts w:ascii="Times New Roman" w:hAnsi="Times New Roman" w:cs="Times New Roman"/>
          <w:color w:val="auto"/>
          <w:sz w:val="22"/>
          <w:u w:val="single"/>
        </w:rPr>
        <w:t>2398</w:t>
      </w:r>
    </w:p>
    <w:p w14:paraId="7E161D95" w14:textId="77777777" w:rsidR="00604B8A" w:rsidRPr="0090524A" w:rsidRDefault="00AE3011" w:rsidP="0090524A">
      <w:pPr>
        <w:ind w:firstLine="708"/>
        <w:rPr>
          <w:rFonts w:ascii="Times New Roman" w:hAnsi="Times New Roman" w:cs="Times New Roman"/>
          <w:color w:val="auto"/>
          <w:sz w:val="22"/>
        </w:rPr>
      </w:pPr>
      <w:r w:rsidRPr="0090524A">
        <w:rPr>
          <w:rFonts w:ascii="Times New Roman" w:hAnsi="Times New Roman" w:cs="Times New Roman"/>
          <w:color w:val="auto"/>
          <w:sz w:val="22"/>
        </w:rPr>
        <w:t>Baskil Kaymakami Zeki beyin Sinifile Çı</w:t>
      </w:r>
      <w:r w:rsidR="0090524A">
        <w:rPr>
          <w:rFonts w:ascii="Times New Roman" w:hAnsi="Times New Roman" w:cs="Times New Roman"/>
          <w:color w:val="auto"/>
          <w:sz w:val="22"/>
        </w:rPr>
        <w:t>miş</w:t>
      </w:r>
      <w:r w:rsidRPr="0090524A">
        <w:rPr>
          <w:rFonts w:ascii="Times New Roman" w:hAnsi="Times New Roman" w:cs="Times New Roman"/>
          <w:color w:val="auto"/>
          <w:sz w:val="22"/>
        </w:rPr>
        <w:t>ğezek Kaymakamliğina tayini tensip edilmiştir.</w:t>
      </w:r>
    </w:p>
    <w:p w14:paraId="3179CDF9" w14:textId="77777777" w:rsidR="00604B8A" w:rsidRPr="0090524A" w:rsidRDefault="00B9540C" w:rsidP="0090524A">
      <w:pPr>
        <w:jc w:val="right"/>
        <w:rPr>
          <w:rFonts w:ascii="Times New Roman" w:hAnsi="Times New Roman" w:cs="Times New Roman"/>
          <w:color w:val="auto"/>
          <w:sz w:val="22"/>
        </w:rPr>
      </w:pPr>
      <w:r>
        <w:rPr>
          <w:rFonts w:ascii="Times New Roman" w:hAnsi="Times New Roman" w:cs="Times New Roman"/>
          <w:noProof/>
          <w:color w:val="auto"/>
          <w:sz w:val="22"/>
          <w:lang w:val="en-US" w:eastAsia="en-US" w:bidi="ar-SA"/>
        </w:rPr>
        <mc:AlternateContent>
          <mc:Choice Requires="wps">
            <w:drawing>
              <wp:anchor distT="0" distB="0" distL="114300" distR="114300" simplePos="0" relativeHeight="251667456" behindDoc="0" locked="0" layoutInCell="1" allowOverlap="1" wp14:anchorId="67371BD1" wp14:editId="4832FF8F">
                <wp:simplePos x="0" y="0"/>
                <wp:positionH relativeFrom="column">
                  <wp:posOffset>1302081</wp:posOffset>
                </wp:positionH>
                <wp:positionV relativeFrom="paragraph">
                  <wp:posOffset>131859</wp:posOffset>
                </wp:positionV>
                <wp:extent cx="723569" cy="15903"/>
                <wp:effectExtent l="0" t="0" r="19685" b="22225"/>
                <wp:wrapNone/>
                <wp:docPr id="19" name="Düz Bağlayıcı 19"/>
                <wp:cNvGraphicFramePr/>
                <a:graphic xmlns:a="http://schemas.openxmlformats.org/drawingml/2006/main">
                  <a:graphicData uri="http://schemas.microsoft.com/office/word/2010/wordprocessingShape">
                    <wps:wsp>
                      <wps:cNvCnPr/>
                      <wps:spPr>
                        <a:xfrm flipV="1">
                          <a:off x="0" y="0"/>
                          <a:ext cx="723569" cy="159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81ACF9E" id="Düz Bağlayıcı 19"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02.55pt,10.4pt" to="15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" strokecolor="black [3200]" strokeweight=".5pt">
                <v:stroke joinstyle="miter"/>
              </v:line>
            </w:pict>
          </mc:Fallback>
        </mc:AlternateContent>
      </w:r>
      <w:r>
        <w:rPr>
          <w:rFonts w:ascii="Times New Roman" w:hAnsi="Times New Roman" w:cs="Times New Roman"/>
          <w:color w:val="auto"/>
          <w:sz w:val="22"/>
        </w:rPr>
        <w:t>13-1</w:t>
      </w:r>
      <w:r w:rsidR="00AE3011" w:rsidRPr="0090524A">
        <w:rPr>
          <w:rFonts w:ascii="Times New Roman" w:hAnsi="Times New Roman" w:cs="Times New Roman"/>
          <w:color w:val="auto"/>
          <w:sz w:val="22"/>
        </w:rPr>
        <w:t>1-1928</w:t>
      </w:r>
    </w:p>
    <w:p w14:paraId="28DF9237" w14:textId="77777777" w:rsidR="00604B8A" w:rsidRPr="0090524A" w:rsidRDefault="00AE3011" w:rsidP="0090524A">
      <w:pPr>
        <w:jc w:val="right"/>
        <w:rPr>
          <w:rFonts w:ascii="Times New Roman" w:hAnsi="Times New Roman" w:cs="Times New Roman"/>
          <w:color w:val="auto"/>
          <w:sz w:val="22"/>
          <w:u w:val="single"/>
        </w:rPr>
      </w:pPr>
      <w:r w:rsidRPr="0090524A">
        <w:rPr>
          <w:rFonts w:ascii="Times New Roman" w:hAnsi="Times New Roman" w:cs="Times New Roman"/>
          <w:color w:val="auto"/>
          <w:sz w:val="22"/>
          <w:u w:val="single"/>
        </w:rPr>
        <w:t>2399</w:t>
      </w:r>
    </w:p>
    <w:p w14:paraId="23F909C5" w14:textId="77777777" w:rsidR="00604B8A" w:rsidRPr="0090524A" w:rsidRDefault="00AE3011" w:rsidP="0090524A">
      <w:pPr>
        <w:ind w:firstLine="708"/>
        <w:rPr>
          <w:rFonts w:ascii="Times New Roman" w:hAnsi="Times New Roman" w:cs="Times New Roman"/>
          <w:color w:val="auto"/>
          <w:sz w:val="22"/>
        </w:rPr>
      </w:pPr>
      <w:r w:rsidRPr="0090524A">
        <w:rPr>
          <w:rFonts w:ascii="Times New Roman" w:hAnsi="Times New Roman" w:cs="Times New Roman"/>
          <w:color w:val="auto"/>
          <w:sz w:val="22"/>
        </w:rPr>
        <w:t>Manisa vilâyetinin mün</w:t>
      </w:r>
      <w:r w:rsidR="0090524A">
        <w:rPr>
          <w:rFonts w:ascii="Times New Roman" w:hAnsi="Times New Roman" w:cs="Times New Roman"/>
          <w:color w:val="auto"/>
          <w:sz w:val="22"/>
        </w:rPr>
        <w:t>h</w:t>
      </w:r>
      <w:r w:rsidRPr="0090524A">
        <w:rPr>
          <w:rFonts w:ascii="Times New Roman" w:hAnsi="Times New Roman" w:cs="Times New Roman"/>
          <w:color w:val="auto"/>
          <w:sz w:val="22"/>
        </w:rPr>
        <w:t>allola</w:t>
      </w:r>
      <w:r w:rsidR="0090524A">
        <w:rPr>
          <w:rFonts w:ascii="Times New Roman" w:hAnsi="Times New Roman" w:cs="Times New Roman"/>
          <w:color w:val="auto"/>
          <w:sz w:val="22"/>
        </w:rPr>
        <w:t>n Soma Kayma</w:t>
      </w:r>
      <w:r w:rsidRPr="0090524A">
        <w:rPr>
          <w:rFonts w:ascii="Times New Roman" w:hAnsi="Times New Roman" w:cs="Times New Roman"/>
          <w:color w:val="auto"/>
          <w:sz w:val="22"/>
        </w:rPr>
        <w:t>ka</w:t>
      </w:r>
      <w:r w:rsidR="0090524A">
        <w:rPr>
          <w:rFonts w:ascii="Times New Roman" w:hAnsi="Times New Roman" w:cs="Times New Roman"/>
          <w:color w:val="auto"/>
          <w:sz w:val="22"/>
        </w:rPr>
        <w:t>mliın</w:t>
      </w:r>
      <w:r w:rsidRPr="0090524A">
        <w:rPr>
          <w:rFonts w:ascii="Times New Roman" w:hAnsi="Times New Roman" w:cs="Times New Roman"/>
          <w:color w:val="auto"/>
          <w:sz w:val="22"/>
        </w:rPr>
        <w:t>a Görele Kaymakamı sabiki Tahsin B. in tayini tensip edilmiştir.</w:t>
      </w:r>
    </w:p>
    <w:p w14:paraId="23F8907A" w14:textId="77777777" w:rsidR="00604B8A" w:rsidRPr="0090524A" w:rsidRDefault="00B9540C" w:rsidP="0090524A">
      <w:pPr>
        <w:jc w:val="right"/>
        <w:rPr>
          <w:rFonts w:ascii="Times New Roman" w:hAnsi="Times New Roman" w:cs="Times New Roman"/>
          <w:color w:val="auto"/>
          <w:sz w:val="22"/>
        </w:rPr>
      </w:pPr>
      <w:r>
        <w:rPr>
          <w:rFonts w:ascii="Times New Roman" w:hAnsi="Times New Roman" w:cs="Times New Roman"/>
          <w:noProof/>
          <w:color w:val="auto"/>
          <w:sz w:val="22"/>
          <w:lang w:val="en-US" w:eastAsia="en-US" w:bidi="ar-SA"/>
        </w:rPr>
        <mc:AlternateContent>
          <mc:Choice Requires="wps">
            <w:drawing>
              <wp:anchor distT="0" distB="0" distL="114300" distR="114300" simplePos="0" relativeHeight="251668480" behindDoc="0" locked="0" layoutInCell="1" allowOverlap="1" wp14:anchorId="6782FA99" wp14:editId="26D49DC5">
                <wp:simplePos x="0" y="0"/>
                <wp:positionH relativeFrom="column">
                  <wp:posOffset>1333887</wp:posOffset>
                </wp:positionH>
                <wp:positionV relativeFrom="paragraph">
                  <wp:posOffset>141246</wp:posOffset>
                </wp:positionV>
                <wp:extent cx="675474" cy="15903"/>
                <wp:effectExtent l="0" t="0" r="29845" b="22225"/>
                <wp:wrapNone/>
                <wp:docPr id="20" name="Düz Bağlayıcı 20"/>
                <wp:cNvGraphicFramePr/>
                <a:graphic xmlns:a="http://schemas.openxmlformats.org/drawingml/2006/main">
                  <a:graphicData uri="http://schemas.microsoft.com/office/word/2010/wordprocessingShape">
                    <wps:wsp>
                      <wps:cNvCnPr/>
                      <wps:spPr>
                        <a:xfrm flipV="1">
                          <a:off x="0" y="0"/>
                          <a:ext cx="675474" cy="159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A58FE47" id="Düz Bağlayıcı 20"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05.05pt,11.1pt" to="158.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" strokecolor="black [3200]" strokeweight=".5pt">
                <v:stroke joinstyle="miter"/>
              </v:line>
            </w:pict>
          </mc:Fallback>
        </mc:AlternateContent>
      </w:r>
      <w:r w:rsidR="00AE3011" w:rsidRPr="0090524A">
        <w:rPr>
          <w:rFonts w:ascii="Times New Roman" w:hAnsi="Times New Roman" w:cs="Times New Roman"/>
          <w:color w:val="auto"/>
          <w:sz w:val="22"/>
        </w:rPr>
        <w:t>13-11-1928</w:t>
      </w:r>
    </w:p>
    <w:p w14:paraId="11CB5DDB" w14:textId="77777777" w:rsidR="00604B8A" w:rsidRPr="0090524A" w:rsidRDefault="00AE3011" w:rsidP="0090524A">
      <w:pPr>
        <w:jc w:val="right"/>
        <w:rPr>
          <w:rFonts w:ascii="Times New Roman" w:hAnsi="Times New Roman" w:cs="Times New Roman"/>
          <w:color w:val="auto"/>
          <w:sz w:val="22"/>
          <w:u w:val="single"/>
        </w:rPr>
      </w:pPr>
      <w:r w:rsidRPr="0090524A">
        <w:rPr>
          <w:rFonts w:ascii="Times New Roman" w:hAnsi="Times New Roman" w:cs="Times New Roman"/>
          <w:color w:val="auto"/>
          <w:sz w:val="22"/>
          <w:u w:val="single"/>
        </w:rPr>
        <w:t>2422</w:t>
      </w:r>
    </w:p>
    <w:p w14:paraId="41DC639D" w14:textId="77777777" w:rsidR="00604B8A" w:rsidRPr="0090524A" w:rsidRDefault="00AE3011" w:rsidP="0090524A">
      <w:pPr>
        <w:ind w:firstLine="708"/>
        <w:rPr>
          <w:rFonts w:ascii="Times New Roman" w:hAnsi="Times New Roman" w:cs="Times New Roman"/>
          <w:color w:val="auto"/>
          <w:sz w:val="22"/>
        </w:rPr>
      </w:pPr>
      <w:r w:rsidRPr="0090524A">
        <w:rPr>
          <w:rFonts w:ascii="Times New Roman" w:hAnsi="Times New Roman" w:cs="Times New Roman"/>
          <w:color w:val="auto"/>
          <w:sz w:val="22"/>
        </w:rPr>
        <w:t>Kilkit kaymakamı Arif Rahmi ve bayburt kaymakami Celal Tayyar beylerin sı</w:t>
      </w:r>
      <w:r w:rsidR="0090524A">
        <w:rPr>
          <w:rFonts w:ascii="Times New Roman" w:hAnsi="Times New Roman" w:cs="Times New Roman"/>
          <w:color w:val="auto"/>
          <w:sz w:val="22"/>
        </w:rPr>
        <w:t>nı</w:t>
      </w:r>
      <w:r w:rsidRPr="0090524A">
        <w:rPr>
          <w:rFonts w:ascii="Times New Roman" w:hAnsi="Times New Roman" w:cs="Times New Roman"/>
          <w:color w:val="auto"/>
          <w:sz w:val="22"/>
        </w:rPr>
        <w:t>flarile becayişi memuriyetleri tensibedilmiştir.</w:t>
      </w:r>
    </w:p>
    <w:p w14:paraId="3EE65BB2" w14:textId="77777777" w:rsidR="0090524A" w:rsidRPr="0090524A" w:rsidRDefault="00B9540C" w:rsidP="0090524A">
      <w:pPr>
        <w:jc w:val="right"/>
        <w:rPr>
          <w:rFonts w:ascii="Times New Roman" w:hAnsi="Times New Roman" w:cs="Times New Roman"/>
          <w:color w:val="auto"/>
          <w:sz w:val="22"/>
        </w:rPr>
      </w:pPr>
      <w:r>
        <w:rPr>
          <w:rFonts w:ascii="Times New Roman" w:hAnsi="Times New Roman" w:cs="Times New Roman"/>
          <w:noProof/>
          <w:color w:val="auto"/>
          <w:sz w:val="22"/>
          <w:lang w:val="en-US" w:eastAsia="en-US" w:bidi="ar-SA"/>
        </w:rPr>
        <mc:AlternateContent>
          <mc:Choice Requires="wps">
            <w:drawing>
              <wp:anchor distT="0" distB="0" distL="114300" distR="114300" simplePos="0" relativeHeight="251669504" behindDoc="0" locked="0" layoutInCell="1" allowOverlap="1" wp14:anchorId="45B54E68" wp14:editId="578DBC54">
                <wp:simplePos x="0" y="0"/>
                <wp:positionH relativeFrom="column">
                  <wp:posOffset>1445205</wp:posOffset>
                </wp:positionH>
                <wp:positionV relativeFrom="paragraph">
                  <wp:posOffset>101931</wp:posOffset>
                </wp:positionV>
                <wp:extent cx="723568" cy="7952"/>
                <wp:effectExtent l="0" t="0" r="19685" b="30480"/>
                <wp:wrapNone/>
                <wp:docPr id="21" name="Düz Bağlayıcı 21"/>
                <wp:cNvGraphicFramePr/>
                <a:graphic xmlns:a="http://schemas.openxmlformats.org/drawingml/2006/main">
                  <a:graphicData uri="http://schemas.microsoft.com/office/word/2010/wordprocessingShape">
                    <wps:wsp>
                      <wps:cNvCnPr/>
                      <wps:spPr>
                        <a:xfrm flipV="1">
                          <a:off x="0" y="0"/>
                          <a:ext cx="723568" cy="79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06B4D7D" id="Düz Bağlayıcı 21"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13.8pt,8.05pt" to="170.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" strokecolor="black [3200]" strokeweight=".5pt">
                <v:stroke joinstyle="miter"/>
              </v:line>
            </w:pict>
          </mc:Fallback>
        </mc:AlternateContent>
      </w:r>
      <w:r w:rsidR="00AE3011" w:rsidRPr="0090524A">
        <w:rPr>
          <w:rFonts w:ascii="Times New Roman" w:hAnsi="Times New Roman" w:cs="Times New Roman"/>
          <w:color w:val="auto"/>
          <w:sz w:val="22"/>
        </w:rPr>
        <w:t>16-11-28</w:t>
      </w:r>
    </w:p>
    <w:p w14:paraId="26589774" w14:textId="77777777" w:rsidR="0090524A" w:rsidRDefault="0090524A">
      <w:pPr>
        <w:rPr>
          <w:rFonts w:ascii="Times New Roman" w:hAnsi="Times New Roman" w:cs="Times New Roman"/>
          <w:b/>
          <w:bCs/>
          <w:sz w:val="22"/>
        </w:rPr>
      </w:pPr>
      <w:r>
        <w:rPr>
          <w:rFonts w:ascii="Times New Roman" w:hAnsi="Times New Roman" w:cs="Times New Roman"/>
          <w:b/>
          <w:bCs/>
          <w:sz w:val="22"/>
        </w:rPr>
        <w:br w:type="page"/>
      </w:r>
    </w:p>
    <w:p w14:paraId="2FB7042D" w14:textId="77777777" w:rsidR="00604B8A" w:rsidRPr="0090524A" w:rsidRDefault="00AE3011" w:rsidP="00087C73">
      <w:pPr>
        <w:jc w:val="right"/>
        <w:rPr>
          <w:rFonts w:ascii="Times New Roman" w:hAnsi="Times New Roman" w:cs="Times New Roman"/>
          <w:color w:val="auto"/>
          <w:sz w:val="22"/>
        </w:rPr>
      </w:pPr>
      <w:r w:rsidRPr="0090524A">
        <w:rPr>
          <w:rFonts w:ascii="Times New Roman" w:hAnsi="Times New Roman" w:cs="Times New Roman"/>
          <w:color w:val="auto"/>
          <w:sz w:val="22"/>
        </w:rPr>
        <w:lastRenderedPageBreak/>
        <w:t>2483</w:t>
      </w:r>
    </w:p>
    <w:p w14:paraId="1B27ED52" w14:textId="77777777" w:rsidR="00604B8A" w:rsidRPr="0090524A" w:rsidRDefault="00AE3011" w:rsidP="00087C73">
      <w:pPr>
        <w:ind w:firstLine="708"/>
        <w:jc w:val="both"/>
        <w:rPr>
          <w:rFonts w:ascii="Times New Roman" w:hAnsi="Times New Roman" w:cs="Times New Roman"/>
          <w:color w:val="auto"/>
          <w:sz w:val="22"/>
        </w:rPr>
      </w:pPr>
      <w:r w:rsidRPr="0090524A">
        <w:rPr>
          <w:rFonts w:ascii="Times New Roman" w:hAnsi="Times New Roman" w:cs="Times New Roman"/>
          <w:color w:val="auto"/>
          <w:sz w:val="22"/>
        </w:rPr>
        <w:t>Münhal olan İzmir vilayetinin Menemen kay- makamliğina ikinci sınıfla Dörtyol kaymaka</w:t>
      </w:r>
      <w:r w:rsidR="00087C73">
        <w:rPr>
          <w:rFonts w:ascii="Times New Roman" w:hAnsi="Times New Roman" w:cs="Times New Roman"/>
          <w:color w:val="auto"/>
          <w:sz w:val="22"/>
        </w:rPr>
        <w:t>m</w:t>
      </w:r>
      <w:r w:rsidRPr="0090524A">
        <w:rPr>
          <w:rFonts w:ascii="Times New Roman" w:hAnsi="Times New Roman" w:cs="Times New Roman"/>
          <w:color w:val="auto"/>
          <w:sz w:val="22"/>
        </w:rPr>
        <w:t>i İhsan ve Adana vilayetitini</w:t>
      </w:r>
      <w:r w:rsidR="00087C73">
        <w:rPr>
          <w:rFonts w:ascii="Times New Roman" w:hAnsi="Times New Roman" w:cs="Times New Roman"/>
          <w:color w:val="auto"/>
          <w:sz w:val="22"/>
        </w:rPr>
        <w:t>n</w:t>
      </w:r>
      <w:r w:rsidRPr="0090524A">
        <w:rPr>
          <w:rFonts w:ascii="Times New Roman" w:hAnsi="Times New Roman" w:cs="Times New Roman"/>
          <w:color w:val="auto"/>
          <w:sz w:val="22"/>
        </w:rPr>
        <w:t xml:space="preserve"> münhal olan Saimbeyli kaymakamliği</w:t>
      </w:r>
      <w:r w:rsidR="00087C73">
        <w:rPr>
          <w:rFonts w:ascii="Times New Roman" w:hAnsi="Times New Roman" w:cs="Times New Roman"/>
          <w:color w:val="auto"/>
          <w:sz w:val="22"/>
        </w:rPr>
        <w:t>n</w:t>
      </w:r>
      <w:r w:rsidRPr="0090524A">
        <w:rPr>
          <w:rFonts w:ascii="Times New Roman" w:hAnsi="Times New Roman" w:cs="Times New Roman"/>
          <w:color w:val="auto"/>
          <w:sz w:val="22"/>
        </w:rPr>
        <w:t>a s</w:t>
      </w:r>
      <w:r w:rsidR="00087C73">
        <w:rPr>
          <w:rFonts w:ascii="Times New Roman" w:hAnsi="Times New Roman" w:cs="Times New Roman"/>
          <w:color w:val="auto"/>
          <w:sz w:val="22"/>
        </w:rPr>
        <w:t>ın</w:t>
      </w:r>
      <w:r w:rsidRPr="0090524A">
        <w:rPr>
          <w:rFonts w:ascii="Times New Roman" w:hAnsi="Times New Roman" w:cs="Times New Roman"/>
          <w:color w:val="auto"/>
          <w:sz w:val="22"/>
        </w:rPr>
        <w:t>ıf</w:t>
      </w:r>
      <w:r w:rsidR="00087C73">
        <w:rPr>
          <w:rFonts w:ascii="Times New Roman" w:hAnsi="Times New Roman" w:cs="Times New Roman"/>
          <w:color w:val="auto"/>
          <w:sz w:val="22"/>
        </w:rPr>
        <w:t>ila sabık Midyat kaymakam</w:t>
      </w:r>
      <w:r w:rsidRPr="0090524A">
        <w:rPr>
          <w:rFonts w:ascii="Times New Roman" w:hAnsi="Times New Roman" w:cs="Times New Roman"/>
          <w:color w:val="auto"/>
          <w:sz w:val="22"/>
        </w:rPr>
        <w:t>i Vefa beylerin tayinleri tensip edilmiştir.</w:t>
      </w:r>
    </w:p>
    <w:p w14:paraId="65C81464" w14:textId="77777777" w:rsidR="00604B8A" w:rsidRDefault="00AE3011" w:rsidP="00087C73">
      <w:pPr>
        <w:jc w:val="right"/>
        <w:rPr>
          <w:rFonts w:ascii="Times New Roman" w:hAnsi="Times New Roman" w:cs="Times New Roman"/>
          <w:color w:val="auto"/>
          <w:sz w:val="22"/>
        </w:rPr>
      </w:pPr>
      <w:r w:rsidRPr="0090524A">
        <w:rPr>
          <w:rFonts w:ascii="Times New Roman" w:hAnsi="Times New Roman" w:cs="Times New Roman"/>
          <w:color w:val="auto"/>
          <w:sz w:val="22"/>
        </w:rPr>
        <w:t>19-11-28</w:t>
      </w:r>
    </w:p>
    <w:p w14:paraId="47C3239C" w14:textId="77777777" w:rsidR="00087C73" w:rsidRPr="00087C73" w:rsidRDefault="00B9540C" w:rsidP="00087C73">
      <w:pPr>
        <w:jc w:val="center"/>
        <w:rPr>
          <w:rFonts w:ascii="Times New Roman" w:hAnsi="Times New Roman" w:cs="Times New Roman"/>
          <w:b/>
          <w:color w:val="auto"/>
          <w:sz w:val="22"/>
        </w:rPr>
      </w:pPr>
      <w:r>
        <w:rPr>
          <w:rFonts w:ascii="Times New Roman" w:hAnsi="Times New Roman" w:cs="Times New Roman"/>
          <w:b/>
          <w:noProof/>
          <w:color w:val="auto"/>
          <w:sz w:val="22"/>
          <w:lang w:val="en-US" w:eastAsia="en-US" w:bidi="ar-SA"/>
        </w:rPr>
        <mc:AlternateContent>
          <mc:Choice Requires="wps">
            <w:drawing>
              <wp:anchor distT="0" distB="0" distL="114300" distR="114300" simplePos="0" relativeHeight="251670528" behindDoc="0" locked="0" layoutInCell="1" allowOverlap="1" wp14:anchorId="737EC678" wp14:editId="6190CF45">
                <wp:simplePos x="0" y="0"/>
                <wp:positionH relativeFrom="column">
                  <wp:posOffset>1262325</wp:posOffset>
                </wp:positionH>
                <wp:positionV relativeFrom="paragraph">
                  <wp:posOffset>17863</wp:posOffset>
                </wp:positionV>
                <wp:extent cx="731520" cy="0"/>
                <wp:effectExtent l="0" t="0" r="30480" b="19050"/>
                <wp:wrapNone/>
                <wp:docPr id="22" name="Düz Bağlayıcı 22"/>
                <wp:cNvGraphicFramePr/>
                <a:graphic xmlns:a="http://schemas.openxmlformats.org/drawingml/2006/main">
                  <a:graphicData uri="http://schemas.microsoft.com/office/word/2010/wordprocessingShape">
                    <wps:wsp>
                      <wps:cNvCnPr/>
                      <wps:spPr>
                        <a:xfrm>
                          <a:off x="0" y="0"/>
                          <a:ext cx="731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32CA305" id="Düz Bağlayıcı 2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99.4pt,1.4pt" to="15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" strokecolor="black [3200]" strokeweight=".5pt">
                <v:stroke joinstyle="miter"/>
              </v:line>
            </w:pict>
          </mc:Fallback>
        </mc:AlternateContent>
      </w:r>
    </w:p>
    <w:p w14:paraId="2439E500" w14:textId="77777777" w:rsidR="00604B8A" w:rsidRPr="0090524A" w:rsidRDefault="00AE3011" w:rsidP="00087C73">
      <w:pPr>
        <w:ind w:firstLine="708"/>
        <w:jc w:val="both"/>
        <w:rPr>
          <w:rFonts w:ascii="Times New Roman" w:hAnsi="Times New Roman" w:cs="Times New Roman"/>
          <w:color w:val="auto"/>
          <w:sz w:val="22"/>
        </w:rPr>
      </w:pPr>
      <w:r w:rsidRPr="0090524A">
        <w:rPr>
          <w:rFonts w:ascii="Times New Roman" w:hAnsi="Times New Roman" w:cs="Times New Roman"/>
          <w:color w:val="auto"/>
          <w:sz w:val="22"/>
        </w:rPr>
        <w:t>Adana vilayetinin Ka</w:t>
      </w:r>
      <w:r w:rsidR="00087C73">
        <w:rPr>
          <w:rFonts w:ascii="Times New Roman" w:hAnsi="Times New Roman" w:cs="Times New Roman"/>
          <w:color w:val="auto"/>
          <w:sz w:val="22"/>
        </w:rPr>
        <w:t>dirli kaymakamı Şevket beyin sım</w:t>
      </w:r>
      <w:r w:rsidRPr="0090524A">
        <w:rPr>
          <w:rFonts w:ascii="Times New Roman" w:hAnsi="Times New Roman" w:cs="Times New Roman"/>
          <w:color w:val="auto"/>
          <w:sz w:val="22"/>
        </w:rPr>
        <w:t>fıyle İçel vilayetinin münhal olan Gülnar kaymakamlığına nakliyle yerine Yum</w:t>
      </w:r>
      <w:r w:rsidR="00087C73">
        <w:rPr>
          <w:rFonts w:ascii="Times New Roman" w:hAnsi="Times New Roman" w:cs="Times New Roman"/>
          <w:color w:val="auto"/>
          <w:sz w:val="22"/>
        </w:rPr>
        <w:t>u</w:t>
      </w:r>
      <w:r w:rsidRPr="0090524A">
        <w:rPr>
          <w:rFonts w:ascii="Times New Roman" w:hAnsi="Times New Roman" w:cs="Times New Roman"/>
          <w:color w:val="auto"/>
          <w:sz w:val="22"/>
        </w:rPr>
        <w:t>rtalik esbak kaymakamı mithat ve Trab</w:t>
      </w:r>
      <w:r w:rsidR="00087C73">
        <w:rPr>
          <w:rFonts w:ascii="Times New Roman" w:hAnsi="Times New Roman" w:cs="Times New Roman"/>
          <w:color w:val="auto"/>
          <w:sz w:val="22"/>
        </w:rPr>
        <w:t>u</w:t>
      </w:r>
      <w:r w:rsidRPr="0090524A">
        <w:rPr>
          <w:rFonts w:ascii="Times New Roman" w:hAnsi="Times New Roman" w:cs="Times New Roman"/>
          <w:color w:val="auto"/>
          <w:sz w:val="22"/>
        </w:rPr>
        <w:t>zon vilayetin</w:t>
      </w:r>
      <w:r w:rsidR="00087C73">
        <w:rPr>
          <w:rFonts w:ascii="Times New Roman" w:hAnsi="Times New Roman" w:cs="Times New Roman"/>
          <w:color w:val="auto"/>
          <w:sz w:val="22"/>
        </w:rPr>
        <w:t>in münhal olan Of kaymakamliğin</w:t>
      </w:r>
      <w:r w:rsidRPr="0090524A">
        <w:rPr>
          <w:rFonts w:ascii="Times New Roman" w:hAnsi="Times New Roman" w:cs="Times New Roman"/>
          <w:color w:val="auto"/>
          <w:sz w:val="22"/>
        </w:rPr>
        <w:t>a üçüncü</w:t>
      </w:r>
      <w:r w:rsidR="00087C73">
        <w:rPr>
          <w:rFonts w:ascii="Times New Roman" w:hAnsi="Times New Roman" w:cs="Times New Roman"/>
          <w:color w:val="auto"/>
          <w:sz w:val="22"/>
        </w:rPr>
        <w:t xml:space="preserve"> sınıfla Samson</w:t>
      </w:r>
      <w:r w:rsidRPr="0090524A">
        <w:rPr>
          <w:rFonts w:ascii="Times New Roman" w:hAnsi="Times New Roman" w:cs="Times New Roman"/>
          <w:color w:val="auto"/>
          <w:sz w:val="22"/>
        </w:rPr>
        <w:t xml:space="preserve"> vilayeti maiyet memuru Yahya Ömer ve Cebelibereket vilayetinin mü</w:t>
      </w:r>
      <w:r w:rsidR="00087C73">
        <w:rPr>
          <w:rFonts w:ascii="Times New Roman" w:hAnsi="Times New Roman" w:cs="Times New Roman"/>
          <w:color w:val="auto"/>
          <w:sz w:val="22"/>
        </w:rPr>
        <w:t>nhal olan Dörtyol kaymakamliğin</w:t>
      </w:r>
      <w:r w:rsidRPr="0090524A">
        <w:rPr>
          <w:rFonts w:ascii="Times New Roman" w:hAnsi="Times New Roman" w:cs="Times New Roman"/>
          <w:color w:val="auto"/>
          <w:sz w:val="22"/>
        </w:rPr>
        <w:t>a sınıfıyla Demirci kaymakamı Şefik beylerin nakili tayinleri tensip edilmiştir.</w:t>
      </w:r>
    </w:p>
    <w:p w14:paraId="5C12F5DC" w14:textId="77777777" w:rsidR="00604B8A" w:rsidRPr="0090524A" w:rsidRDefault="00AE3011" w:rsidP="00087C73">
      <w:pPr>
        <w:jc w:val="right"/>
        <w:rPr>
          <w:rFonts w:ascii="Times New Roman" w:hAnsi="Times New Roman" w:cs="Times New Roman"/>
          <w:color w:val="auto"/>
          <w:sz w:val="22"/>
        </w:rPr>
      </w:pPr>
      <w:r w:rsidRPr="0090524A">
        <w:rPr>
          <w:rFonts w:ascii="Times New Roman" w:hAnsi="Times New Roman" w:cs="Times New Roman"/>
          <w:color w:val="auto"/>
          <w:sz w:val="22"/>
        </w:rPr>
        <w:t>23-11-928</w:t>
      </w:r>
    </w:p>
    <w:p w14:paraId="5E6ECFFD" w14:textId="77777777" w:rsidR="00604B8A" w:rsidRPr="0090524A" w:rsidRDefault="00B9540C" w:rsidP="00087C73">
      <w:pPr>
        <w:jc w:val="right"/>
        <w:rPr>
          <w:rFonts w:ascii="Times New Roman" w:hAnsi="Times New Roman" w:cs="Times New Roman"/>
          <w:color w:val="auto"/>
          <w:sz w:val="22"/>
        </w:rPr>
      </w:pPr>
      <w:r>
        <w:rPr>
          <w:rFonts w:ascii="Times New Roman" w:hAnsi="Times New Roman" w:cs="Times New Roman"/>
          <w:noProof/>
          <w:color w:val="auto"/>
          <w:sz w:val="22"/>
          <w:lang w:val="en-US" w:eastAsia="en-US" w:bidi="ar-SA"/>
        </w:rPr>
        <mc:AlternateContent>
          <mc:Choice Requires="wps">
            <w:drawing>
              <wp:anchor distT="0" distB="0" distL="114300" distR="114300" simplePos="0" relativeHeight="251671552" behindDoc="0" locked="0" layoutInCell="1" allowOverlap="1" wp14:anchorId="0B6C76A4" wp14:editId="5B102C9F">
                <wp:simplePos x="0" y="0"/>
                <wp:positionH relativeFrom="column">
                  <wp:posOffset>1302081</wp:posOffset>
                </wp:positionH>
                <wp:positionV relativeFrom="paragraph">
                  <wp:posOffset>19105</wp:posOffset>
                </wp:positionV>
                <wp:extent cx="612251" cy="0"/>
                <wp:effectExtent l="0" t="0" r="35560" b="19050"/>
                <wp:wrapNone/>
                <wp:docPr id="23" name="Düz Bağlayıcı 23"/>
                <wp:cNvGraphicFramePr/>
                <a:graphic xmlns:a="http://schemas.openxmlformats.org/drawingml/2006/main">
                  <a:graphicData uri="http://schemas.microsoft.com/office/word/2010/wordprocessingShape">
                    <wps:wsp>
                      <wps:cNvCnPr/>
                      <wps:spPr>
                        <a:xfrm>
                          <a:off x="0" y="0"/>
                          <a:ext cx="6122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759508F" id="Düz Bağlayıcı 2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02.55pt,1.5pt" to="15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" strokecolor="black [3200]" strokeweight=".5pt">
                <v:stroke joinstyle="miter"/>
              </v:line>
            </w:pict>
          </mc:Fallback>
        </mc:AlternateContent>
      </w:r>
      <w:r w:rsidR="00AE3011" w:rsidRPr="0090524A">
        <w:rPr>
          <w:rFonts w:ascii="Times New Roman" w:hAnsi="Times New Roman" w:cs="Times New Roman"/>
          <w:color w:val="auto"/>
          <w:sz w:val="22"/>
        </w:rPr>
        <w:t>2457</w:t>
      </w:r>
    </w:p>
    <w:p w14:paraId="5C2DF94C" w14:textId="77777777" w:rsidR="00604B8A" w:rsidRPr="0090524A" w:rsidRDefault="00AE3011" w:rsidP="00087C73">
      <w:pPr>
        <w:ind w:firstLine="708"/>
        <w:jc w:val="both"/>
        <w:rPr>
          <w:rFonts w:ascii="Times New Roman" w:hAnsi="Times New Roman" w:cs="Times New Roman"/>
          <w:color w:val="auto"/>
          <w:sz w:val="22"/>
        </w:rPr>
      </w:pPr>
      <w:r w:rsidRPr="0090524A">
        <w:rPr>
          <w:rFonts w:ascii="Times New Roman" w:hAnsi="Times New Roman" w:cs="Times New Roman"/>
          <w:color w:val="auto"/>
          <w:sz w:val="22"/>
        </w:rPr>
        <w:t>Manisa vilayetinin münhal olan Demirci kay- makam</w:t>
      </w:r>
      <w:r w:rsidR="00087C73">
        <w:rPr>
          <w:rFonts w:ascii="Times New Roman" w:hAnsi="Times New Roman" w:cs="Times New Roman"/>
          <w:color w:val="auto"/>
          <w:sz w:val="22"/>
        </w:rPr>
        <w:t>liğma ücün</w:t>
      </w:r>
      <w:r w:rsidRPr="0090524A">
        <w:rPr>
          <w:rFonts w:ascii="Times New Roman" w:hAnsi="Times New Roman" w:cs="Times New Roman"/>
          <w:color w:val="auto"/>
          <w:sz w:val="22"/>
        </w:rPr>
        <w:t xml:space="preserve">cü sınıfla mektebi hukuk </w:t>
      </w:r>
      <w:r w:rsidR="00087C73">
        <w:rPr>
          <w:rFonts w:ascii="Times New Roman" w:hAnsi="Times New Roman" w:cs="Times New Roman"/>
          <w:color w:val="auto"/>
          <w:sz w:val="22"/>
        </w:rPr>
        <w:t>me</w:t>
      </w:r>
      <w:r w:rsidRPr="0090524A">
        <w:rPr>
          <w:rFonts w:ascii="Times New Roman" w:hAnsi="Times New Roman" w:cs="Times New Roman"/>
          <w:color w:val="auto"/>
          <w:sz w:val="22"/>
        </w:rPr>
        <w:t>zu</w:t>
      </w:r>
      <w:r w:rsidR="00087C73">
        <w:rPr>
          <w:rFonts w:ascii="Times New Roman" w:hAnsi="Times New Roman" w:cs="Times New Roman"/>
          <w:color w:val="auto"/>
          <w:sz w:val="22"/>
        </w:rPr>
        <w:t>n</w:t>
      </w:r>
      <w:r w:rsidRPr="0090524A">
        <w:rPr>
          <w:rFonts w:ascii="Times New Roman" w:hAnsi="Times New Roman" w:cs="Times New Roman"/>
          <w:color w:val="auto"/>
          <w:sz w:val="22"/>
        </w:rPr>
        <w:t>larindan umuru mahalliyei vilayat mümeyyizi Necmeddi</w:t>
      </w:r>
      <w:r w:rsidR="00087C73">
        <w:rPr>
          <w:rFonts w:ascii="Times New Roman" w:hAnsi="Times New Roman" w:cs="Times New Roman"/>
          <w:color w:val="auto"/>
          <w:sz w:val="22"/>
        </w:rPr>
        <w:t>n</w:t>
      </w:r>
      <w:r w:rsidRPr="0090524A">
        <w:rPr>
          <w:rFonts w:ascii="Times New Roman" w:hAnsi="Times New Roman" w:cs="Times New Roman"/>
          <w:color w:val="auto"/>
          <w:sz w:val="22"/>
        </w:rPr>
        <w:t xml:space="preserve"> ve ordu vilayetinin münhal olan fatsa kaymakamlığına ücü</w:t>
      </w:r>
      <w:r w:rsidR="00087C73">
        <w:rPr>
          <w:rFonts w:ascii="Times New Roman" w:hAnsi="Times New Roman" w:cs="Times New Roman"/>
          <w:color w:val="auto"/>
          <w:sz w:val="22"/>
        </w:rPr>
        <w:t>n</w:t>
      </w:r>
      <w:r w:rsidRPr="0090524A">
        <w:rPr>
          <w:rFonts w:ascii="Times New Roman" w:hAnsi="Times New Roman" w:cs="Times New Roman"/>
          <w:color w:val="auto"/>
          <w:sz w:val="22"/>
        </w:rPr>
        <w:t xml:space="preserve">cü sınıfla mektebi hukuk mezunlarından </w:t>
      </w:r>
      <w:r w:rsidR="00087C73">
        <w:rPr>
          <w:rFonts w:ascii="Times New Roman" w:hAnsi="Times New Roman" w:cs="Times New Roman"/>
          <w:color w:val="auto"/>
          <w:sz w:val="22"/>
        </w:rPr>
        <w:t>n</w:t>
      </w:r>
      <w:r w:rsidRPr="0090524A">
        <w:rPr>
          <w:rFonts w:ascii="Times New Roman" w:hAnsi="Times New Roman" w:cs="Times New Roman"/>
          <w:color w:val="auto"/>
          <w:sz w:val="22"/>
        </w:rPr>
        <w:t>ufus müdüriyeti mümeyyizi Celal beylerin tayinleri tensip edilmiştir.</w:t>
      </w:r>
    </w:p>
    <w:p w14:paraId="6AC1B106" w14:textId="77777777" w:rsidR="00604B8A" w:rsidRPr="0090524A" w:rsidRDefault="00B9540C" w:rsidP="00087C73">
      <w:pPr>
        <w:jc w:val="right"/>
        <w:rPr>
          <w:rFonts w:ascii="Times New Roman" w:hAnsi="Times New Roman" w:cs="Times New Roman"/>
          <w:color w:val="auto"/>
          <w:sz w:val="22"/>
        </w:rPr>
      </w:pPr>
      <w:r>
        <w:rPr>
          <w:rFonts w:ascii="Times New Roman" w:hAnsi="Times New Roman" w:cs="Times New Roman"/>
          <w:noProof/>
          <w:color w:val="auto"/>
          <w:sz w:val="22"/>
          <w:lang w:val="en-US" w:eastAsia="en-US" w:bidi="ar-SA"/>
        </w:rPr>
        <mc:AlternateContent>
          <mc:Choice Requires="wps">
            <w:drawing>
              <wp:anchor distT="0" distB="0" distL="114300" distR="114300" simplePos="0" relativeHeight="251672576" behindDoc="0" locked="0" layoutInCell="1" allowOverlap="1" wp14:anchorId="168CAEB3" wp14:editId="2E16C1D3">
                <wp:simplePos x="0" y="0"/>
                <wp:positionH relativeFrom="column">
                  <wp:posOffset>1278227</wp:posOffset>
                </wp:positionH>
                <wp:positionV relativeFrom="paragraph">
                  <wp:posOffset>150826</wp:posOffset>
                </wp:positionV>
                <wp:extent cx="691764" cy="7952"/>
                <wp:effectExtent l="0" t="0" r="32385" b="30480"/>
                <wp:wrapNone/>
                <wp:docPr id="24" name="Düz Bağlayıcı 24"/>
                <wp:cNvGraphicFramePr/>
                <a:graphic xmlns:a="http://schemas.openxmlformats.org/drawingml/2006/main">
                  <a:graphicData uri="http://schemas.microsoft.com/office/word/2010/wordprocessingShape">
                    <wps:wsp>
                      <wps:cNvCnPr/>
                      <wps:spPr>
                        <a:xfrm flipV="1">
                          <a:off x="0" y="0"/>
                          <a:ext cx="691764" cy="79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B65BA61" id="Düz Bağlayıcı 24"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100.65pt,11.9pt" to="155.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" strokecolor="black [3200]" strokeweight=".5pt">
                <v:stroke joinstyle="miter"/>
              </v:line>
            </w:pict>
          </mc:Fallback>
        </mc:AlternateContent>
      </w:r>
      <w:r w:rsidR="00AE3011" w:rsidRPr="0090524A">
        <w:rPr>
          <w:rFonts w:ascii="Times New Roman" w:hAnsi="Times New Roman" w:cs="Times New Roman"/>
          <w:color w:val="auto"/>
          <w:sz w:val="22"/>
        </w:rPr>
        <w:t>24-11-928</w:t>
      </w:r>
    </w:p>
    <w:p w14:paraId="23B119E9" w14:textId="77777777" w:rsidR="00604B8A" w:rsidRPr="0090524A" w:rsidRDefault="00AE3011" w:rsidP="00087C73">
      <w:pPr>
        <w:jc w:val="right"/>
        <w:rPr>
          <w:rFonts w:ascii="Times New Roman" w:hAnsi="Times New Roman" w:cs="Times New Roman"/>
          <w:color w:val="auto"/>
          <w:sz w:val="22"/>
        </w:rPr>
      </w:pPr>
      <w:r w:rsidRPr="0090524A">
        <w:rPr>
          <w:rFonts w:ascii="Times New Roman" w:hAnsi="Times New Roman" w:cs="Times New Roman"/>
          <w:color w:val="auto"/>
          <w:sz w:val="22"/>
        </w:rPr>
        <w:t>2452</w:t>
      </w:r>
    </w:p>
    <w:p w14:paraId="5C3BB43E" w14:textId="77777777" w:rsidR="0090524A" w:rsidRPr="0090524A" w:rsidRDefault="00AE3011" w:rsidP="00087C73">
      <w:pPr>
        <w:ind w:firstLine="708"/>
        <w:jc w:val="both"/>
        <w:rPr>
          <w:rFonts w:ascii="Times New Roman" w:hAnsi="Times New Roman" w:cs="Times New Roman"/>
          <w:color w:val="auto"/>
          <w:sz w:val="22"/>
        </w:rPr>
      </w:pPr>
      <w:r w:rsidRPr="0090524A">
        <w:rPr>
          <w:rFonts w:ascii="Times New Roman" w:hAnsi="Times New Roman" w:cs="Times New Roman"/>
          <w:color w:val="auto"/>
          <w:sz w:val="22"/>
        </w:rPr>
        <w:t>Bodrum kaymakami iken Finike kaymakam</w:t>
      </w:r>
      <w:r w:rsidR="00087C73">
        <w:rPr>
          <w:rFonts w:ascii="Times New Roman" w:hAnsi="Times New Roman" w:cs="Times New Roman"/>
          <w:color w:val="auto"/>
          <w:sz w:val="22"/>
        </w:rPr>
        <w:t>li</w:t>
      </w:r>
      <w:r w:rsidRPr="0090524A">
        <w:rPr>
          <w:rFonts w:ascii="Times New Roman" w:hAnsi="Times New Roman" w:cs="Times New Roman"/>
          <w:color w:val="auto"/>
          <w:sz w:val="22"/>
        </w:rPr>
        <w:t>ği</w:t>
      </w:r>
      <w:r w:rsidR="00087C73">
        <w:rPr>
          <w:rFonts w:ascii="Times New Roman" w:hAnsi="Times New Roman" w:cs="Times New Roman"/>
          <w:color w:val="auto"/>
          <w:sz w:val="22"/>
        </w:rPr>
        <w:t>n</w:t>
      </w:r>
      <w:r w:rsidRPr="0090524A">
        <w:rPr>
          <w:rFonts w:ascii="Times New Roman" w:hAnsi="Times New Roman" w:cs="Times New Roman"/>
          <w:color w:val="auto"/>
          <w:sz w:val="22"/>
        </w:rPr>
        <w:t xml:space="preserve">a </w:t>
      </w:r>
      <w:r w:rsidR="00087C73">
        <w:rPr>
          <w:rFonts w:ascii="Times New Roman" w:hAnsi="Times New Roman" w:cs="Times New Roman"/>
          <w:color w:val="auto"/>
          <w:sz w:val="22"/>
        </w:rPr>
        <w:t>na</w:t>
      </w:r>
      <w:r w:rsidRPr="0090524A">
        <w:rPr>
          <w:rFonts w:ascii="Times New Roman" w:hAnsi="Times New Roman" w:cs="Times New Roman"/>
          <w:color w:val="auto"/>
          <w:sz w:val="22"/>
        </w:rPr>
        <w:t>kl edilen Haindi B</w:t>
      </w:r>
      <w:r w:rsidR="00087C73">
        <w:rPr>
          <w:rFonts w:ascii="Times New Roman" w:hAnsi="Times New Roman" w:cs="Times New Roman"/>
          <w:color w:val="auto"/>
          <w:sz w:val="22"/>
        </w:rPr>
        <w:t>.in</w:t>
      </w:r>
      <w:r w:rsidRPr="0090524A">
        <w:rPr>
          <w:rFonts w:ascii="Times New Roman" w:hAnsi="Times New Roman" w:cs="Times New Roman"/>
          <w:color w:val="auto"/>
          <w:sz w:val="22"/>
        </w:rPr>
        <w:t xml:space="preserve"> Bodrum kaymakamliğinda ibkasıle Finike kaymakamliğiııa sımfıle Mi-</w:t>
      </w:r>
    </w:p>
    <w:p w14:paraId="797E9BFE" w14:textId="77777777" w:rsidR="0090524A" w:rsidRPr="00BD032D" w:rsidRDefault="0090524A" w:rsidP="00A5038C">
      <w:pPr>
        <w:rPr>
          <w:rFonts w:ascii="Times New Roman" w:hAnsi="Times New Roman" w:cs="Times New Roman"/>
        </w:rPr>
      </w:pPr>
      <w:r>
        <w:rPr>
          <w:rFonts w:ascii="Times New Roman" w:hAnsi="Times New Roman" w:cs="Times New Roman"/>
        </w:rPr>
        <w:br w:type="page"/>
      </w:r>
    </w:p>
    <w:p w14:paraId="09334794" w14:textId="77777777" w:rsidR="00604B8A" w:rsidRPr="00A5038C" w:rsidRDefault="00AE3011" w:rsidP="00683464">
      <w:pPr>
        <w:jc w:val="both"/>
        <w:rPr>
          <w:rFonts w:ascii="Times New Roman" w:hAnsi="Times New Roman" w:cs="Times New Roman"/>
          <w:color w:val="auto"/>
          <w:sz w:val="22"/>
        </w:rPr>
      </w:pPr>
      <w:r w:rsidRPr="00A5038C">
        <w:rPr>
          <w:rFonts w:ascii="Times New Roman" w:hAnsi="Times New Roman" w:cs="Times New Roman"/>
          <w:color w:val="auto"/>
          <w:sz w:val="22"/>
        </w:rPr>
        <w:lastRenderedPageBreak/>
        <w:t>las kaymaka</w:t>
      </w:r>
      <w:r w:rsidR="00683464">
        <w:rPr>
          <w:rFonts w:ascii="Times New Roman" w:hAnsi="Times New Roman" w:cs="Times New Roman"/>
          <w:color w:val="auto"/>
          <w:sz w:val="22"/>
        </w:rPr>
        <w:t>m</w:t>
      </w:r>
      <w:r w:rsidRPr="00A5038C">
        <w:rPr>
          <w:rFonts w:ascii="Times New Roman" w:hAnsi="Times New Roman" w:cs="Times New Roman"/>
          <w:color w:val="auto"/>
          <w:sz w:val="22"/>
        </w:rPr>
        <w:t>i Sabih ve M las kaymakamliğina sınıfıle Bodrum kaymakami L</w:t>
      </w:r>
      <w:r w:rsidR="00683464">
        <w:rPr>
          <w:rFonts w:ascii="Times New Roman" w:hAnsi="Times New Roman" w:cs="Times New Roman"/>
          <w:color w:val="auto"/>
          <w:sz w:val="22"/>
        </w:rPr>
        <w:t>u</w:t>
      </w:r>
      <w:r w:rsidRPr="00A5038C">
        <w:rPr>
          <w:rFonts w:ascii="Times New Roman" w:hAnsi="Times New Roman" w:cs="Times New Roman"/>
          <w:color w:val="auto"/>
          <w:sz w:val="22"/>
        </w:rPr>
        <w:t>tfi B.le</w:t>
      </w:r>
      <w:r w:rsidR="00683464">
        <w:rPr>
          <w:rFonts w:ascii="Times New Roman" w:hAnsi="Times New Roman" w:cs="Times New Roman"/>
          <w:color w:val="auto"/>
          <w:sz w:val="22"/>
        </w:rPr>
        <w:t>rin</w:t>
      </w:r>
      <w:r w:rsidRPr="00A5038C">
        <w:rPr>
          <w:rFonts w:ascii="Times New Roman" w:hAnsi="Times New Roman" w:cs="Times New Roman"/>
          <w:color w:val="auto"/>
          <w:sz w:val="22"/>
        </w:rPr>
        <w:t xml:space="preserve"> </w:t>
      </w:r>
      <w:r w:rsidR="00683464">
        <w:rPr>
          <w:rFonts w:ascii="Times New Roman" w:hAnsi="Times New Roman" w:cs="Times New Roman"/>
          <w:color w:val="auto"/>
          <w:sz w:val="22"/>
        </w:rPr>
        <w:t>n</w:t>
      </w:r>
      <w:r w:rsidRPr="00A5038C">
        <w:rPr>
          <w:rFonts w:ascii="Times New Roman" w:hAnsi="Times New Roman" w:cs="Times New Roman"/>
          <w:color w:val="auto"/>
          <w:sz w:val="22"/>
        </w:rPr>
        <w:t>aklü tavinerli tensip edilmiştir.</w:t>
      </w:r>
    </w:p>
    <w:p w14:paraId="0F4DA640" w14:textId="77777777" w:rsidR="00604B8A" w:rsidRDefault="00B9540C" w:rsidP="00A5038C">
      <w:pPr>
        <w:jc w:val="right"/>
        <w:rPr>
          <w:rFonts w:ascii="Times New Roman" w:hAnsi="Times New Roman" w:cs="Times New Roman"/>
          <w:color w:val="auto"/>
          <w:sz w:val="22"/>
        </w:rPr>
      </w:pPr>
      <w:r>
        <w:rPr>
          <w:rFonts w:ascii="Times New Roman" w:hAnsi="Times New Roman" w:cs="Times New Roman"/>
          <w:noProof/>
          <w:color w:val="auto"/>
          <w:sz w:val="22"/>
          <w:lang w:val="en-US" w:eastAsia="en-US" w:bidi="ar-SA"/>
        </w:rPr>
        <mc:AlternateContent>
          <mc:Choice Requires="wps">
            <w:drawing>
              <wp:anchor distT="0" distB="0" distL="114300" distR="114300" simplePos="0" relativeHeight="251673600" behindDoc="0" locked="0" layoutInCell="1" allowOverlap="1" wp14:anchorId="3A16895B" wp14:editId="0DA02966">
                <wp:simplePos x="0" y="0"/>
                <wp:positionH relativeFrom="column">
                  <wp:posOffset>1262325</wp:posOffset>
                </wp:positionH>
                <wp:positionV relativeFrom="paragraph">
                  <wp:posOffset>127745</wp:posOffset>
                </wp:positionV>
                <wp:extent cx="707666" cy="7952"/>
                <wp:effectExtent l="0" t="0" r="35560" b="30480"/>
                <wp:wrapNone/>
                <wp:docPr id="25" name="Düz Bağlayıcı 25"/>
                <wp:cNvGraphicFramePr/>
                <a:graphic xmlns:a="http://schemas.openxmlformats.org/drawingml/2006/main">
                  <a:graphicData uri="http://schemas.microsoft.com/office/word/2010/wordprocessingShape">
                    <wps:wsp>
                      <wps:cNvCnPr/>
                      <wps:spPr>
                        <a:xfrm flipV="1">
                          <a:off x="0" y="0"/>
                          <a:ext cx="707666" cy="79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A7F692E" id="Düz Bağlayıcı 25"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99.4pt,10.05pt" to="155.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" strokecolor="black [3200]" strokeweight=".5pt">
                <v:stroke joinstyle="miter"/>
              </v:line>
            </w:pict>
          </mc:Fallback>
        </mc:AlternateContent>
      </w:r>
      <w:r w:rsidR="00AE3011" w:rsidRPr="00A5038C">
        <w:rPr>
          <w:rFonts w:ascii="Times New Roman" w:hAnsi="Times New Roman" w:cs="Times New Roman"/>
          <w:color w:val="auto"/>
          <w:sz w:val="22"/>
        </w:rPr>
        <w:t>24-11-928</w:t>
      </w:r>
    </w:p>
    <w:p w14:paraId="30EFA28B" w14:textId="77777777" w:rsidR="00A5038C" w:rsidRPr="00A5038C" w:rsidRDefault="00A5038C" w:rsidP="00A5038C">
      <w:pPr>
        <w:jc w:val="right"/>
        <w:rPr>
          <w:rFonts w:ascii="Times New Roman" w:hAnsi="Times New Roman" w:cs="Times New Roman"/>
          <w:color w:val="auto"/>
          <w:sz w:val="22"/>
        </w:rPr>
      </w:pPr>
    </w:p>
    <w:p w14:paraId="743B784C" w14:textId="77777777" w:rsidR="00604B8A" w:rsidRPr="00A5038C" w:rsidRDefault="00AE3011" w:rsidP="00683464">
      <w:pPr>
        <w:ind w:firstLine="708"/>
        <w:jc w:val="both"/>
        <w:rPr>
          <w:rFonts w:ascii="Times New Roman" w:hAnsi="Times New Roman" w:cs="Times New Roman"/>
          <w:color w:val="auto"/>
          <w:sz w:val="22"/>
        </w:rPr>
      </w:pPr>
      <w:r w:rsidRPr="00A5038C">
        <w:rPr>
          <w:rFonts w:ascii="Times New Roman" w:hAnsi="Times New Roman" w:cs="Times New Roman"/>
          <w:color w:val="auto"/>
          <w:sz w:val="22"/>
        </w:rPr>
        <w:t xml:space="preserve">Ankara Vilayetinin Beypazari kaymakamı Sırri </w:t>
      </w:r>
      <w:r w:rsidR="00683464">
        <w:rPr>
          <w:rFonts w:ascii="Times New Roman" w:hAnsi="Times New Roman" w:cs="Times New Roman"/>
          <w:color w:val="auto"/>
          <w:sz w:val="22"/>
        </w:rPr>
        <w:t>Beyin sını</w:t>
      </w:r>
      <w:r w:rsidRPr="00A5038C">
        <w:rPr>
          <w:rFonts w:ascii="Times New Roman" w:hAnsi="Times New Roman" w:cs="Times New Roman"/>
          <w:color w:val="auto"/>
          <w:sz w:val="22"/>
        </w:rPr>
        <w:t>file Afio</w:t>
      </w:r>
      <w:r w:rsidR="00683464">
        <w:rPr>
          <w:rFonts w:ascii="Times New Roman" w:hAnsi="Times New Roman" w:cs="Times New Roman"/>
          <w:color w:val="auto"/>
          <w:sz w:val="22"/>
        </w:rPr>
        <w:t>n</w:t>
      </w:r>
      <w:r w:rsidRPr="00A5038C">
        <w:rPr>
          <w:rFonts w:ascii="Times New Roman" w:hAnsi="Times New Roman" w:cs="Times New Roman"/>
          <w:color w:val="auto"/>
          <w:sz w:val="22"/>
        </w:rPr>
        <w:t xml:space="preserve"> karahisar Vilâyetinin Bolvadin Kaymakamlığına naklile yerine sınıfıle Adana Vilayetinin Karaisali Kaymakamı Nuri Beyin tayini tensip edilmiştir.</w:t>
      </w:r>
    </w:p>
    <w:p w14:paraId="2882F897" w14:textId="77777777" w:rsidR="00604B8A" w:rsidRDefault="00B9540C" w:rsidP="00A5038C">
      <w:pPr>
        <w:jc w:val="right"/>
        <w:rPr>
          <w:rFonts w:ascii="Times New Roman" w:hAnsi="Times New Roman" w:cs="Times New Roman"/>
          <w:color w:val="auto"/>
          <w:sz w:val="22"/>
        </w:rPr>
      </w:pPr>
      <w:r>
        <w:rPr>
          <w:rFonts w:ascii="Times New Roman" w:hAnsi="Times New Roman" w:cs="Times New Roman"/>
          <w:noProof/>
          <w:color w:val="auto"/>
          <w:sz w:val="22"/>
          <w:lang w:val="en-US" w:eastAsia="en-US" w:bidi="ar-SA"/>
        </w:rPr>
        <mc:AlternateContent>
          <mc:Choice Requires="wps">
            <w:drawing>
              <wp:anchor distT="0" distB="0" distL="114300" distR="114300" simplePos="0" relativeHeight="251674624" behindDoc="0" locked="0" layoutInCell="1" allowOverlap="1" wp14:anchorId="5460F084" wp14:editId="25F7D637">
                <wp:simplePos x="0" y="0"/>
                <wp:positionH relativeFrom="column">
                  <wp:posOffset>1198714</wp:posOffset>
                </wp:positionH>
                <wp:positionV relativeFrom="paragraph">
                  <wp:posOffset>149777</wp:posOffset>
                </wp:positionV>
                <wp:extent cx="787179" cy="0"/>
                <wp:effectExtent l="0" t="0" r="32385" b="19050"/>
                <wp:wrapNone/>
                <wp:docPr id="26" name="Düz Bağlayıcı 26"/>
                <wp:cNvGraphicFramePr/>
                <a:graphic xmlns:a="http://schemas.openxmlformats.org/drawingml/2006/main">
                  <a:graphicData uri="http://schemas.microsoft.com/office/word/2010/wordprocessingShape">
                    <wps:wsp>
                      <wps:cNvCnPr/>
                      <wps:spPr>
                        <a:xfrm>
                          <a:off x="0" y="0"/>
                          <a:ext cx="7871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67D49A5" id="Düz Bağlayıcı 2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94.4pt,11.8pt" to="156.4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" strokecolor="black [3200]" strokeweight=".5pt">
                <v:stroke joinstyle="miter"/>
              </v:line>
            </w:pict>
          </mc:Fallback>
        </mc:AlternateContent>
      </w:r>
      <w:r w:rsidR="00AE3011" w:rsidRPr="00A5038C">
        <w:rPr>
          <w:rFonts w:ascii="Times New Roman" w:hAnsi="Times New Roman" w:cs="Times New Roman"/>
          <w:color w:val="auto"/>
          <w:sz w:val="22"/>
        </w:rPr>
        <w:t>28-11-928</w:t>
      </w:r>
    </w:p>
    <w:p w14:paraId="438791CC" w14:textId="77777777" w:rsidR="00A5038C" w:rsidRPr="00A5038C" w:rsidRDefault="00A5038C" w:rsidP="00A5038C">
      <w:pPr>
        <w:jc w:val="right"/>
        <w:rPr>
          <w:rFonts w:ascii="Times New Roman" w:hAnsi="Times New Roman" w:cs="Times New Roman"/>
          <w:color w:val="auto"/>
          <w:sz w:val="22"/>
        </w:rPr>
      </w:pPr>
    </w:p>
    <w:p w14:paraId="42F109E3" w14:textId="77777777" w:rsidR="00604B8A" w:rsidRPr="00A5038C" w:rsidRDefault="00AE3011" w:rsidP="00683464">
      <w:pPr>
        <w:ind w:firstLine="708"/>
        <w:jc w:val="both"/>
        <w:rPr>
          <w:rFonts w:ascii="Times New Roman" w:hAnsi="Times New Roman" w:cs="Times New Roman"/>
          <w:color w:val="auto"/>
          <w:sz w:val="22"/>
        </w:rPr>
      </w:pPr>
      <w:r w:rsidRPr="00A5038C">
        <w:rPr>
          <w:rFonts w:ascii="Times New Roman" w:hAnsi="Times New Roman" w:cs="Times New Roman"/>
          <w:color w:val="auto"/>
          <w:sz w:val="22"/>
        </w:rPr>
        <w:t>Kars Vilâyetindi münhal olan Kağızman kaymakamlığına sabık İğdır kaymakamı Hami Beyin tayini tensip edilmiştir.</w:t>
      </w:r>
    </w:p>
    <w:p w14:paraId="34152DF2" w14:textId="77777777" w:rsidR="00604B8A" w:rsidRDefault="00AE3011" w:rsidP="00A5038C">
      <w:pPr>
        <w:jc w:val="right"/>
        <w:rPr>
          <w:rFonts w:ascii="Times New Roman" w:hAnsi="Times New Roman" w:cs="Times New Roman"/>
          <w:color w:val="auto"/>
          <w:sz w:val="22"/>
        </w:rPr>
      </w:pPr>
      <w:r w:rsidRPr="00A5038C">
        <w:rPr>
          <w:rFonts w:ascii="Times New Roman" w:hAnsi="Times New Roman" w:cs="Times New Roman"/>
          <w:color w:val="auto"/>
          <w:sz w:val="22"/>
        </w:rPr>
        <w:t>28-11-928</w:t>
      </w:r>
    </w:p>
    <w:p w14:paraId="2B9066A5" w14:textId="77777777" w:rsidR="00A5038C" w:rsidRPr="00A5038C" w:rsidRDefault="00B9540C" w:rsidP="00683464">
      <w:pPr>
        <w:jc w:val="both"/>
        <w:rPr>
          <w:rFonts w:ascii="Times New Roman" w:hAnsi="Times New Roman" w:cs="Times New Roman"/>
          <w:color w:val="auto"/>
          <w:sz w:val="22"/>
        </w:rPr>
      </w:pPr>
      <w:r>
        <w:rPr>
          <w:rFonts w:ascii="Times New Roman" w:hAnsi="Times New Roman" w:cs="Times New Roman"/>
          <w:noProof/>
          <w:color w:val="auto"/>
          <w:sz w:val="22"/>
          <w:lang w:val="en-US" w:eastAsia="en-US" w:bidi="ar-SA"/>
        </w:rPr>
        <mc:AlternateContent>
          <mc:Choice Requires="wps">
            <w:drawing>
              <wp:anchor distT="0" distB="0" distL="114300" distR="114300" simplePos="0" relativeHeight="251675648" behindDoc="0" locked="0" layoutInCell="1" allowOverlap="1" wp14:anchorId="2FE1C2CA" wp14:editId="02FA8BD0">
                <wp:simplePos x="0" y="0"/>
                <wp:positionH relativeFrom="column">
                  <wp:posOffset>1182812</wp:posOffset>
                </wp:positionH>
                <wp:positionV relativeFrom="paragraph">
                  <wp:posOffset>30314</wp:posOffset>
                </wp:positionV>
                <wp:extent cx="842838" cy="7952"/>
                <wp:effectExtent l="0" t="0" r="33655" b="30480"/>
                <wp:wrapNone/>
                <wp:docPr id="27" name="Düz Bağlayıcı 27"/>
                <wp:cNvGraphicFramePr/>
                <a:graphic xmlns:a="http://schemas.openxmlformats.org/drawingml/2006/main">
                  <a:graphicData uri="http://schemas.microsoft.com/office/word/2010/wordprocessingShape">
                    <wps:wsp>
                      <wps:cNvCnPr/>
                      <wps:spPr>
                        <a:xfrm flipV="1">
                          <a:off x="0" y="0"/>
                          <a:ext cx="842838" cy="79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762AF35" id="Düz Bağlayıcı 2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3.15pt,2.4pt" to="15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" strokecolor="black [3200]" strokeweight=".5pt">
                <v:stroke joinstyle="miter"/>
              </v:line>
            </w:pict>
          </mc:Fallback>
        </mc:AlternateContent>
      </w:r>
    </w:p>
    <w:p w14:paraId="5DBE9797" w14:textId="77777777" w:rsidR="00604B8A" w:rsidRPr="00A5038C" w:rsidRDefault="00AE3011" w:rsidP="00683464">
      <w:pPr>
        <w:ind w:firstLine="708"/>
        <w:jc w:val="both"/>
        <w:rPr>
          <w:rFonts w:ascii="Times New Roman" w:hAnsi="Times New Roman" w:cs="Times New Roman"/>
          <w:color w:val="auto"/>
          <w:sz w:val="22"/>
        </w:rPr>
      </w:pPr>
      <w:r w:rsidRPr="00A5038C">
        <w:rPr>
          <w:rFonts w:ascii="Times New Roman" w:hAnsi="Times New Roman" w:cs="Times New Roman"/>
          <w:color w:val="auto"/>
          <w:sz w:val="22"/>
        </w:rPr>
        <w:t>Maraş vilâyetinin münhal olan Göksün kaymakamlığına sınıfıle Haran kaymakamı sabıkı Şevki Beyin tayini tensip edilmiştir.</w:t>
      </w:r>
    </w:p>
    <w:p w14:paraId="73CA58EA" w14:textId="77777777" w:rsidR="00604B8A" w:rsidRDefault="00B9540C" w:rsidP="00A5038C">
      <w:pPr>
        <w:jc w:val="right"/>
        <w:rPr>
          <w:rFonts w:ascii="Times New Roman" w:hAnsi="Times New Roman" w:cs="Times New Roman"/>
          <w:color w:val="auto"/>
          <w:sz w:val="22"/>
        </w:rPr>
      </w:pPr>
      <w:r>
        <w:rPr>
          <w:rFonts w:ascii="Times New Roman" w:hAnsi="Times New Roman" w:cs="Times New Roman"/>
          <w:noProof/>
          <w:color w:val="auto"/>
          <w:sz w:val="22"/>
          <w:lang w:val="en-US" w:eastAsia="en-US" w:bidi="ar-SA"/>
        </w:rPr>
        <mc:AlternateContent>
          <mc:Choice Requires="wps">
            <w:drawing>
              <wp:anchor distT="0" distB="0" distL="114300" distR="114300" simplePos="0" relativeHeight="251676672" behindDoc="0" locked="0" layoutInCell="1" allowOverlap="1" wp14:anchorId="60D26887" wp14:editId="0300E535">
                <wp:simplePos x="0" y="0"/>
                <wp:positionH relativeFrom="column">
                  <wp:posOffset>1245870</wp:posOffset>
                </wp:positionH>
                <wp:positionV relativeFrom="paragraph">
                  <wp:posOffset>118745</wp:posOffset>
                </wp:positionV>
                <wp:extent cx="756000" cy="0"/>
                <wp:effectExtent l="0" t="0" r="25400" b="19050"/>
                <wp:wrapNone/>
                <wp:docPr id="28" name="Düz Bağlayıcı 28"/>
                <wp:cNvGraphicFramePr/>
                <a:graphic xmlns:a="http://schemas.openxmlformats.org/drawingml/2006/main">
                  <a:graphicData uri="http://schemas.microsoft.com/office/word/2010/wordprocessingShape">
                    <wps:wsp>
                      <wps:cNvCnPr/>
                      <wps:spPr>
                        <a:xfrm flipV="1">
                          <a:off x="0" y="0"/>
                          <a:ext cx="7560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2C770C0" id="Düz Bağlayıcı 28"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1pt,9.35pt" to="157.6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" strokecolor="black [3213]" strokeweight=".5pt">
                <v:stroke joinstyle="miter"/>
              </v:line>
            </w:pict>
          </mc:Fallback>
        </mc:AlternateContent>
      </w:r>
      <w:r w:rsidR="00AE3011" w:rsidRPr="00A5038C">
        <w:rPr>
          <w:rFonts w:ascii="Times New Roman" w:hAnsi="Times New Roman" w:cs="Times New Roman"/>
          <w:color w:val="auto"/>
          <w:sz w:val="22"/>
        </w:rPr>
        <w:t>28-11-928</w:t>
      </w:r>
    </w:p>
    <w:p w14:paraId="34C1F9C7" w14:textId="77777777" w:rsidR="00A5038C" w:rsidRPr="00A5038C" w:rsidRDefault="00A5038C" w:rsidP="00A5038C">
      <w:pPr>
        <w:jc w:val="right"/>
        <w:rPr>
          <w:rFonts w:ascii="Times New Roman" w:hAnsi="Times New Roman" w:cs="Times New Roman"/>
          <w:color w:val="auto"/>
          <w:sz w:val="22"/>
        </w:rPr>
      </w:pPr>
    </w:p>
    <w:p w14:paraId="10980902" w14:textId="77777777" w:rsidR="00604B8A" w:rsidRPr="00A5038C" w:rsidRDefault="00AE3011" w:rsidP="00683464">
      <w:pPr>
        <w:ind w:firstLine="708"/>
        <w:jc w:val="both"/>
        <w:rPr>
          <w:rFonts w:ascii="Times New Roman" w:hAnsi="Times New Roman" w:cs="Times New Roman"/>
          <w:color w:val="auto"/>
          <w:sz w:val="22"/>
        </w:rPr>
      </w:pPr>
      <w:r w:rsidRPr="00A5038C">
        <w:rPr>
          <w:rFonts w:ascii="Times New Roman" w:hAnsi="Times New Roman" w:cs="Times New Roman"/>
          <w:color w:val="auto"/>
          <w:sz w:val="22"/>
        </w:rPr>
        <w:t>Manisa vilâyetinin münhal olan Eşme kaymakamlığına sınıfıle Şavşet kaymakami Hulusi Beyin tayini tensip edilmiştir.</w:t>
      </w:r>
    </w:p>
    <w:p w14:paraId="339E50AB" w14:textId="77777777" w:rsidR="00604B8A" w:rsidRDefault="00AE3011" w:rsidP="00A5038C">
      <w:pPr>
        <w:jc w:val="right"/>
        <w:rPr>
          <w:rFonts w:ascii="Times New Roman" w:hAnsi="Times New Roman" w:cs="Times New Roman"/>
          <w:color w:val="auto"/>
          <w:sz w:val="22"/>
        </w:rPr>
      </w:pPr>
      <w:r w:rsidRPr="00A5038C">
        <w:rPr>
          <w:rFonts w:ascii="Times New Roman" w:hAnsi="Times New Roman" w:cs="Times New Roman"/>
          <w:color w:val="auto"/>
          <w:sz w:val="22"/>
        </w:rPr>
        <w:t>28-11-928</w:t>
      </w:r>
    </w:p>
    <w:p w14:paraId="5B8979C6" w14:textId="77777777" w:rsidR="00B9540C" w:rsidRDefault="00B9540C" w:rsidP="00A5038C">
      <w:pPr>
        <w:jc w:val="right"/>
        <w:rPr>
          <w:rFonts w:ascii="Times New Roman" w:hAnsi="Times New Roman" w:cs="Times New Roman"/>
          <w:color w:val="auto"/>
          <w:sz w:val="22"/>
        </w:rPr>
      </w:pPr>
    </w:p>
    <w:p w14:paraId="44118FF9" w14:textId="77777777" w:rsidR="00A5038C" w:rsidRPr="00A5038C" w:rsidRDefault="00B9540C" w:rsidP="00A5038C">
      <w:pPr>
        <w:jc w:val="right"/>
        <w:rPr>
          <w:rFonts w:ascii="Times New Roman" w:hAnsi="Times New Roman" w:cs="Times New Roman"/>
          <w:color w:val="auto"/>
          <w:sz w:val="22"/>
        </w:rPr>
      </w:pPr>
      <w:r>
        <w:rPr>
          <w:rFonts w:ascii="Times New Roman" w:hAnsi="Times New Roman" w:cs="Times New Roman"/>
          <w:noProof/>
          <w:color w:val="auto"/>
          <w:sz w:val="22"/>
          <w:lang w:val="en-US" w:eastAsia="en-US" w:bidi="ar-SA"/>
        </w:rPr>
        <mc:AlternateContent>
          <mc:Choice Requires="wps">
            <w:drawing>
              <wp:anchor distT="0" distB="0" distL="114300" distR="114300" simplePos="0" relativeHeight="251677696" behindDoc="0" locked="0" layoutInCell="1" allowOverlap="1" wp14:anchorId="5465C46C" wp14:editId="5F2D367B">
                <wp:simplePos x="0" y="0"/>
                <wp:positionH relativeFrom="column">
                  <wp:posOffset>1270276</wp:posOffset>
                </wp:positionH>
                <wp:positionV relativeFrom="paragraph">
                  <wp:posOffset>79265</wp:posOffset>
                </wp:positionV>
                <wp:extent cx="731796" cy="0"/>
                <wp:effectExtent l="0" t="0" r="30480" b="19050"/>
                <wp:wrapNone/>
                <wp:docPr id="29" name="Düz Bağlayıcı 29"/>
                <wp:cNvGraphicFramePr/>
                <a:graphic xmlns:a="http://schemas.openxmlformats.org/drawingml/2006/main">
                  <a:graphicData uri="http://schemas.microsoft.com/office/word/2010/wordprocessingShape">
                    <wps:wsp>
                      <wps:cNvCnPr/>
                      <wps:spPr>
                        <a:xfrm>
                          <a:off x="0" y="0"/>
                          <a:ext cx="7317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B72E59F" id="Düz Bağlayıcı 2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00pt,6.25pt" to="157.6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" strokecolor="black [3200]" strokeweight=".5pt">
                <v:stroke joinstyle="miter"/>
              </v:line>
            </w:pict>
          </mc:Fallback>
        </mc:AlternateContent>
      </w:r>
    </w:p>
    <w:p w14:paraId="70CD24A3" w14:textId="77777777" w:rsidR="00604B8A" w:rsidRPr="00A5038C" w:rsidRDefault="00AE3011" w:rsidP="00A5038C">
      <w:pPr>
        <w:rPr>
          <w:rFonts w:ascii="Times New Roman" w:hAnsi="Times New Roman" w:cs="Times New Roman"/>
          <w:b/>
          <w:color w:val="auto"/>
          <w:sz w:val="22"/>
          <w:u w:val="single"/>
        </w:rPr>
      </w:pPr>
      <w:bookmarkStart w:id="11" w:name="bookmark10"/>
      <w:r w:rsidRPr="00A5038C">
        <w:rPr>
          <w:rFonts w:ascii="Times New Roman" w:hAnsi="Times New Roman" w:cs="Times New Roman"/>
          <w:b/>
          <w:color w:val="auto"/>
          <w:sz w:val="22"/>
          <w:u w:val="single"/>
        </w:rPr>
        <w:t>Tahrirat müdürleri</w:t>
      </w:r>
      <w:bookmarkEnd w:id="11"/>
    </w:p>
    <w:p w14:paraId="0903719C" w14:textId="77777777" w:rsidR="00604B8A" w:rsidRPr="00A5038C" w:rsidRDefault="00AE3011" w:rsidP="00A5038C">
      <w:pPr>
        <w:jc w:val="right"/>
        <w:rPr>
          <w:rFonts w:ascii="Times New Roman" w:hAnsi="Times New Roman" w:cs="Times New Roman"/>
          <w:color w:val="auto"/>
          <w:sz w:val="22"/>
        </w:rPr>
      </w:pPr>
      <w:r w:rsidRPr="00A5038C">
        <w:rPr>
          <w:rFonts w:ascii="Times New Roman" w:hAnsi="Times New Roman" w:cs="Times New Roman"/>
          <w:color w:val="auto"/>
          <w:sz w:val="22"/>
        </w:rPr>
        <w:t>243</w:t>
      </w:r>
      <w:r w:rsidR="00A5038C">
        <w:rPr>
          <w:rFonts w:ascii="Times New Roman" w:hAnsi="Times New Roman" w:cs="Times New Roman"/>
          <w:color w:val="auto"/>
          <w:sz w:val="22"/>
        </w:rPr>
        <w:t>6</w:t>
      </w:r>
    </w:p>
    <w:p w14:paraId="642A32D4" w14:textId="77777777" w:rsidR="00A5038C" w:rsidRPr="00A5038C" w:rsidRDefault="00AE3011" w:rsidP="00683464">
      <w:pPr>
        <w:ind w:firstLine="708"/>
        <w:jc w:val="both"/>
        <w:rPr>
          <w:rFonts w:ascii="Times New Roman" w:hAnsi="Times New Roman" w:cs="Times New Roman"/>
          <w:color w:val="auto"/>
          <w:sz w:val="22"/>
        </w:rPr>
      </w:pPr>
      <w:r w:rsidRPr="00A5038C">
        <w:rPr>
          <w:rFonts w:ascii="Times New Roman" w:hAnsi="Times New Roman" w:cs="Times New Roman"/>
          <w:color w:val="auto"/>
          <w:sz w:val="22"/>
        </w:rPr>
        <w:t>Münhal olan Gazia</w:t>
      </w:r>
      <w:r w:rsidR="00683464">
        <w:rPr>
          <w:rFonts w:ascii="Times New Roman" w:hAnsi="Times New Roman" w:cs="Times New Roman"/>
          <w:color w:val="auto"/>
          <w:sz w:val="22"/>
        </w:rPr>
        <w:t>n</w:t>
      </w:r>
      <w:r w:rsidRPr="00A5038C">
        <w:rPr>
          <w:rFonts w:ascii="Times New Roman" w:hAnsi="Times New Roman" w:cs="Times New Roman"/>
          <w:color w:val="auto"/>
          <w:sz w:val="22"/>
        </w:rPr>
        <w:t>tap vilâyeti tahrirat müdüriyetine Tirilye nahiyesi müdürü A</w:t>
      </w:r>
      <w:r w:rsidR="00683464">
        <w:rPr>
          <w:rFonts w:ascii="Times New Roman" w:hAnsi="Times New Roman" w:cs="Times New Roman"/>
          <w:color w:val="auto"/>
          <w:sz w:val="22"/>
        </w:rPr>
        <w:t>vn</w:t>
      </w:r>
      <w:r w:rsidRPr="00A5038C">
        <w:rPr>
          <w:rFonts w:ascii="Times New Roman" w:hAnsi="Times New Roman" w:cs="Times New Roman"/>
          <w:color w:val="auto"/>
          <w:sz w:val="22"/>
        </w:rPr>
        <w:t>i beyin tayini tensibedilmiştir.</w:t>
      </w:r>
    </w:p>
    <w:p w14:paraId="41ECE1F5" w14:textId="77777777" w:rsidR="00A5038C" w:rsidRPr="00A5038C" w:rsidRDefault="00AE3011" w:rsidP="00A5038C">
      <w:pPr>
        <w:jc w:val="right"/>
        <w:rPr>
          <w:rFonts w:ascii="Times New Roman" w:hAnsi="Times New Roman" w:cs="Times New Roman"/>
          <w:color w:val="auto"/>
          <w:sz w:val="22"/>
        </w:rPr>
      </w:pPr>
      <w:r w:rsidRPr="00A5038C">
        <w:rPr>
          <w:rFonts w:ascii="Times New Roman" w:hAnsi="Times New Roman" w:cs="Times New Roman"/>
          <w:color w:val="auto"/>
          <w:sz w:val="22"/>
        </w:rPr>
        <w:t>19-11-928</w:t>
      </w:r>
    </w:p>
    <w:p w14:paraId="37A53FE8" w14:textId="77777777" w:rsidR="00A5038C" w:rsidRDefault="00B9540C">
      <w:pPr>
        <w:rPr>
          <w:rFonts w:ascii="Times New Roman" w:hAnsi="Times New Roman" w:cs="Times New Roman"/>
          <w:b/>
          <w:bCs/>
        </w:rPr>
      </w:pPr>
      <w:r>
        <w:rPr>
          <w:rFonts w:ascii="Times New Roman" w:hAnsi="Times New Roman" w:cs="Times New Roman"/>
          <w:b/>
          <w:bCs/>
          <w:noProof/>
          <w:lang w:val="en-US" w:eastAsia="en-US" w:bidi="ar-SA"/>
        </w:rPr>
        <mc:AlternateContent>
          <mc:Choice Requires="wps">
            <w:drawing>
              <wp:anchor distT="0" distB="0" distL="114300" distR="114300" simplePos="0" relativeHeight="251678720" behindDoc="0" locked="0" layoutInCell="1" allowOverlap="1" wp14:anchorId="648FF5F5" wp14:editId="01DB99B7">
                <wp:simplePos x="0" y="0"/>
                <wp:positionH relativeFrom="column">
                  <wp:posOffset>1278227</wp:posOffset>
                </wp:positionH>
                <wp:positionV relativeFrom="paragraph">
                  <wp:posOffset>4887</wp:posOffset>
                </wp:positionV>
                <wp:extent cx="755374" cy="7951"/>
                <wp:effectExtent l="0" t="0" r="26035" b="30480"/>
                <wp:wrapNone/>
                <wp:docPr id="30" name="Düz Bağlayıcı 30"/>
                <wp:cNvGraphicFramePr/>
                <a:graphic xmlns:a="http://schemas.openxmlformats.org/drawingml/2006/main">
                  <a:graphicData uri="http://schemas.microsoft.com/office/word/2010/wordprocessingShape">
                    <wps:wsp>
                      <wps:cNvCnPr/>
                      <wps:spPr>
                        <a:xfrm flipV="1">
                          <a:off x="0" y="0"/>
                          <a:ext cx="755374"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18C70B5" id="Düz Bağlayıcı 30"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100.65pt,.4pt" to="160.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" strokecolor="black [3200]" strokeweight=".5pt">
                <v:stroke joinstyle="miter"/>
              </v:line>
            </w:pict>
          </mc:Fallback>
        </mc:AlternateContent>
      </w:r>
      <w:r w:rsidR="00A5038C">
        <w:rPr>
          <w:rFonts w:ascii="Times New Roman" w:hAnsi="Times New Roman" w:cs="Times New Roman"/>
          <w:b/>
          <w:bCs/>
        </w:rPr>
        <w:br w:type="page"/>
      </w:r>
    </w:p>
    <w:p w14:paraId="59918132" w14:textId="77777777" w:rsidR="00604B8A" w:rsidRDefault="00AE3011" w:rsidP="00895739">
      <w:pPr>
        <w:rPr>
          <w:rFonts w:ascii="Times New Roman" w:hAnsi="Times New Roman" w:cs="Times New Roman"/>
          <w:b/>
          <w:color w:val="auto"/>
          <w:sz w:val="22"/>
          <w:u w:val="single"/>
        </w:rPr>
      </w:pPr>
      <w:bookmarkStart w:id="12" w:name="bookmark11"/>
      <w:r w:rsidRPr="00895739">
        <w:rPr>
          <w:rFonts w:ascii="Times New Roman" w:hAnsi="Times New Roman" w:cs="Times New Roman"/>
          <w:b/>
          <w:color w:val="auto"/>
          <w:sz w:val="22"/>
          <w:u w:val="single"/>
        </w:rPr>
        <w:lastRenderedPageBreak/>
        <w:t>Tasfiye edilenler</w:t>
      </w:r>
      <w:bookmarkEnd w:id="12"/>
    </w:p>
    <w:p w14:paraId="3E1633CE" w14:textId="77777777" w:rsidR="00895739" w:rsidRPr="00895739" w:rsidRDefault="00895739" w:rsidP="00895739">
      <w:pPr>
        <w:rPr>
          <w:rFonts w:ascii="Times New Roman" w:hAnsi="Times New Roman" w:cs="Times New Roman"/>
          <w:b/>
          <w:color w:val="auto"/>
          <w:sz w:val="22"/>
          <w:u w:val="single"/>
        </w:rPr>
      </w:pPr>
    </w:p>
    <w:p w14:paraId="74CE3B1A" w14:textId="77777777" w:rsidR="00604B8A" w:rsidRPr="00895739" w:rsidRDefault="00AE3011" w:rsidP="00895739">
      <w:pPr>
        <w:ind w:firstLine="708"/>
        <w:jc w:val="both"/>
        <w:rPr>
          <w:rFonts w:ascii="Times New Roman" w:hAnsi="Times New Roman" w:cs="Times New Roman"/>
          <w:color w:val="auto"/>
          <w:sz w:val="22"/>
        </w:rPr>
      </w:pPr>
      <w:r w:rsidRPr="00895739">
        <w:rPr>
          <w:rFonts w:ascii="Times New Roman" w:hAnsi="Times New Roman" w:cs="Times New Roman"/>
          <w:color w:val="auto"/>
          <w:sz w:val="22"/>
        </w:rPr>
        <w:t>Görülen lüzumu kati üzerine Develü kaymakamı Atuf beyin vekalet emrine alınması tensip edilmiştir.</w:t>
      </w:r>
    </w:p>
    <w:p w14:paraId="26BE4969" w14:textId="77777777" w:rsidR="00604B8A" w:rsidRPr="00895739" w:rsidRDefault="00B9540C" w:rsidP="00895739">
      <w:pPr>
        <w:jc w:val="right"/>
        <w:rPr>
          <w:rFonts w:ascii="Times New Roman" w:hAnsi="Times New Roman" w:cs="Times New Roman"/>
          <w:color w:val="auto"/>
          <w:sz w:val="22"/>
        </w:rPr>
      </w:pPr>
      <w:r>
        <w:rPr>
          <w:rFonts w:ascii="Times New Roman" w:hAnsi="Times New Roman" w:cs="Times New Roman"/>
          <w:noProof/>
          <w:color w:val="auto"/>
          <w:sz w:val="22"/>
          <w:lang w:val="en-US" w:eastAsia="en-US" w:bidi="ar-SA"/>
        </w:rPr>
        <mc:AlternateContent>
          <mc:Choice Requires="wps">
            <w:drawing>
              <wp:anchor distT="0" distB="0" distL="114300" distR="114300" simplePos="0" relativeHeight="251679744" behindDoc="0" locked="0" layoutInCell="1" allowOverlap="1" wp14:anchorId="60A4AF8F" wp14:editId="28EFF5FE">
                <wp:simplePos x="0" y="0"/>
                <wp:positionH relativeFrom="column">
                  <wp:posOffset>1238471</wp:posOffset>
                </wp:positionH>
                <wp:positionV relativeFrom="paragraph">
                  <wp:posOffset>156293</wp:posOffset>
                </wp:positionV>
                <wp:extent cx="938254" cy="7951"/>
                <wp:effectExtent l="0" t="0" r="33655" b="30480"/>
                <wp:wrapNone/>
                <wp:docPr id="31" name="Düz Bağlayıcı 31"/>
                <wp:cNvGraphicFramePr/>
                <a:graphic xmlns:a="http://schemas.openxmlformats.org/drawingml/2006/main">
                  <a:graphicData uri="http://schemas.microsoft.com/office/word/2010/wordprocessingShape">
                    <wps:wsp>
                      <wps:cNvCnPr/>
                      <wps:spPr>
                        <a:xfrm flipV="1">
                          <a:off x="0" y="0"/>
                          <a:ext cx="938254"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C998A0C" id="Düz Bağlayıcı 31"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97.5pt,12.3pt" to="171.4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" strokecolor="black [3200]" strokeweight=".5pt">
                <v:stroke joinstyle="miter"/>
              </v:line>
            </w:pict>
          </mc:Fallback>
        </mc:AlternateContent>
      </w:r>
      <w:r w:rsidR="00AE3011" w:rsidRPr="00895739">
        <w:rPr>
          <w:rFonts w:ascii="Times New Roman" w:hAnsi="Times New Roman" w:cs="Times New Roman"/>
          <w:color w:val="auto"/>
          <w:sz w:val="22"/>
        </w:rPr>
        <w:t>5-11-928</w:t>
      </w:r>
    </w:p>
    <w:p w14:paraId="6D130973" w14:textId="77777777" w:rsidR="00604B8A" w:rsidRPr="00895739" w:rsidRDefault="00AE3011" w:rsidP="00895739">
      <w:pPr>
        <w:jc w:val="right"/>
        <w:rPr>
          <w:rFonts w:ascii="Times New Roman" w:hAnsi="Times New Roman" w:cs="Times New Roman"/>
          <w:color w:val="auto"/>
          <w:sz w:val="22"/>
        </w:rPr>
      </w:pPr>
      <w:r w:rsidRPr="00895739">
        <w:rPr>
          <w:rFonts w:ascii="Times New Roman" w:hAnsi="Times New Roman" w:cs="Times New Roman"/>
          <w:color w:val="auto"/>
          <w:sz w:val="22"/>
        </w:rPr>
        <w:t>2446</w:t>
      </w:r>
    </w:p>
    <w:p w14:paraId="0E5E657C" w14:textId="77777777" w:rsidR="00604B8A" w:rsidRPr="00895739" w:rsidRDefault="00AE3011" w:rsidP="00895739">
      <w:pPr>
        <w:ind w:firstLine="708"/>
        <w:jc w:val="both"/>
        <w:rPr>
          <w:rFonts w:ascii="Times New Roman" w:hAnsi="Times New Roman" w:cs="Times New Roman"/>
          <w:color w:val="auto"/>
          <w:sz w:val="22"/>
        </w:rPr>
      </w:pPr>
      <w:r w:rsidRPr="00895739">
        <w:rPr>
          <w:rFonts w:ascii="Times New Roman" w:hAnsi="Times New Roman" w:cs="Times New Roman"/>
          <w:color w:val="auto"/>
          <w:sz w:val="22"/>
        </w:rPr>
        <w:t xml:space="preserve">Ordu vilayetinin </w:t>
      </w:r>
      <w:r w:rsidR="00895739">
        <w:rPr>
          <w:rFonts w:ascii="Times New Roman" w:hAnsi="Times New Roman" w:cs="Times New Roman"/>
          <w:color w:val="auto"/>
          <w:sz w:val="22"/>
        </w:rPr>
        <w:t>f</w:t>
      </w:r>
      <w:r w:rsidRPr="00895739">
        <w:rPr>
          <w:rFonts w:ascii="Times New Roman" w:hAnsi="Times New Roman" w:cs="Times New Roman"/>
          <w:color w:val="auto"/>
          <w:sz w:val="22"/>
        </w:rPr>
        <w:t>atsa kaymakami Saffet beyin aczine binaen kend</w:t>
      </w:r>
      <w:r w:rsidR="00895739">
        <w:rPr>
          <w:rFonts w:ascii="Times New Roman" w:hAnsi="Times New Roman" w:cs="Times New Roman"/>
          <w:color w:val="auto"/>
          <w:sz w:val="22"/>
        </w:rPr>
        <w:t>inden istifade memul olmadiğin</w:t>
      </w:r>
      <w:r w:rsidRPr="00895739">
        <w:rPr>
          <w:rFonts w:ascii="Times New Roman" w:hAnsi="Times New Roman" w:cs="Times New Roman"/>
          <w:color w:val="auto"/>
          <w:sz w:val="22"/>
        </w:rPr>
        <w:t>de</w:t>
      </w:r>
      <w:r w:rsidR="00895739">
        <w:rPr>
          <w:rFonts w:ascii="Times New Roman" w:hAnsi="Times New Roman" w:cs="Times New Roman"/>
          <w:color w:val="auto"/>
          <w:sz w:val="22"/>
        </w:rPr>
        <w:t>n</w:t>
      </w:r>
      <w:r w:rsidRPr="00895739">
        <w:rPr>
          <w:rFonts w:ascii="Times New Roman" w:hAnsi="Times New Roman" w:cs="Times New Roman"/>
          <w:color w:val="auto"/>
          <w:sz w:val="22"/>
        </w:rPr>
        <w:t xml:space="preserve"> lıakkinda memurin kanunu muvakkat birinci maddesine tevfikan muamele ifasi tensip edilmiştir.</w:t>
      </w:r>
    </w:p>
    <w:p w14:paraId="5667FE51" w14:textId="77777777" w:rsidR="00604B8A" w:rsidRPr="00895739" w:rsidRDefault="00B9540C" w:rsidP="00895739">
      <w:pPr>
        <w:jc w:val="right"/>
        <w:rPr>
          <w:rFonts w:ascii="Times New Roman" w:hAnsi="Times New Roman" w:cs="Times New Roman"/>
          <w:color w:val="auto"/>
          <w:sz w:val="22"/>
        </w:rPr>
      </w:pPr>
      <w:r>
        <w:rPr>
          <w:rFonts w:ascii="Times New Roman" w:hAnsi="Times New Roman" w:cs="Times New Roman"/>
          <w:noProof/>
          <w:color w:val="auto"/>
          <w:sz w:val="22"/>
          <w:lang w:val="en-US" w:eastAsia="en-US" w:bidi="ar-SA"/>
        </w:rPr>
        <mc:AlternateContent>
          <mc:Choice Requires="wps">
            <w:drawing>
              <wp:anchor distT="0" distB="0" distL="114300" distR="114300" simplePos="0" relativeHeight="251680768" behindDoc="0" locked="0" layoutInCell="1" allowOverlap="1" wp14:anchorId="18BCD11D" wp14:editId="1EAF1616">
                <wp:simplePos x="0" y="0"/>
                <wp:positionH relativeFrom="column">
                  <wp:posOffset>1262325</wp:posOffset>
                </wp:positionH>
                <wp:positionV relativeFrom="paragraph">
                  <wp:posOffset>67006</wp:posOffset>
                </wp:positionV>
                <wp:extent cx="898497" cy="0"/>
                <wp:effectExtent l="0" t="0" r="35560" b="19050"/>
                <wp:wrapNone/>
                <wp:docPr id="32" name="Düz Bağlayıcı 32"/>
                <wp:cNvGraphicFramePr/>
                <a:graphic xmlns:a="http://schemas.openxmlformats.org/drawingml/2006/main">
                  <a:graphicData uri="http://schemas.microsoft.com/office/word/2010/wordprocessingShape">
                    <wps:wsp>
                      <wps:cNvCnPr/>
                      <wps:spPr>
                        <a:xfrm>
                          <a:off x="0" y="0"/>
                          <a:ext cx="8984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DC7782C" id="Düz Bağlayıcı 3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99.4pt,5.3pt" to="170.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" strokecolor="black [3200]" strokeweight=".5pt">
                <v:stroke joinstyle="miter"/>
              </v:line>
            </w:pict>
          </mc:Fallback>
        </mc:AlternateContent>
      </w:r>
      <w:r w:rsidR="00AE3011" w:rsidRPr="00895739">
        <w:rPr>
          <w:rFonts w:ascii="Times New Roman" w:hAnsi="Times New Roman" w:cs="Times New Roman"/>
          <w:color w:val="auto"/>
          <w:sz w:val="22"/>
        </w:rPr>
        <w:t>23-11-928</w:t>
      </w:r>
    </w:p>
    <w:p w14:paraId="6E945312" w14:textId="77777777" w:rsidR="00B9540C" w:rsidRDefault="00B9540C" w:rsidP="00895739">
      <w:pPr>
        <w:rPr>
          <w:rFonts w:ascii="Times New Roman" w:hAnsi="Times New Roman" w:cs="Times New Roman"/>
          <w:b/>
          <w:color w:val="auto"/>
          <w:sz w:val="22"/>
          <w:u w:val="single"/>
        </w:rPr>
      </w:pPr>
      <w:bookmarkStart w:id="13" w:name="bookmark12"/>
    </w:p>
    <w:p w14:paraId="4B43DE16" w14:textId="77777777" w:rsidR="00604B8A" w:rsidRDefault="00AE3011" w:rsidP="00895739">
      <w:pPr>
        <w:rPr>
          <w:rFonts w:ascii="Times New Roman" w:hAnsi="Times New Roman" w:cs="Times New Roman"/>
          <w:b/>
          <w:color w:val="auto"/>
          <w:sz w:val="22"/>
          <w:u w:val="single"/>
        </w:rPr>
      </w:pPr>
      <w:r w:rsidRPr="00895739">
        <w:rPr>
          <w:rFonts w:ascii="Times New Roman" w:hAnsi="Times New Roman" w:cs="Times New Roman"/>
          <w:b/>
          <w:color w:val="auto"/>
          <w:sz w:val="22"/>
          <w:u w:val="single"/>
        </w:rPr>
        <w:t>Nufus müdürlükleri</w:t>
      </w:r>
      <w:bookmarkEnd w:id="13"/>
    </w:p>
    <w:p w14:paraId="05ABD846" w14:textId="77777777" w:rsidR="00895739" w:rsidRPr="00895739" w:rsidRDefault="00895739" w:rsidP="00895739">
      <w:pPr>
        <w:rPr>
          <w:rFonts w:ascii="Times New Roman" w:hAnsi="Times New Roman" w:cs="Times New Roman"/>
          <w:b/>
          <w:color w:val="auto"/>
          <w:sz w:val="22"/>
          <w:u w:val="single"/>
        </w:rPr>
      </w:pPr>
    </w:p>
    <w:p w14:paraId="2C94A696" w14:textId="77777777" w:rsidR="00604B8A" w:rsidRPr="00895739" w:rsidRDefault="00AE3011" w:rsidP="00895739">
      <w:pPr>
        <w:ind w:firstLine="708"/>
        <w:jc w:val="both"/>
        <w:rPr>
          <w:rFonts w:ascii="Times New Roman" w:hAnsi="Times New Roman" w:cs="Times New Roman"/>
          <w:color w:val="auto"/>
          <w:sz w:val="22"/>
        </w:rPr>
      </w:pPr>
      <w:r w:rsidRPr="00895739">
        <w:rPr>
          <w:rFonts w:ascii="Times New Roman" w:hAnsi="Times New Roman" w:cs="Times New Roman"/>
          <w:color w:val="auto"/>
          <w:sz w:val="22"/>
        </w:rPr>
        <w:t>Münhal bulunan Kastamoni nufus müdüriyetine 2500 kuruş maaşla Aksaray vilayeti Nufus müdürü Abdulvahap.</w:t>
      </w:r>
    </w:p>
    <w:p w14:paraId="5DC781F6" w14:textId="77777777" w:rsidR="00604B8A" w:rsidRPr="00895739" w:rsidRDefault="00AE3011" w:rsidP="00895739">
      <w:pPr>
        <w:ind w:firstLine="708"/>
        <w:jc w:val="both"/>
        <w:rPr>
          <w:rFonts w:ascii="Times New Roman" w:hAnsi="Times New Roman" w:cs="Times New Roman"/>
          <w:color w:val="auto"/>
          <w:sz w:val="22"/>
        </w:rPr>
      </w:pPr>
      <w:r w:rsidRPr="00895739">
        <w:rPr>
          <w:rFonts w:ascii="Times New Roman" w:hAnsi="Times New Roman" w:cs="Times New Roman"/>
          <w:color w:val="auto"/>
          <w:sz w:val="22"/>
        </w:rPr>
        <w:t>Aksaray nufus müdüriyetine mülga Üsküdar vilayeti nufus müdürü olup Halen kazai mezkûr nufus memurliginde müstahdem Osman.</w:t>
      </w:r>
    </w:p>
    <w:p w14:paraId="49D1A06B" w14:textId="77777777" w:rsidR="00604B8A" w:rsidRPr="00895739" w:rsidRDefault="00AE3011" w:rsidP="00895739">
      <w:pPr>
        <w:ind w:firstLine="708"/>
        <w:jc w:val="both"/>
        <w:rPr>
          <w:rFonts w:ascii="Times New Roman" w:hAnsi="Times New Roman" w:cs="Times New Roman"/>
          <w:color w:val="auto"/>
          <w:sz w:val="22"/>
        </w:rPr>
      </w:pPr>
      <w:r w:rsidRPr="00895739">
        <w:rPr>
          <w:rFonts w:ascii="Times New Roman" w:hAnsi="Times New Roman" w:cs="Times New Roman"/>
          <w:color w:val="auto"/>
          <w:sz w:val="22"/>
        </w:rPr>
        <w:t>Niğde nufus müdürligine Gebze nufus memuru Hilmi. Karahisar</w:t>
      </w:r>
      <w:r w:rsidR="00895739">
        <w:rPr>
          <w:rFonts w:ascii="Times New Roman" w:hAnsi="Times New Roman" w:cs="Times New Roman"/>
          <w:color w:val="auto"/>
          <w:sz w:val="22"/>
        </w:rPr>
        <w:t>i şarkı nufus müdürüyetine teş</w:t>
      </w:r>
      <w:r w:rsidRPr="00895739">
        <w:rPr>
          <w:rFonts w:ascii="Times New Roman" w:hAnsi="Times New Roman" w:cs="Times New Roman"/>
          <w:color w:val="auto"/>
          <w:sz w:val="22"/>
        </w:rPr>
        <w:t>vikıye nufus şübe memurlıgindan müstafi Münir beylerin ikişer bin kuruş maaşla terfien tayin edilmişlerdir.</w:t>
      </w:r>
    </w:p>
    <w:p w14:paraId="0A0411D9" w14:textId="77777777" w:rsidR="00604B8A" w:rsidRPr="00895739" w:rsidRDefault="00AE3011" w:rsidP="00895739">
      <w:pPr>
        <w:ind w:firstLine="708"/>
        <w:jc w:val="both"/>
        <w:rPr>
          <w:rFonts w:ascii="Times New Roman" w:hAnsi="Times New Roman" w:cs="Times New Roman"/>
          <w:color w:val="auto"/>
          <w:sz w:val="22"/>
        </w:rPr>
      </w:pPr>
      <w:r w:rsidRPr="00895739">
        <w:rPr>
          <w:rFonts w:ascii="Times New Roman" w:hAnsi="Times New Roman" w:cs="Times New Roman"/>
          <w:color w:val="auto"/>
          <w:sz w:val="22"/>
        </w:rPr>
        <w:t>Kadro maaşı 3</w:t>
      </w:r>
      <w:r w:rsidR="00895739">
        <w:rPr>
          <w:rFonts w:ascii="Times New Roman" w:hAnsi="Times New Roman" w:cs="Times New Roman"/>
          <w:color w:val="auto"/>
          <w:sz w:val="22"/>
        </w:rPr>
        <w:t>000 kuruş olan Kastamoni nufus m</w:t>
      </w:r>
      <w:r w:rsidRPr="00895739">
        <w:rPr>
          <w:rFonts w:ascii="Times New Roman" w:hAnsi="Times New Roman" w:cs="Times New Roman"/>
          <w:color w:val="auto"/>
          <w:sz w:val="22"/>
        </w:rPr>
        <w:t>üdürliğinden fazla kalan beşyuz kuruşun evelce kibin kuruş maaşla tayin edildiği halde şimdiye kadar 2000 kuruş alan Urfa nufus müdiri Mahmut beyin maaşına zammı tensip olunmuştur.</w:t>
      </w:r>
    </w:p>
    <w:p w14:paraId="592D77AA" w14:textId="77777777" w:rsidR="00604B8A" w:rsidRPr="00895739" w:rsidRDefault="00AE3011" w:rsidP="00895739">
      <w:pPr>
        <w:ind w:firstLine="708"/>
        <w:jc w:val="both"/>
        <w:rPr>
          <w:rFonts w:ascii="Times New Roman" w:hAnsi="Times New Roman" w:cs="Times New Roman"/>
          <w:color w:val="auto"/>
          <w:sz w:val="22"/>
        </w:rPr>
      </w:pPr>
      <w:r w:rsidRPr="00895739">
        <w:rPr>
          <w:rFonts w:ascii="Times New Roman" w:hAnsi="Times New Roman" w:cs="Times New Roman"/>
          <w:color w:val="auto"/>
          <w:sz w:val="22"/>
        </w:rPr>
        <w:t>Münhal bulunan ikibi</w:t>
      </w:r>
      <w:r w:rsidR="00895739">
        <w:rPr>
          <w:rFonts w:ascii="Times New Roman" w:hAnsi="Times New Roman" w:cs="Times New Roman"/>
          <w:color w:val="auto"/>
          <w:sz w:val="22"/>
        </w:rPr>
        <w:t>n</w:t>
      </w:r>
      <w:r w:rsidRPr="00895739">
        <w:rPr>
          <w:rFonts w:ascii="Times New Roman" w:hAnsi="Times New Roman" w:cs="Times New Roman"/>
          <w:color w:val="auto"/>
          <w:sz w:val="22"/>
        </w:rPr>
        <w:t xml:space="preserve"> kuruş maaşlı Hakkâri nufus müdüriyetine mülga Ergani maden nufus müdürü Salihsami Efendi tayin olunmuştur.</w:t>
      </w:r>
    </w:p>
    <w:p w14:paraId="405499B0" w14:textId="77777777" w:rsidR="00895739" w:rsidRPr="00895739" w:rsidRDefault="00AE3011" w:rsidP="00895739">
      <w:pPr>
        <w:jc w:val="right"/>
        <w:rPr>
          <w:rFonts w:ascii="Times New Roman" w:hAnsi="Times New Roman" w:cs="Times New Roman"/>
          <w:color w:val="auto"/>
          <w:sz w:val="22"/>
        </w:rPr>
      </w:pPr>
      <w:r w:rsidRPr="00895739">
        <w:rPr>
          <w:rFonts w:ascii="Times New Roman" w:hAnsi="Times New Roman" w:cs="Times New Roman"/>
          <w:color w:val="auto"/>
          <w:sz w:val="22"/>
        </w:rPr>
        <w:t>8/11/928</w:t>
      </w:r>
    </w:p>
    <w:p w14:paraId="0898C21E" w14:textId="77777777" w:rsidR="00895739" w:rsidRDefault="00895739">
      <w:pPr>
        <w:rPr>
          <w:rFonts w:ascii="Times New Roman" w:hAnsi="Times New Roman" w:cs="Times New Roman"/>
          <w:shd w:val="clear" w:color="auto" w:fill="80FFFF"/>
        </w:rPr>
      </w:pPr>
      <w:r>
        <w:rPr>
          <w:rFonts w:ascii="Times New Roman" w:hAnsi="Times New Roman" w:cs="Times New Roman"/>
          <w:shd w:val="clear" w:color="auto" w:fill="80FFFF"/>
        </w:rPr>
        <w:br w:type="page"/>
      </w:r>
    </w:p>
    <w:p w14:paraId="675BAFD2" w14:textId="77777777" w:rsidR="00604B8A" w:rsidRDefault="00AE3011" w:rsidP="00086379">
      <w:pPr>
        <w:jc w:val="center"/>
        <w:rPr>
          <w:rFonts w:ascii="Times New Roman" w:hAnsi="Times New Roman" w:cs="Times New Roman"/>
          <w:b/>
          <w:color w:val="auto"/>
          <w:sz w:val="22"/>
          <w:u w:val="single"/>
        </w:rPr>
      </w:pPr>
      <w:bookmarkStart w:id="14" w:name="bookmark13"/>
      <w:r w:rsidRPr="00825971">
        <w:rPr>
          <w:rFonts w:ascii="Times New Roman" w:hAnsi="Times New Roman" w:cs="Times New Roman"/>
          <w:b/>
          <w:color w:val="auto"/>
          <w:sz w:val="22"/>
          <w:u w:val="single"/>
        </w:rPr>
        <w:lastRenderedPageBreak/>
        <w:t>Emniyeti umumiye</w:t>
      </w:r>
      <w:bookmarkEnd w:id="14"/>
    </w:p>
    <w:p w14:paraId="4374EA99" w14:textId="77777777" w:rsidR="00086379" w:rsidRPr="00825971" w:rsidRDefault="00086379" w:rsidP="00086379">
      <w:pPr>
        <w:jc w:val="center"/>
        <w:rPr>
          <w:rFonts w:ascii="Times New Roman" w:hAnsi="Times New Roman" w:cs="Times New Roman"/>
          <w:b/>
          <w:color w:val="auto"/>
          <w:sz w:val="22"/>
          <w:u w:val="single"/>
        </w:rPr>
      </w:pPr>
    </w:p>
    <w:p w14:paraId="7758CB37" w14:textId="77777777" w:rsidR="00604B8A" w:rsidRDefault="00AE3011" w:rsidP="00825971">
      <w:pPr>
        <w:rPr>
          <w:rFonts w:ascii="Times New Roman" w:hAnsi="Times New Roman" w:cs="Times New Roman"/>
          <w:b/>
          <w:color w:val="auto"/>
          <w:sz w:val="22"/>
          <w:u w:val="single"/>
        </w:rPr>
      </w:pPr>
      <w:bookmarkStart w:id="15" w:name="bookmark14"/>
      <w:r w:rsidRPr="00086379">
        <w:rPr>
          <w:rFonts w:ascii="Times New Roman" w:hAnsi="Times New Roman" w:cs="Times New Roman"/>
          <w:b/>
          <w:color w:val="auto"/>
          <w:sz w:val="22"/>
          <w:u w:val="single"/>
        </w:rPr>
        <w:t>Polis müdürlikleri</w:t>
      </w:r>
      <w:bookmarkEnd w:id="15"/>
    </w:p>
    <w:p w14:paraId="247902CE" w14:textId="77777777" w:rsidR="00086379" w:rsidRPr="00086379" w:rsidRDefault="00086379" w:rsidP="00825971">
      <w:pPr>
        <w:rPr>
          <w:rFonts w:ascii="Times New Roman" w:hAnsi="Times New Roman" w:cs="Times New Roman"/>
          <w:b/>
          <w:color w:val="auto"/>
          <w:sz w:val="22"/>
          <w:u w:val="single"/>
        </w:rPr>
      </w:pPr>
    </w:p>
    <w:p w14:paraId="516D5C32" w14:textId="77777777" w:rsidR="00604B8A" w:rsidRDefault="00086379" w:rsidP="00086379">
      <w:pPr>
        <w:ind w:firstLine="708"/>
        <w:jc w:val="both"/>
        <w:rPr>
          <w:rFonts w:ascii="Times New Roman" w:hAnsi="Times New Roman" w:cs="Times New Roman"/>
          <w:color w:val="auto"/>
          <w:sz w:val="22"/>
        </w:rPr>
      </w:pPr>
      <w:r>
        <w:rPr>
          <w:rFonts w:ascii="Times New Roman" w:hAnsi="Times New Roman" w:cs="Times New Roman"/>
          <w:color w:val="auto"/>
          <w:sz w:val="22"/>
        </w:rPr>
        <w:t>Ankara polis müdür</w:t>
      </w:r>
      <w:r w:rsidR="00AE3011" w:rsidRPr="00825971">
        <w:rPr>
          <w:rFonts w:ascii="Times New Roman" w:hAnsi="Times New Roman" w:cs="Times New Roman"/>
          <w:color w:val="auto"/>
          <w:sz w:val="22"/>
        </w:rPr>
        <w:t>liği vekâletine Istambul polis müdüriyeti ücüncu şube müdürü Fehmi</w:t>
      </w:r>
      <w:r>
        <w:rPr>
          <w:rFonts w:ascii="Times New Roman" w:hAnsi="Times New Roman" w:cs="Times New Roman"/>
          <w:color w:val="auto"/>
          <w:sz w:val="22"/>
        </w:rPr>
        <w:t xml:space="preserve"> bey tayin kılın</w:t>
      </w:r>
      <w:r w:rsidR="00AE3011" w:rsidRPr="00825971">
        <w:rPr>
          <w:rFonts w:ascii="Times New Roman" w:hAnsi="Times New Roman" w:cs="Times New Roman"/>
          <w:color w:val="auto"/>
          <w:sz w:val="22"/>
        </w:rPr>
        <w:t>miştir.</w:t>
      </w:r>
    </w:p>
    <w:p w14:paraId="6B76CF51" w14:textId="77777777" w:rsidR="00086379" w:rsidRPr="00825971" w:rsidRDefault="00086379" w:rsidP="00086379">
      <w:pPr>
        <w:ind w:firstLine="708"/>
        <w:rPr>
          <w:rFonts w:ascii="Times New Roman" w:hAnsi="Times New Roman" w:cs="Times New Roman"/>
          <w:color w:val="auto"/>
          <w:sz w:val="22"/>
        </w:rPr>
      </w:pPr>
    </w:p>
    <w:p w14:paraId="47FC3882" w14:textId="77777777" w:rsidR="00604B8A" w:rsidRPr="00086379" w:rsidRDefault="00AE3011" w:rsidP="00825971">
      <w:pPr>
        <w:rPr>
          <w:rFonts w:ascii="Times New Roman" w:hAnsi="Times New Roman" w:cs="Times New Roman"/>
          <w:b/>
          <w:color w:val="auto"/>
          <w:sz w:val="22"/>
          <w:u w:val="single"/>
        </w:rPr>
      </w:pPr>
      <w:bookmarkStart w:id="16" w:name="bookmark15"/>
      <w:r w:rsidRPr="00086379">
        <w:rPr>
          <w:rFonts w:ascii="Times New Roman" w:hAnsi="Times New Roman" w:cs="Times New Roman"/>
          <w:b/>
          <w:color w:val="auto"/>
          <w:sz w:val="22"/>
          <w:u w:val="single"/>
        </w:rPr>
        <w:t>Merkez memurlıklari</w:t>
      </w:r>
      <w:bookmarkEnd w:id="16"/>
    </w:p>
    <w:p w14:paraId="3210A43A" w14:textId="77777777" w:rsidR="00604B8A" w:rsidRPr="00825971" w:rsidRDefault="00086379" w:rsidP="00086379">
      <w:pPr>
        <w:ind w:firstLine="708"/>
        <w:jc w:val="both"/>
        <w:rPr>
          <w:rFonts w:ascii="Times New Roman" w:hAnsi="Times New Roman" w:cs="Times New Roman"/>
          <w:color w:val="auto"/>
          <w:sz w:val="22"/>
        </w:rPr>
      </w:pPr>
      <w:r>
        <w:rPr>
          <w:rFonts w:ascii="Times New Roman" w:hAnsi="Times New Roman" w:cs="Times New Roman"/>
          <w:color w:val="auto"/>
          <w:sz w:val="22"/>
        </w:rPr>
        <w:t>Ankara polis merkez memurlığun</w:t>
      </w:r>
      <w:r w:rsidR="00AE3011" w:rsidRPr="00825971">
        <w:rPr>
          <w:rFonts w:ascii="Times New Roman" w:hAnsi="Times New Roman" w:cs="Times New Roman"/>
          <w:color w:val="auto"/>
          <w:sz w:val="22"/>
        </w:rPr>
        <w:t xml:space="preserve">a </w:t>
      </w:r>
      <w:r>
        <w:rPr>
          <w:rFonts w:ascii="Times New Roman" w:hAnsi="Times New Roman" w:cs="Times New Roman"/>
          <w:color w:val="auto"/>
          <w:sz w:val="22"/>
        </w:rPr>
        <w:t>İzmir polis ser kumserlerinden İrfan bey terfian tayin kılın</w:t>
      </w:r>
      <w:r w:rsidR="00AE3011" w:rsidRPr="00825971">
        <w:rPr>
          <w:rFonts w:ascii="Times New Roman" w:hAnsi="Times New Roman" w:cs="Times New Roman"/>
          <w:color w:val="auto"/>
          <w:sz w:val="22"/>
        </w:rPr>
        <w:t>mıştir.</w:t>
      </w:r>
    </w:p>
    <w:p w14:paraId="4379061C" w14:textId="77777777" w:rsidR="00604B8A" w:rsidRPr="00825971" w:rsidRDefault="00086379" w:rsidP="00086379">
      <w:pPr>
        <w:ind w:firstLine="708"/>
        <w:jc w:val="both"/>
        <w:rPr>
          <w:rFonts w:ascii="Times New Roman" w:hAnsi="Times New Roman" w:cs="Times New Roman"/>
          <w:color w:val="auto"/>
          <w:sz w:val="22"/>
        </w:rPr>
      </w:pPr>
      <w:r>
        <w:rPr>
          <w:rFonts w:ascii="Times New Roman" w:hAnsi="Times New Roman" w:cs="Times New Roman"/>
          <w:color w:val="auto"/>
          <w:sz w:val="22"/>
        </w:rPr>
        <w:t>İstambul polis merkez memurlığına İ</w:t>
      </w:r>
      <w:r w:rsidR="00AE3011" w:rsidRPr="00825971">
        <w:rPr>
          <w:rFonts w:ascii="Times New Roman" w:hAnsi="Times New Roman" w:cs="Times New Roman"/>
          <w:color w:val="auto"/>
          <w:sz w:val="22"/>
        </w:rPr>
        <w:t>stambul ser kumserlerinden Ebulberekât</w:t>
      </w:r>
      <w:r>
        <w:rPr>
          <w:rFonts w:ascii="Times New Roman" w:hAnsi="Times New Roman" w:cs="Times New Roman"/>
          <w:color w:val="auto"/>
          <w:sz w:val="22"/>
        </w:rPr>
        <w:t xml:space="preserve"> Mustafa bey terfian tayin kılıın</w:t>
      </w:r>
      <w:r w:rsidR="00AE3011" w:rsidRPr="00825971">
        <w:rPr>
          <w:rFonts w:ascii="Times New Roman" w:hAnsi="Times New Roman" w:cs="Times New Roman"/>
          <w:color w:val="auto"/>
          <w:sz w:val="22"/>
        </w:rPr>
        <w:t>niştır.</w:t>
      </w:r>
    </w:p>
    <w:p w14:paraId="14EC2D20" w14:textId="77777777" w:rsidR="00604B8A" w:rsidRPr="00825971" w:rsidRDefault="00086379" w:rsidP="00086379">
      <w:pPr>
        <w:ind w:firstLine="708"/>
        <w:jc w:val="both"/>
        <w:rPr>
          <w:rFonts w:ascii="Times New Roman" w:hAnsi="Times New Roman" w:cs="Times New Roman"/>
          <w:color w:val="auto"/>
          <w:sz w:val="22"/>
        </w:rPr>
      </w:pPr>
      <w:r>
        <w:rPr>
          <w:rFonts w:ascii="Times New Roman" w:hAnsi="Times New Roman" w:cs="Times New Roman"/>
          <w:color w:val="auto"/>
          <w:sz w:val="22"/>
        </w:rPr>
        <w:t>İstambul polis merkez memurlığına Manisa merkez memuri</w:t>
      </w:r>
      <w:r w:rsidR="00AE3011" w:rsidRPr="00825971">
        <w:rPr>
          <w:rFonts w:ascii="Times New Roman" w:hAnsi="Times New Roman" w:cs="Times New Roman"/>
          <w:color w:val="auto"/>
          <w:sz w:val="22"/>
        </w:rPr>
        <w:t xml:space="preserve"> Mehmedali bey naklen tayın kılınmıştır.</w:t>
      </w:r>
    </w:p>
    <w:p w14:paraId="438BED01" w14:textId="77777777" w:rsidR="00604B8A" w:rsidRPr="00825971" w:rsidRDefault="00086379" w:rsidP="00086379">
      <w:pPr>
        <w:ind w:firstLine="708"/>
        <w:jc w:val="both"/>
        <w:rPr>
          <w:rFonts w:ascii="Times New Roman" w:hAnsi="Times New Roman" w:cs="Times New Roman"/>
          <w:color w:val="auto"/>
          <w:sz w:val="22"/>
        </w:rPr>
      </w:pPr>
      <w:r>
        <w:rPr>
          <w:rFonts w:ascii="Times New Roman" w:hAnsi="Times New Roman" w:cs="Times New Roman"/>
          <w:color w:val="auto"/>
          <w:sz w:val="22"/>
        </w:rPr>
        <w:t>Manisa polis merkez memurlığına İ</w:t>
      </w:r>
      <w:r w:rsidR="00AE3011" w:rsidRPr="00825971">
        <w:rPr>
          <w:rFonts w:ascii="Times New Roman" w:hAnsi="Times New Roman" w:cs="Times New Roman"/>
          <w:color w:val="auto"/>
          <w:sz w:val="22"/>
        </w:rPr>
        <w:t>stambul polis müdüriyeti üçüncü şube müdür muavini sabıkı Haşim Enver bey tayin kılınmıştır.</w:t>
      </w:r>
    </w:p>
    <w:p w14:paraId="6A102B08" w14:textId="77777777" w:rsidR="00604B8A" w:rsidRPr="00825971" w:rsidRDefault="00AE3011" w:rsidP="00086379">
      <w:pPr>
        <w:ind w:firstLine="708"/>
        <w:jc w:val="both"/>
        <w:rPr>
          <w:rFonts w:ascii="Times New Roman" w:hAnsi="Times New Roman" w:cs="Times New Roman"/>
          <w:color w:val="auto"/>
          <w:sz w:val="22"/>
        </w:rPr>
      </w:pPr>
      <w:r w:rsidRPr="00825971">
        <w:rPr>
          <w:rFonts w:ascii="Times New Roman" w:hAnsi="Times New Roman" w:cs="Times New Roman"/>
          <w:color w:val="auto"/>
          <w:sz w:val="22"/>
        </w:rPr>
        <w:t>İstanbul birinci sınıf polis merkez memurluğuna ikinci s</w:t>
      </w:r>
      <w:r w:rsidR="00086379">
        <w:rPr>
          <w:rFonts w:ascii="Times New Roman" w:hAnsi="Times New Roman" w:cs="Times New Roman"/>
          <w:color w:val="auto"/>
          <w:sz w:val="22"/>
        </w:rPr>
        <w:t>ınıf merkez memuru Çanakkaleli İhsan bey terf</w:t>
      </w:r>
      <w:r w:rsidRPr="00825971">
        <w:rPr>
          <w:rFonts w:ascii="Times New Roman" w:hAnsi="Times New Roman" w:cs="Times New Roman"/>
          <w:color w:val="auto"/>
          <w:sz w:val="22"/>
        </w:rPr>
        <w:t>i olunmuştur.</w:t>
      </w:r>
    </w:p>
    <w:p w14:paraId="094FD2C9" w14:textId="77777777" w:rsidR="00604B8A" w:rsidRPr="00825971" w:rsidRDefault="00AE3011" w:rsidP="00086379">
      <w:pPr>
        <w:ind w:firstLine="708"/>
        <w:jc w:val="both"/>
        <w:rPr>
          <w:rFonts w:ascii="Times New Roman" w:hAnsi="Times New Roman" w:cs="Times New Roman"/>
          <w:color w:val="auto"/>
          <w:sz w:val="22"/>
        </w:rPr>
      </w:pPr>
      <w:r w:rsidRPr="00825971">
        <w:rPr>
          <w:rFonts w:ascii="Times New Roman" w:hAnsi="Times New Roman" w:cs="Times New Roman"/>
          <w:color w:val="auto"/>
          <w:sz w:val="22"/>
        </w:rPr>
        <w:t>İstanbul birinci sınıf polis merkez memurluğuna İstanbul sabık birinci sınıf merkez memuru Çanakkaleli Ziya bey tayin olunmuştur.</w:t>
      </w:r>
    </w:p>
    <w:p w14:paraId="56562CAE" w14:textId="77777777" w:rsidR="00825971" w:rsidRPr="00825971" w:rsidRDefault="00AE3011" w:rsidP="00086379">
      <w:pPr>
        <w:ind w:firstLine="708"/>
        <w:jc w:val="both"/>
        <w:rPr>
          <w:rFonts w:ascii="Times New Roman" w:hAnsi="Times New Roman" w:cs="Times New Roman"/>
          <w:color w:val="auto"/>
          <w:sz w:val="22"/>
        </w:rPr>
      </w:pPr>
      <w:r w:rsidRPr="00825971">
        <w:rPr>
          <w:rFonts w:ascii="Times New Roman" w:hAnsi="Times New Roman" w:cs="Times New Roman"/>
          <w:color w:val="auto"/>
          <w:sz w:val="22"/>
        </w:rPr>
        <w:t>Artivin birinci sınıf polis merkez memurluğuna Adana merkez memuru Süleyman Efendi naklen tayin edilmiştir.</w:t>
      </w:r>
    </w:p>
    <w:p w14:paraId="42FCE9E0" w14:textId="77777777" w:rsidR="00825971" w:rsidRDefault="00825971">
      <w:pPr>
        <w:rPr>
          <w:rFonts w:ascii="Times New Roman" w:hAnsi="Times New Roman" w:cs="Times New Roman"/>
        </w:rPr>
      </w:pPr>
      <w:r>
        <w:rPr>
          <w:rFonts w:ascii="Times New Roman" w:hAnsi="Times New Roman" w:cs="Times New Roman"/>
        </w:rPr>
        <w:br w:type="page"/>
      </w:r>
    </w:p>
    <w:p w14:paraId="7BA507F8" w14:textId="77777777" w:rsidR="002E6A72" w:rsidRPr="002E6A72" w:rsidRDefault="00AE3011" w:rsidP="002E6A72">
      <w:pPr>
        <w:rPr>
          <w:rFonts w:ascii="Times New Roman" w:hAnsi="Times New Roman" w:cs="Times New Roman"/>
          <w:b/>
          <w:color w:val="auto"/>
          <w:sz w:val="22"/>
          <w:u w:val="single"/>
        </w:rPr>
      </w:pPr>
      <w:bookmarkStart w:id="17" w:name="bookmark16"/>
      <w:r w:rsidRPr="002E6A72">
        <w:rPr>
          <w:rFonts w:ascii="Times New Roman" w:hAnsi="Times New Roman" w:cs="Times New Roman"/>
          <w:b/>
          <w:color w:val="auto"/>
          <w:sz w:val="22"/>
          <w:u w:val="single"/>
        </w:rPr>
        <w:lastRenderedPageBreak/>
        <w:t>Ser kumserlikler</w:t>
      </w:r>
      <w:bookmarkEnd w:id="17"/>
    </w:p>
    <w:p w14:paraId="052FADE2" w14:textId="77777777" w:rsidR="00604B8A" w:rsidRPr="002E6A72" w:rsidRDefault="002E6A72" w:rsidP="002E6A72">
      <w:pPr>
        <w:ind w:firstLine="708"/>
        <w:jc w:val="both"/>
        <w:rPr>
          <w:rFonts w:ascii="Times New Roman" w:hAnsi="Times New Roman" w:cs="Times New Roman"/>
          <w:color w:val="auto"/>
          <w:sz w:val="22"/>
        </w:rPr>
      </w:pPr>
      <w:r>
        <w:rPr>
          <w:rFonts w:ascii="Times New Roman" w:hAnsi="Times New Roman" w:cs="Times New Roman"/>
          <w:color w:val="auto"/>
          <w:sz w:val="22"/>
        </w:rPr>
        <w:t>Kayseri ser ku</w:t>
      </w:r>
      <w:r w:rsidR="00AE3011" w:rsidRPr="002E6A72">
        <w:rPr>
          <w:rFonts w:ascii="Times New Roman" w:hAnsi="Times New Roman" w:cs="Times New Roman"/>
          <w:color w:val="auto"/>
          <w:sz w:val="22"/>
        </w:rPr>
        <w:t>mserliğine Mu</w:t>
      </w:r>
      <w:r>
        <w:rPr>
          <w:rFonts w:ascii="Times New Roman" w:hAnsi="Times New Roman" w:cs="Times New Roman"/>
          <w:color w:val="auto"/>
          <w:sz w:val="22"/>
        </w:rPr>
        <w:t>g</w:t>
      </w:r>
      <w:r w:rsidR="00AE3011" w:rsidRPr="002E6A72">
        <w:rPr>
          <w:rFonts w:ascii="Times New Roman" w:hAnsi="Times New Roman" w:cs="Times New Roman"/>
          <w:color w:val="auto"/>
          <w:sz w:val="22"/>
        </w:rPr>
        <w:t>la ser kumseri Şevket efendi naklen tayin olunmuştur.</w:t>
      </w:r>
    </w:p>
    <w:p w14:paraId="112E6316" w14:textId="77777777" w:rsidR="00604B8A" w:rsidRPr="002E6A72" w:rsidRDefault="00AE3011" w:rsidP="002E6A72">
      <w:pPr>
        <w:ind w:firstLine="708"/>
        <w:jc w:val="both"/>
        <w:rPr>
          <w:rFonts w:ascii="Times New Roman" w:hAnsi="Times New Roman" w:cs="Times New Roman"/>
          <w:color w:val="auto"/>
          <w:sz w:val="22"/>
        </w:rPr>
      </w:pPr>
      <w:r w:rsidRPr="002E6A72">
        <w:rPr>
          <w:rFonts w:ascii="Times New Roman" w:hAnsi="Times New Roman" w:cs="Times New Roman"/>
          <w:color w:val="auto"/>
          <w:sz w:val="22"/>
        </w:rPr>
        <w:t>Gireso</w:t>
      </w:r>
      <w:r w:rsidR="002E6A72">
        <w:rPr>
          <w:rFonts w:ascii="Times New Roman" w:hAnsi="Times New Roman" w:cs="Times New Roman"/>
          <w:color w:val="auto"/>
          <w:sz w:val="22"/>
        </w:rPr>
        <w:t>n</w:t>
      </w:r>
      <w:r w:rsidRPr="002E6A72">
        <w:rPr>
          <w:rFonts w:ascii="Times New Roman" w:hAnsi="Times New Roman" w:cs="Times New Roman"/>
          <w:color w:val="auto"/>
          <w:sz w:val="22"/>
        </w:rPr>
        <w:t xml:space="preserve"> ser kumserliğine Trabzon ser k</w:t>
      </w:r>
      <w:r w:rsidR="002E6A72">
        <w:rPr>
          <w:rFonts w:ascii="Times New Roman" w:hAnsi="Times New Roman" w:cs="Times New Roman"/>
          <w:color w:val="auto"/>
          <w:sz w:val="22"/>
        </w:rPr>
        <w:t>um</w:t>
      </w:r>
      <w:r w:rsidRPr="002E6A72">
        <w:rPr>
          <w:rFonts w:ascii="Times New Roman" w:hAnsi="Times New Roman" w:cs="Times New Roman"/>
          <w:color w:val="auto"/>
          <w:sz w:val="22"/>
        </w:rPr>
        <w:t>seri Hürrem efendi naklen tayin olunmuştur.</w:t>
      </w:r>
    </w:p>
    <w:p w14:paraId="3B9C0E5F" w14:textId="77777777" w:rsidR="00604B8A" w:rsidRPr="002E6A72" w:rsidRDefault="00AE3011" w:rsidP="002E6A72">
      <w:pPr>
        <w:ind w:firstLine="708"/>
        <w:jc w:val="both"/>
        <w:rPr>
          <w:rFonts w:ascii="Times New Roman" w:hAnsi="Times New Roman" w:cs="Times New Roman"/>
          <w:color w:val="auto"/>
          <w:sz w:val="22"/>
        </w:rPr>
      </w:pPr>
      <w:r w:rsidRPr="002E6A72">
        <w:rPr>
          <w:rFonts w:ascii="Times New Roman" w:hAnsi="Times New Roman" w:cs="Times New Roman"/>
          <w:color w:val="auto"/>
          <w:sz w:val="22"/>
        </w:rPr>
        <w:t>Trabzon ser kumserliğine Adana ser kumseri Sabri efendi naklen tayin olunmuştur.</w:t>
      </w:r>
    </w:p>
    <w:p w14:paraId="6CE02202" w14:textId="77777777" w:rsidR="00604B8A" w:rsidRPr="002E6A72" w:rsidRDefault="00AE3011" w:rsidP="002E6A72">
      <w:pPr>
        <w:ind w:firstLine="708"/>
        <w:jc w:val="both"/>
        <w:rPr>
          <w:rFonts w:ascii="Times New Roman" w:hAnsi="Times New Roman" w:cs="Times New Roman"/>
          <w:color w:val="auto"/>
          <w:sz w:val="22"/>
        </w:rPr>
      </w:pPr>
      <w:r w:rsidRPr="002E6A72">
        <w:rPr>
          <w:rFonts w:ascii="Times New Roman" w:hAnsi="Times New Roman" w:cs="Times New Roman"/>
          <w:color w:val="auto"/>
          <w:sz w:val="22"/>
        </w:rPr>
        <w:t>Adana ser kumser</w:t>
      </w:r>
      <w:r w:rsidR="002E6A72">
        <w:rPr>
          <w:rFonts w:ascii="Times New Roman" w:hAnsi="Times New Roman" w:cs="Times New Roman"/>
          <w:color w:val="auto"/>
          <w:sz w:val="22"/>
        </w:rPr>
        <w:t>liğ</w:t>
      </w:r>
      <w:r w:rsidRPr="002E6A72">
        <w:rPr>
          <w:rFonts w:ascii="Times New Roman" w:hAnsi="Times New Roman" w:cs="Times New Roman"/>
          <w:color w:val="auto"/>
          <w:sz w:val="22"/>
        </w:rPr>
        <w:t xml:space="preserve">ine </w:t>
      </w:r>
      <w:r w:rsidR="002E6A72">
        <w:rPr>
          <w:rFonts w:ascii="Times New Roman" w:hAnsi="Times New Roman" w:cs="Times New Roman"/>
          <w:color w:val="auto"/>
          <w:sz w:val="22"/>
        </w:rPr>
        <w:t>İ</w:t>
      </w:r>
      <w:r w:rsidRPr="002E6A72">
        <w:rPr>
          <w:rFonts w:ascii="Times New Roman" w:hAnsi="Times New Roman" w:cs="Times New Roman"/>
          <w:color w:val="auto"/>
          <w:sz w:val="22"/>
        </w:rPr>
        <w:t>stambul ser kumseri Raşit efendi naklen tayin olunmuştur.</w:t>
      </w:r>
    </w:p>
    <w:p w14:paraId="6D859C36" w14:textId="77777777" w:rsidR="00604B8A" w:rsidRPr="002E6A72" w:rsidRDefault="00AE3011" w:rsidP="002E6A72">
      <w:pPr>
        <w:ind w:firstLine="708"/>
        <w:jc w:val="both"/>
        <w:rPr>
          <w:rFonts w:ascii="Times New Roman" w:hAnsi="Times New Roman" w:cs="Times New Roman"/>
          <w:color w:val="auto"/>
          <w:sz w:val="22"/>
        </w:rPr>
      </w:pPr>
      <w:r w:rsidRPr="002E6A72">
        <w:rPr>
          <w:rFonts w:ascii="Times New Roman" w:hAnsi="Times New Roman" w:cs="Times New Roman"/>
          <w:color w:val="auto"/>
          <w:sz w:val="22"/>
        </w:rPr>
        <w:t>Niğde ser kumserliğine Kırklareli ser kumseri Faik efendi naklen tayin olunmuştur.</w:t>
      </w:r>
    </w:p>
    <w:p w14:paraId="39C6BCA1" w14:textId="77777777" w:rsidR="00604B8A" w:rsidRPr="002E6A72" w:rsidRDefault="00AE3011" w:rsidP="002E6A72">
      <w:pPr>
        <w:ind w:firstLine="708"/>
        <w:jc w:val="both"/>
        <w:rPr>
          <w:rFonts w:ascii="Times New Roman" w:hAnsi="Times New Roman" w:cs="Times New Roman"/>
          <w:color w:val="auto"/>
          <w:sz w:val="22"/>
        </w:rPr>
      </w:pPr>
      <w:r w:rsidRPr="002E6A72">
        <w:rPr>
          <w:rFonts w:ascii="Times New Roman" w:hAnsi="Times New Roman" w:cs="Times New Roman"/>
          <w:color w:val="auto"/>
          <w:sz w:val="22"/>
        </w:rPr>
        <w:t>Kırklareli ser kumserliğine Edirne ser kumseri Tabir efendi naklen tayin olunmuştur.</w:t>
      </w:r>
    </w:p>
    <w:p w14:paraId="183F2D74" w14:textId="77777777" w:rsidR="00604B8A" w:rsidRPr="002E6A72" w:rsidRDefault="00AE3011" w:rsidP="002E6A72">
      <w:pPr>
        <w:ind w:firstLine="708"/>
        <w:jc w:val="both"/>
        <w:rPr>
          <w:rFonts w:ascii="Times New Roman" w:hAnsi="Times New Roman" w:cs="Times New Roman"/>
          <w:color w:val="auto"/>
          <w:sz w:val="22"/>
        </w:rPr>
      </w:pPr>
      <w:r w:rsidRPr="002E6A72">
        <w:rPr>
          <w:rFonts w:ascii="Times New Roman" w:hAnsi="Times New Roman" w:cs="Times New Roman"/>
          <w:color w:val="auto"/>
          <w:sz w:val="22"/>
        </w:rPr>
        <w:t>Muğla ser kumserliğine Antalya ser kumseri Hakki efendi naklen tayin olunmuştur.</w:t>
      </w:r>
    </w:p>
    <w:p w14:paraId="4ABF8120" w14:textId="77777777" w:rsidR="00604B8A" w:rsidRPr="002E6A72" w:rsidRDefault="00AE3011" w:rsidP="002E6A72">
      <w:pPr>
        <w:ind w:firstLine="708"/>
        <w:jc w:val="both"/>
        <w:rPr>
          <w:rFonts w:ascii="Times New Roman" w:hAnsi="Times New Roman" w:cs="Times New Roman"/>
          <w:color w:val="auto"/>
          <w:sz w:val="22"/>
        </w:rPr>
      </w:pPr>
      <w:r w:rsidRPr="002E6A72">
        <w:rPr>
          <w:rFonts w:ascii="Times New Roman" w:hAnsi="Times New Roman" w:cs="Times New Roman"/>
          <w:color w:val="auto"/>
          <w:sz w:val="22"/>
        </w:rPr>
        <w:t>Malatya ser kumserliğine Mardin ser kumseri Ali Nazmi efendi naklen tayin olunmuştur.</w:t>
      </w:r>
    </w:p>
    <w:p w14:paraId="2FC97521" w14:textId="77777777" w:rsidR="00604B8A" w:rsidRDefault="00AE3011" w:rsidP="002E6A72">
      <w:pPr>
        <w:ind w:firstLine="708"/>
        <w:jc w:val="both"/>
        <w:rPr>
          <w:rFonts w:ascii="Times New Roman" w:hAnsi="Times New Roman" w:cs="Times New Roman"/>
          <w:color w:val="auto"/>
          <w:sz w:val="22"/>
        </w:rPr>
      </w:pPr>
      <w:r w:rsidRPr="002E6A72">
        <w:rPr>
          <w:rFonts w:ascii="Times New Roman" w:hAnsi="Times New Roman" w:cs="Times New Roman"/>
          <w:color w:val="auto"/>
          <w:sz w:val="22"/>
        </w:rPr>
        <w:t>Gazi Aymt</w:t>
      </w:r>
      <w:r w:rsidR="002E6A72">
        <w:rPr>
          <w:rFonts w:ascii="Times New Roman" w:hAnsi="Times New Roman" w:cs="Times New Roman"/>
          <w:color w:val="auto"/>
          <w:sz w:val="22"/>
        </w:rPr>
        <w:t>ap ser kumserliğine İ</w:t>
      </w:r>
      <w:r w:rsidRPr="002E6A72">
        <w:rPr>
          <w:rFonts w:ascii="Times New Roman" w:hAnsi="Times New Roman" w:cs="Times New Roman"/>
          <w:color w:val="auto"/>
          <w:sz w:val="22"/>
        </w:rPr>
        <w:t>stambul dört numarali ser k</w:t>
      </w:r>
      <w:r w:rsidR="002E6A72">
        <w:rPr>
          <w:rFonts w:ascii="Times New Roman" w:hAnsi="Times New Roman" w:cs="Times New Roman"/>
          <w:color w:val="auto"/>
          <w:sz w:val="22"/>
        </w:rPr>
        <w:t>um</w:t>
      </w:r>
      <w:r w:rsidRPr="002E6A72">
        <w:rPr>
          <w:rFonts w:ascii="Times New Roman" w:hAnsi="Times New Roman" w:cs="Times New Roman"/>
          <w:color w:val="auto"/>
          <w:sz w:val="22"/>
        </w:rPr>
        <w:t>ser Akif efendi tayin edilmiştir.</w:t>
      </w:r>
    </w:p>
    <w:p w14:paraId="5E9F37EC" w14:textId="77777777" w:rsidR="002E6A72" w:rsidRPr="002E6A72" w:rsidRDefault="002E6A72" w:rsidP="002E6A72">
      <w:pPr>
        <w:ind w:firstLine="708"/>
        <w:rPr>
          <w:rFonts w:ascii="Times New Roman" w:hAnsi="Times New Roman" w:cs="Times New Roman"/>
          <w:color w:val="auto"/>
          <w:sz w:val="22"/>
        </w:rPr>
      </w:pPr>
    </w:p>
    <w:p w14:paraId="1D3136C6" w14:textId="77777777" w:rsidR="00604B8A" w:rsidRPr="002E6A72" w:rsidRDefault="00AE3011" w:rsidP="002E6A72">
      <w:pPr>
        <w:rPr>
          <w:rFonts w:ascii="Times New Roman" w:hAnsi="Times New Roman" w:cs="Times New Roman"/>
          <w:b/>
          <w:color w:val="auto"/>
          <w:sz w:val="22"/>
          <w:u w:val="single"/>
        </w:rPr>
      </w:pPr>
      <w:bookmarkStart w:id="18" w:name="bookmark17"/>
      <w:r w:rsidRPr="002E6A72">
        <w:rPr>
          <w:rFonts w:ascii="Times New Roman" w:hAnsi="Times New Roman" w:cs="Times New Roman"/>
          <w:b/>
          <w:color w:val="auto"/>
          <w:sz w:val="22"/>
          <w:u w:val="single"/>
        </w:rPr>
        <w:t>İstifa</w:t>
      </w:r>
      <w:bookmarkEnd w:id="18"/>
    </w:p>
    <w:p w14:paraId="040EFBD6" w14:textId="77777777" w:rsidR="00604B8A" w:rsidRDefault="00AE3011" w:rsidP="002E6A72">
      <w:pPr>
        <w:jc w:val="both"/>
        <w:rPr>
          <w:rFonts w:ascii="Times New Roman" w:hAnsi="Times New Roman" w:cs="Times New Roman"/>
          <w:color w:val="auto"/>
          <w:sz w:val="22"/>
        </w:rPr>
      </w:pPr>
      <w:r w:rsidRPr="002E6A72">
        <w:rPr>
          <w:rFonts w:ascii="Times New Roman" w:hAnsi="Times New Roman" w:cs="Times New Roman"/>
          <w:color w:val="auto"/>
          <w:sz w:val="22"/>
        </w:rPr>
        <w:t>Ankara polis müdürü Dilâver bey istifa etmiştir.</w:t>
      </w:r>
    </w:p>
    <w:p w14:paraId="4DDFF32B" w14:textId="77777777" w:rsidR="002E6A72" w:rsidRPr="002E6A72" w:rsidRDefault="002E6A72" w:rsidP="002E6A72">
      <w:pPr>
        <w:jc w:val="both"/>
        <w:rPr>
          <w:rFonts w:ascii="Times New Roman" w:hAnsi="Times New Roman" w:cs="Times New Roman"/>
          <w:color w:val="auto"/>
          <w:sz w:val="22"/>
        </w:rPr>
      </w:pPr>
    </w:p>
    <w:p w14:paraId="23809BD4" w14:textId="77777777" w:rsidR="00604B8A" w:rsidRPr="002E6A72" w:rsidRDefault="00AE3011" w:rsidP="002E6A72">
      <w:pPr>
        <w:rPr>
          <w:rFonts w:ascii="Times New Roman" w:hAnsi="Times New Roman" w:cs="Times New Roman"/>
          <w:b/>
          <w:color w:val="auto"/>
          <w:sz w:val="22"/>
          <w:u w:val="single"/>
        </w:rPr>
      </w:pPr>
      <w:bookmarkStart w:id="19" w:name="bookmark18"/>
      <w:r w:rsidRPr="002E6A72">
        <w:rPr>
          <w:rFonts w:ascii="Times New Roman" w:hAnsi="Times New Roman" w:cs="Times New Roman"/>
          <w:b/>
          <w:color w:val="auto"/>
          <w:sz w:val="22"/>
          <w:u w:val="single"/>
        </w:rPr>
        <w:t>Tekaütlükler</w:t>
      </w:r>
      <w:bookmarkEnd w:id="19"/>
    </w:p>
    <w:p w14:paraId="17E6DA60" w14:textId="77777777" w:rsidR="00604B8A" w:rsidRPr="002E6A72" w:rsidRDefault="00AE3011" w:rsidP="002E6A72">
      <w:pPr>
        <w:ind w:firstLine="708"/>
        <w:jc w:val="both"/>
        <w:rPr>
          <w:rFonts w:ascii="Times New Roman" w:hAnsi="Times New Roman" w:cs="Times New Roman"/>
          <w:color w:val="auto"/>
          <w:sz w:val="22"/>
        </w:rPr>
      </w:pPr>
      <w:r w:rsidRPr="002E6A72">
        <w:rPr>
          <w:rFonts w:ascii="Times New Roman" w:hAnsi="Times New Roman" w:cs="Times New Roman"/>
          <w:color w:val="auto"/>
          <w:sz w:val="22"/>
        </w:rPr>
        <w:t>İstanbul polis müdüriyeti ta</w:t>
      </w:r>
      <w:r w:rsidR="002E6A72">
        <w:rPr>
          <w:rFonts w:ascii="Times New Roman" w:hAnsi="Times New Roman" w:cs="Times New Roman"/>
          <w:color w:val="auto"/>
          <w:sz w:val="22"/>
        </w:rPr>
        <w:t>harri müfettişi sabıkı Edip bey</w:t>
      </w:r>
      <w:r w:rsidRPr="002E6A72">
        <w:rPr>
          <w:rFonts w:ascii="Times New Roman" w:hAnsi="Times New Roman" w:cs="Times New Roman"/>
          <w:color w:val="auto"/>
          <w:sz w:val="22"/>
        </w:rPr>
        <w:t>in</w:t>
      </w:r>
      <w:r w:rsidR="002E6A72">
        <w:rPr>
          <w:rFonts w:ascii="Times New Roman" w:hAnsi="Times New Roman" w:cs="Times New Roman"/>
          <w:color w:val="auto"/>
          <w:sz w:val="22"/>
        </w:rPr>
        <w:t xml:space="preserve"> </w:t>
      </w:r>
      <w:r w:rsidRPr="002E6A72">
        <w:rPr>
          <w:rFonts w:ascii="Times New Roman" w:hAnsi="Times New Roman" w:cs="Times New Roman"/>
          <w:color w:val="auto"/>
          <w:sz w:val="22"/>
        </w:rPr>
        <w:t xml:space="preserve">talebine </w:t>
      </w:r>
      <w:r w:rsidR="002E6A72">
        <w:rPr>
          <w:rFonts w:ascii="Times New Roman" w:hAnsi="Times New Roman" w:cs="Times New Roman"/>
          <w:color w:val="auto"/>
          <w:sz w:val="22"/>
        </w:rPr>
        <w:t>m</w:t>
      </w:r>
      <w:r w:rsidRPr="002E6A72">
        <w:rPr>
          <w:rFonts w:ascii="Times New Roman" w:hAnsi="Times New Roman" w:cs="Times New Roman"/>
          <w:color w:val="auto"/>
          <w:sz w:val="22"/>
        </w:rPr>
        <w:t>ebni tekaüdü icra kılınmıştır.</w:t>
      </w:r>
    </w:p>
    <w:p w14:paraId="0E545DDC" w14:textId="77777777" w:rsidR="00086379" w:rsidRPr="002E6A72" w:rsidRDefault="00AE3011" w:rsidP="002E6A72">
      <w:pPr>
        <w:ind w:firstLine="708"/>
        <w:jc w:val="both"/>
        <w:rPr>
          <w:rFonts w:ascii="Times New Roman" w:hAnsi="Times New Roman" w:cs="Times New Roman"/>
          <w:color w:val="auto"/>
          <w:sz w:val="22"/>
        </w:rPr>
      </w:pPr>
      <w:r w:rsidRPr="002E6A72">
        <w:rPr>
          <w:rFonts w:ascii="Times New Roman" w:hAnsi="Times New Roman" w:cs="Times New Roman"/>
          <w:color w:val="auto"/>
          <w:sz w:val="22"/>
        </w:rPr>
        <w:t>İstanbul emniyet müfettişi sabıkı Vasıf beyin talebine m</w:t>
      </w:r>
      <w:r w:rsidR="002E6A72">
        <w:rPr>
          <w:rFonts w:ascii="Times New Roman" w:hAnsi="Times New Roman" w:cs="Times New Roman"/>
          <w:color w:val="auto"/>
          <w:sz w:val="22"/>
        </w:rPr>
        <w:t>ebn</w:t>
      </w:r>
      <w:r w:rsidRPr="002E6A72">
        <w:rPr>
          <w:rFonts w:ascii="Times New Roman" w:hAnsi="Times New Roman" w:cs="Times New Roman"/>
          <w:color w:val="auto"/>
          <w:sz w:val="22"/>
        </w:rPr>
        <w:t>i tekaüdü icra kılınmıştır.</w:t>
      </w:r>
    </w:p>
    <w:p w14:paraId="55A17140" w14:textId="77777777" w:rsidR="00086379" w:rsidRDefault="00086379">
      <w:pPr>
        <w:rPr>
          <w:rFonts w:ascii="Times New Roman" w:hAnsi="Times New Roman" w:cs="Times New Roman"/>
        </w:rPr>
      </w:pPr>
      <w:r>
        <w:rPr>
          <w:rFonts w:ascii="Times New Roman" w:hAnsi="Times New Roman" w:cs="Times New Roman"/>
        </w:rPr>
        <w:br w:type="page"/>
      </w:r>
    </w:p>
    <w:p w14:paraId="2D828429" w14:textId="77777777" w:rsidR="00604B8A" w:rsidRDefault="00AE3011" w:rsidP="008E374B">
      <w:pPr>
        <w:jc w:val="center"/>
        <w:rPr>
          <w:rFonts w:ascii="Times New Roman" w:hAnsi="Times New Roman" w:cs="Times New Roman"/>
          <w:b/>
          <w:color w:val="auto"/>
          <w:sz w:val="22"/>
        </w:rPr>
      </w:pPr>
      <w:bookmarkStart w:id="20" w:name="bookmark19"/>
      <w:r w:rsidRPr="008E374B">
        <w:rPr>
          <w:rFonts w:ascii="Times New Roman" w:hAnsi="Times New Roman" w:cs="Times New Roman"/>
          <w:b/>
          <w:color w:val="auto"/>
          <w:sz w:val="22"/>
        </w:rPr>
        <w:lastRenderedPageBreak/>
        <w:t>Kanunlar</w:t>
      </w:r>
      <w:bookmarkEnd w:id="20"/>
    </w:p>
    <w:p w14:paraId="0314DF8E" w14:textId="77777777" w:rsidR="008E374B" w:rsidRPr="008E374B" w:rsidRDefault="008E374B" w:rsidP="008E374B">
      <w:pPr>
        <w:jc w:val="center"/>
        <w:rPr>
          <w:rFonts w:ascii="Times New Roman" w:hAnsi="Times New Roman" w:cs="Times New Roman"/>
          <w:b/>
          <w:color w:val="auto"/>
          <w:sz w:val="22"/>
        </w:rPr>
      </w:pPr>
    </w:p>
    <w:p w14:paraId="52D10913" w14:textId="77777777" w:rsidR="00604B8A" w:rsidRDefault="00AE3011" w:rsidP="008E374B">
      <w:pPr>
        <w:jc w:val="center"/>
        <w:rPr>
          <w:rFonts w:ascii="Times New Roman" w:hAnsi="Times New Roman" w:cs="Times New Roman"/>
          <w:b/>
          <w:color w:val="auto"/>
          <w:sz w:val="22"/>
        </w:rPr>
      </w:pPr>
      <w:bookmarkStart w:id="21" w:name="bookmark20"/>
      <w:r w:rsidRPr="008E374B">
        <w:rPr>
          <w:rFonts w:ascii="Times New Roman" w:hAnsi="Times New Roman" w:cs="Times New Roman"/>
          <w:b/>
          <w:color w:val="auto"/>
          <w:sz w:val="22"/>
        </w:rPr>
        <w:t>Veraset ve intikal vergisi Kanununun bazı maddelerini muaddil Kanun</w:t>
      </w:r>
      <w:bookmarkEnd w:id="21"/>
    </w:p>
    <w:p w14:paraId="38560A7A" w14:textId="77777777" w:rsidR="008E374B" w:rsidRPr="008E374B" w:rsidRDefault="008E374B" w:rsidP="008E374B">
      <w:pPr>
        <w:jc w:val="right"/>
        <w:rPr>
          <w:rFonts w:ascii="Times New Roman" w:hAnsi="Times New Roman" w:cs="Times New Roman"/>
          <w:b/>
          <w:color w:val="auto"/>
          <w:sz w:val="22"/>
        </w:rPr>
      </w:pPr>
    </w:p>
    <w:p w14:paraId="57DCBC5E" w14:textId="77777777" w:rsidR="008E374B" w:rsidRDefault="008E374B" w:rsidP="008E374B">
      <w:pPr>
        <w:jc w:val="right"/>
        <w:rPr>
          <w:rFonts w:ascii="Times New Roman" w:hAnsi="Times New Roman" w:cs="Times New Roman"/>
          <w:color w:val="auto"/>
          <w:sz w:val="22"/>
        </w:rPr>
      </w:pPr>
      <w:r>
        <w:rPr>
          <w:rFonts w:ascii="Times New Roman" w:hAnsi="Times New Roman" w:cs="Times New Roman"/>
          <w:color w:val="auto"/>
          <w:sz w:val="22"/>
        </w:rPr>
        <w:t>Kanun</w:t>
      </w:r>
      <w:r w:rsidR="00AE3011" w:rsidRPr="008E374B">
        <w:rPr>
          <w:rFonts w:ascii="Times New Roman" w:hAnsi="Times New Roman" w:cs="Times New Roman"/>
          <w:color w:val="auto"/>
          <w:sz w:val="22"/>
        </w:rPr>
        <w:t xml:space="preserve"> Numarası : 1357 </w:t>
      </w:r>
    </w:p>
    <w:p w14:paraId="4A333804" w14:textId="77777777" w:rsidR="00604B8A" w:rsidRDefault="00AE3011" w:rsidP="008E374B">
      <w:pPr>
        <w:jc w:val="right"/>
        <w:rPr>
          <w:rFonts w:ascii="Times New Roman" w:hAnsi="Times New Roman" w:cs="Times New Roman"/>
          <w:color w:val="auto"/>
          <w:sz w:val="22"/>
        </w:rPr>
      </w:pPr>
      <w:r w:rsidRPr="008E374B">
        <w:rPr>
          <w:rFonts w:ascii="Times New Roman" w:hAnsi="Times New Roman" w:cs="Times New Roman"/>
          <w:color w:val="auto"/>
          <w:sz w:val="22"/>
        </w:rPr>
        <w:t>Neşri tari</w:t>
      </w:r>
      <w:r w:rsidR="008E374B">
        <w:rPr>
          <w:rFonts w:ascii="Times New Roman" w:hAnsi="Times New Roman" w:cs="Times New Roman"/>
          <w:color w:val="auto"/>
          <w:sz w:val="22"/>
        </w:rPr>
        <w:t>hi</w:t>
      </w:r>
      <w:r w:rsidRPr="008E374B">
        <w:rPr>
          <w:rFonts w:ascii="Times New Roman" w:hAnsi="Times New Roman" w:cs="Times New Roman"/>
          <w:color w:val="auto"/>
          <w:sz w:val="22"/>
        </w:rPr>
        <w:t>: 26</w:t>
      </w:r>
      <w:r w:rsidR="008E374B">
        <w:rPr>
          <w:rFonts w:ascii="Times New Roman" w:hAnsi="Times New Roman" w:cs="Times New Roman"/>
          <w:color w:val="auto"/>
          <w:sz w:val="22"/>
        </w:rPr>
        <w:t>/</w:t>
      </w:r>
      <w:r w:rsidRPr="008E374B">
        <w:rPr>
          <w:rFonts w:ascii="Times New Roman" w:hAnsi="Times New Roman" w:cs="Times New Roman"/>
          <w:color w:val="auto"/>
          <w:sz w:val="22"/>
        </w:rPr>
        <w:t>11</w:t>
      </w:r>
      <w:r w:rsidR="008E374B">
        <w:rPr>
          <w:rFonts w:ascii="Times New Roman" w:hAnsi="Times New Roman" w:cs="Times New Roman"/>
          <w:color w:val="auto"/>
          <w:sz w:val="22"/>
        </w:rPr>
        <w:t>/</w:t>
      </w:r>
      <w:r w:rsidRPr="008E374B">
        <w:rPr>
          <w:rFonts w:ascii="Times New Roman" w:hAnsi="Times New Roman" w:cs="Times New Roman"/>
          <w:color w:val="auto"/>
          <w:sz w:val="22"/>
        </w:rPr>
        <w:t>1</w:t>
      </w:r>
      <w:r w:rsidR="008E374B">
        <w:rPr>
          <w:rFonts w:ascii="Times New Roman" w:hAnsi="Times New Roman" w:cs="Times New Roman"/>
          <w:color w:val="auto"/>
          <w:sz w:val="22"/>
        </w:rPr>
        <w:t>928</w:t>
      </w:r>
    </w:p>
    <w:p w14:paraId="29F8D170" w14:textId="77777777" w:rsidR="008E374B" w:rsidRPr="008E374B" w:rsidRDefault="008E374B" w:rsidP="008E374B">
      <w:pPr>
        <w:rPr>
          <w:rFonts w:ascii="Times New Roman" w:hAnsi="Times New Roman" w:cs="Times New Roman"/>
          <w:color w:val="auto"/>
          <w:sz w:val="22"/>
        </w:rPr>
      </w:pPr>
    </w:p>
    <w:p w14:paraId="49878350" w14:textId="77777777" w:rsidR="00604B8A" w:rsidRPr="008E374B" w:rsidRDefault="00AE3011" w:rsidP="008E374B">
      <w:pPr>
        <w:ind w:firstLine="708"/>
        <w:rPr>
          <w:rFonts w:ascii="Times New Roman" w:hAnsi="Times New Roman" w:cs="Times New Roman"/>
          <w:color w:val="auto"/>
          <w:sz w:val="22"/>
        </w:rPr>
      </w:pPr>
      <w:r w:rsidRPr="008E374B">
        <w:rPr>
          <w:rFonts w:ascii="Times New Roman" w:hAnsi="Times New Roman" w:cs="Times New Roman"/>
          <w:color w:val="auto"/>
          <w:sz w:val="22"/>
        </w:rPr>
        <w:t>Madde 1 — 3 Nisan 1926 tarihli ve 797 numaralı veraset ve intikal ver</w:t>
      </w:r>
      <w:r w:rsidR="008E374B">
        <w:rPr>
          <w:rFonts w:ascii="Times New Roman" w:hAnsi="Times New Roman" w:cs="Times New Roman"/>
          <w:color w:val="auto"/>
          <w:sz w:val="22"/>
        </w:rPr>
        <w:t>g</w:t>
      </w:r>
      <w:r w:rsidRPr="008E374B">
        <w:rPr>
          <w:rFonts w:ascii="Times New Roman" w:hAnsi="Times New Roman" w:cs="Times New Roman"/>
          <w:color w:val="auto"/>
          <w:sz w:val="22"/>
        </w:rPr>
        <w:t>isi Kanununun dörd</w:t>
      </w:r>
      <w:r w:rsidR="008E374B">
        <w:rPr>
          <w:rFonts w:ascii="Times New Roman" w:hAnsi="Times New Roman" w:cs="Times New Roman"/>
          <w:color w:val="auto"/>
          <w:sz w:val="22"/>
        </w:rPr>
        <w:t>ünc</w:t>
      </w:r>
      <w:r w:rsidRPr="008E374B">
        <w:rPr>
          <w:rFonts w:ascii="Times New Roman" w:hAnsi="Times New Roman" w:cs="Times New Roman"/>
          <w:color w:val="auto"/>
          <w:sz w:val="22"/>
        </w:rPr>
        <w:t>ü m</w:t>
      </w:r>
      <w:r w:rsidR="008E374B">
        <w:rPr>
          <w:rFonts w:ascii="Times New Roman" w:hAnsi="Times New Roman" w:cs="Times New Roman"/>
          <w:color w:val="auto"/>
          <w:sz w:val="22"/>
        </w:rPr>
        <w:t>a</w:t>
      </w:r>
      <w:r w:rsidRPr="008E374B">
        <w:rPr>
          <w:rFonts w:ascii="Times New Roman" w:hAnsi="Times New Roman" w:cs="Times New Roman"/>
          <w:color w:val="auto"/>
          <w:sz w:val="22"/>
        </w:rPr>
        <w:t>ddesi aşağıdaki şekilde tadil edilmiştir:</w:t>
      </w:r>
    </w:p>
    <w:p w14:paraId="6EC574CB" w14:textId="77777777" w:rsidR="00604B8A" w:rsidRPr="008E374B" w:rsidRDefault="00AE3011" w:rsidP="008E374B">
      <w:pPr>
        <w:ind w:firstLine="708"/>
        <w:rPr>
          <w:rFonts w:ascii="Times New Roman" w:hAnsi="Times New Roman" w:cs="Times New Roman"/>
          <w:color w:val="auto"/>
          <w:sz w:val="22"/>
        </w:rPr>
      </w:pPr>
      <w:r w:rsidRPr="008E374B">
        <w:rPr>
          <w:rFonts w:ascii="Times New Roman" w:hAnsi="Times New Roman" w:cs="Times New Roman"/>
          <w:color w:val="auto"/>
          <w:sz w:val="22"/>
        </w:rPr>
        <w:t xml:space="preserve">( her mahalle ve köyün muhtarları bir ay zarfında kendi mahalle ve köylerinde vefat edenleri mübeyyin ve ihtiyar heyetlerinden musaddak bir liste tanzim ile müteakip ayın on beşine kadar mahallî hükümetine vermekle </w:t>
      </w:r>
      <w:r w:rsidR="008E374B">
        <w:rPr>
          <w:rFonts w:ascii="Times New Roman" w:hAnsi="Times New Roman" w:cs="Times New Roman"/>
          <w:color w:val="auto"/>
          <w:sz w:val="22"/>
        </w:rPr>
        <w:t>m</w:t>
      </w:r>
      <w:r w:rsidRPr="008E374B">
        <w:rPr>
          <w:rFonts w:ascii="Times New Roman" w:hAnsi="Times New Roman" w:cs="Times New Roman"/>
          <w:color w:val="auto"/>
          <w:sz w:val="22"/>
        </w:rPr>
        <w:t>ükellftirler. Konsoloslar dahi bulundukları mahalde bir ay zarfında vefat e</w:t>
      </w:r>
      <w:r w:rsidR="008E374B">
        <w:rPr>
          <w:rFonts w:ascii="Times New Roman" w:hAnsi="Times New Roman" w:cs="Times New Roman"/>
          <w:color w:val="auto"/>
          <w:sz w:val="22"/>
        </w:rPr>
        <w:t>den</w:t>
      </w:r>
      <w:r w:rsidRPr="008E374B">
        <w:rPr>
          <w:rFonts w:ascii="Times New Roman" w:hAnsi="Times New Roman" w:cs="Times New Roman"/>
          <w:color w:val="auto"/>
          <w:sz w:val="22"/>
        </w:rPr>
        <w:t xml:space="preserve"> Co</w:t>
      </w:r>
      <w:r w:rsidR="008E374B">
        <w:rPr>
          <w:rFonts w:ascii="Times New Roman" w:hAnsi="Times New Roman" w:cs="Times New Roman"/>
          <w:color w:val="auto"/>
          <w:sz w:val="22"/>
        </w:rPr>
        <w:t>n</w:t>
      </w:r>
      <w:r w:rsidRPr="008E374B">
        <w:rPr>
          <w:rFonts w:ascii="Times New Roman" w:hAnsi="Times New Roman" w:cs="Times New Roman"/>
          <w:color w:val="auto"/>
          <w:sz w:val="22"/>
        </w:rPr>
        <w:t>solosanece mukayyet Türk vatandaşlarının isim</w:t>
      </w:r>
      <w:r w:rsidR="008E374B">
        <w:rPr>
          <w:rFonts w:ascii="Times New Roman" w:hAnsi="Times New Roman" w:cs="Times New Roman"/>
          <w:color w:val="auto"/>
          <w:sz w:val="22"/>
        </w:rPr>
        <w:t>, şöhret ve san’</w:t>
      </w:r>
      <w:r w:rsidRPr="008E374B">
        <w:rPr>
          <w:rFonts w:ascii="Times New Roman" w:hAnsi="Times New Roman" w:cs="Times New Roman"/>
          <w:color w:val="auto"/>
          <w:sz w:val="22"/>
        </w:rPr>
        <w:t>atlarını mübeyyin tanzim edecekleri listeyi bu zevatın T</w:t>
      </w:r>
      <w:r w:rsidR="008E374B">
        <w:rPr>
          <w:rFonts w:ascii="Times New Roman" w:hAnsi="Times New Roman" w:cs="Times New Roman"/>
          <w:color w:val="auto"/>
          <w:sz w:val="22"/>
        </w:rPr>
        <w:t>ü</w:t>
      </w:r>
      <w:r w:rsidRPr="008E374B">
        <w:rPr>
          <w:rFonts w:ascii="Times New Roman" w:hAnsi="Times New Roman" w:cs="Times New Roman"/>
          <w:color w:val="auto"/>
          <w:sz w:val="22"/>
        </w:rPr>
        <w:t xml:space="preserve">rkiyede en son mukayyet oldukları mahalleri </w:t>
      </w:r>
      <w:r w:rsidR="008E374B">
        <w:rPr>
          <w:rFonts w:ascii="Times New Roman" w:hAnsi="Times New Roman" w:cs="Times New Roman"/>
          <w:color w:val="auto"/>
          <w:sz w:val="22"/>
        </w:rPr>
        <w:t>n</w:t>
      </w:r>
      <w:r w:rsidRPr="008E374B">
        <w:rPr>
          <w:rFonts w:ascii="Times New Roman" w:hAnsi="Times New Roman" w:cs="Times New Roman"/>
          <w:color w:val="auto"/>
          <w:sz w:val="22"/>
        </w:rPr>
        <w:t xml:space="preserve">atık hüviyet varakalarile birlikte </w:t>
      </w:r>
      <w:r w:rsidR="008E374B">
        <w:rPr>
          <w:rFonts w:ascii="Times New Roman" w:hAnsi="Times New Roman" w:cs="Times New Roman"/>
          <w:color w:val="auto"/>
          <w:sz w:val="22"/>
        </w:rPr>
        <w:t>m</w:t>
      </w:r>
      <w:r w:rsidRPr="008E374B">
        <w:rPr>
          <w:rFonts w:ascii="Times New Roman" w:hAnsi="Times New Roman" w:cs="Times New Roman"/>
          <w:color w:val="auto"/>
          <w:sz w:val="22"/>
        </w:rPr>
        <w:t>üteakık aynı on beşine kadar maliye vekâletine göndermeğe mecburdurlar.)</w:t>
      </w:r>
    </w:p>
    <w:p w14:paraId="281E7CB2" w14:textId="77777777" w:rsidR="00604B8A" w:rsidRPr="008E374B" w:rsidRDefault="00AE3011" w:rsidP="008E374B">
      <w:pPr>
        <w:ind w:firstLine="708"/>
        <w:rPr>
          <w:rFonts w:ascii="Times New Roman" w:hAnsi="Times New Roman" w:cs="Times New Roman"/>
          <w:color w:val="auto"/>
          <w:sz w:val="22"/>
        </w:rPr>
      </w:pPr>
      <w:r w:rsidRPr="008E374B">
        <w:rPr>
          <w:rFonts w:ascii="Times New Roman" w:hAnsi="Times New Roman" w:cs="Times New Roman"/>
          <w:color w:val="auto"/>
          <w:sz w:val="22"/>
        </w:rPr>
        <w:t>Madde 2 — veraset ve intikal vergisi kanununun kırk altıncı maddesi aşağıdaki şekilde tadil edilmiştir:</w:t>
      </w:r>
    </w:p>
    <w:p w14:paraId="34A27056" w14:textId="77777777" w:rsidR="002E6A72" w:rsidRPr="008E374B" w:rsidRDefault="00AE3011" w:rsidP="008E374B">
      <w:pPr>
        <w:ind w:firstLine="708"/>
        <w:rPr>
          <w:rFonts w:ascii="Times New Roman" w:hAnsi="Times New Roman" w:cs="Times New Roman"/>
          <w:color w:val="auto"/>
          <w:sz w:val="22"/>
        </w:rPr>
      </w:pPr>
      <w:r w:rsidRPr="008E374B">
        <w:rPr>
          <w:rFonts w:ascii="Times New Roman" w:hAnsi="Times New Roman" w:cs="Times New Roman"/>
          <w:color w:val="auto"/>
          <w:sz w:val="22"/>
        </w:rPr>
        <w:t>( Dördüncü madde ahkâmına riayet etmeyen muhtarlardan 5 liradan 25 lirava ve konsoloslar</w:t>
      </w:r>
      <w:r w:rsidR="008E374B">
        <w:rPr>
          <w:rFonts w:ascii="Times New Roman" w:hAnsi="Times New Roman" w:cs="Times New Roman"/>
          <w:color w:val="auto"/>
          <w:sz w:val="22"/>
        </w:rPr>
        <w:t>-</w:t>
      </w:r>
    </w:p>
    <w:p w14:paraId="56BC6B82" w14:textId="77777777" w:rsidR="002E6A72" w:rsidRDefault="002E6A72">
      <w:pPr>
        <w:rPr>
          <w:rFonts w:ascii="Times New Roman" w:hAnsi="Times New Roman" w:cs="Times New Roman"/>
        </w:rPr>
      </w:pPr>
      <w:r>
        <w:rPr>
          <w:rFonts w:ascii="Times New Roman" w:hAnsi="Times New Roman" w:cs="Times New Roman"/>
        </w:rPr>
        <w:br w:type="page"/>
      </w:r>
    </w:p>
    <w:p w14:paraId="15753305" w14:textId="77777777" w:rsidR="00604B8A" w:rsidRPr="00B9540C" w:rsidRDefault="00AE3011" w:rsidP="00B9540C">
      <w:pPr>
        <w:jc w:val="both"/>
        <w:rPr>
          <w:rFonts w:ascii="Times New Roman" w:hAnsi="Times New Roman" w:cs="Times New Roman"/>
          <w:color w:val="auto"/>
          <w:sz w:val="22"/>
        </w:rPr>
      </w:pPr>
      <w:r w:rsidRPr="00B9540C">
        <w:rPr>
          <w:rFonts w:ascii="Times New Roman" w:hAnsi="Times New Roman" w:cs="Times New Roman"/>
          <w:color w:val="auto"/>
          <w:sz w:val="22"/>
        </w:rPr>
        <w:lastRenderedPageBreak/>
        <w:t>dan da 25 liradan 100 liraya kadar hükmen cezayi</w:t>
      </w:r>
      <w:r w:rsidR="009544DA">
        <w:rPr>
          <w:rFonts w:ascii="Times New Roman" w:hAnsi="Times New Roman" w:cs="Times New Roman"/>
          <w:color w:val="auto"/>
          <w:sz w:val="22"/>
        </w:rPr>
        <w:t>n</w:t>
      </w:r>
      <w:r w:rsidRPr="00B9540C">
        <w:rPr>
          <w:rFonts w:ascii="Times New Roman" w:hAnsi="Times New Roman" w:cs="Times New Roman"/>
          <w:color w:val="auto"/>
          <w:sz w:val="22"/>
        </w:rPr>
        <w:t>akti alınır. )</w:t>
      </w:r>
    </w:p>
    <w:p w14:paraId="4C3303A8" w14:textId="77777777" w:rsidR="00604B8A" w:rsidRPr="00B9540C" w:rsidRDefault="00AE3011" w:rsidP="00B9540C">
      <w:pPr>
        <w:ind w:firstLine="708"/>
        <w:jc w:val="both"/>
        <w:rPr>
          <w:rFonts w:ascii="Times New Roman" w:hAnsi="Times New Roman" w:cs="Times New Roman"/>
          <w:color w:val="auto"/>
          <w:sz w:val="22"/>
        </w:rPr>
      </w:pPr>
      <w:r w:rsidRPr="00B9540C">
        <w:rPr>
          <w:rFonts w:ascii="Times New Roman" w:hAnsi="Times New Roman" w:cs="Times New Roman"/>
          <w:color w:val="auto"/>
          <w:sz w:val="22"/>
        </w:rPr>
        <w:t>Madde 3 — Veraset ve intikal vergisi kanununun elli birinci maddesi aşağıdaki şekilde tadil edilmiştir:</w:t>
      </w:r>
    </w:p>
    <w:p w14:paraId="5C2030C0" w14:textId="77777777" w:rsidR="00604B8A" w:rsidRPr="00B9540C" w:rsidRDefault="00AE3011" w:rsidP="00B9540C">
      <w:pPr>
        <w:jc w:val="both"/>
        <w:rPr>
          <w:rFonts w:ascii="Times New Roman" w:hAnsi="Times New Roman" w:cs="Times New Roman"/>
          <w:color w:val="auto"/>
          <w:sz w:val="22"/>
        </w:rPr>
      </w:pPr>
      <w:r w:rsidRPr="00B9540C">
        <w:rPr>
          <w:rFonts w:ascii="Times New Roman" w:hAnsi="Times New Roman" w:cs="Times New Roman"/>
          <w:color w:val="auto"/>
          <w:sz w:val="22"/>
        </w:rPr>
        <w:t>( Bu kanunla her mahalle ve köyde tahsil olunan verginin yüzde biri bu husustaki hizmet ve mükellefiyetlerine mukabil bu mahaller muhtarlarına aidat olarak verilir. )</w:t>
      </w:r>
    </w:p>
    <w:p w14:paraId="59FB2518" w14:textId="77777777" w:rsidR="00604B8A" w:rsidRPr="00B9540C" w:rsidRDefault="00AE3011" w:rsidP="00B9540C">
      <w:pPr>
        <w:ind w:firstLine="708"/>
        <w:jc w:val="both"/>
        <w:rPr>
          <w:rFonts w:ascii="Times New Roman" w:hAnsi="Times New Roman" w:cs="Times New Roman"/>
          <w:color w:val="auto"/>
          <w:sz w:val="22"/>
        </w:rPr>
      </w:pPr>
      <w:r w:rsidRPr="00B9540C">
        <w:rPr>
          <w:rFonts w:ascii="Times New Roman" w:hAnsi="Times New Roman" w:cs="Times New Roman"/>
          <w:color w:val="auto"/>
          <w:sz w:val="22"/>
        </w:rPr>
        <w:t>Madde 4 — Bu kanun neşri tarihinden muteberdir.</w:t>
      </w:r>
    </w:p>
    <w:p w14:paraId="12CAE06A" w14:textId="77777777" w:rsidR="00604B8A" w:rsidRPr="00B9540C" w:rsidRDefault="00AE3011" w:rsidP="00B9540C">
      <w:pPr>
        <w:ind w:firstLine="708"/>
        <w:jc w:val="both"/>
        <w:rPr>
          <w:rFonts w:ascii="Times New Roman" w:hAnsi="Times New Roman" w:cs="Times New Roman"/>
          <w:color w:val="auto"/>
          <w:sz w:val="22"/>
        </w:rPr>
      </w:pPr>
      <w:r w:rsidRPr="00B9540C">
        <w:rPr>
          <w:rFonts w:ascii="Times New Roman" w:hAnsi="Times New Roman" w:cs="Times New Roman"/>
          <w:color w:val="auto"/>
          <w:sz w:val="22"/>
        </w:rPr>
        <w:t>Madde 5 — Bu kanunun ahkâmını icraye Adliye, Dahiliye, Hariciye ve Maliye vekilleri memurdur.</w:t>
      </w:r>
    </w:p>
    <w:p w14:paraId="0C0FFC0E" w14:textId="77777777" w:rsidR="00604B8A" w:rsidRDefault="00AE3011" w:rsidP="00B9540C">
      <w:pPr>
        <w:jc w:val="right"/>
        <w:rPr>
          <w:rFonts w:ascii="Times New Roman" w:hAnsi="Times New Roman" w:cs="Times New Roman"/>
          <w:color w:val="auto"/>
          <w:sz w:val="22"/>
        </w:rPr>
      </w:pPr>
      <w:r w:rsidRPr="00B9540C">
        <w:rPr>
          <w:rFonts w:ascii="Times New Roman" w:hAnsi="Times New Roman" w:cs="Times New Roman"/>
          <w:color w:val="auto"/>
          <w:sz w:val="22"/>
        </w:rPr>
        <w:t>19-11-1928</w:t>
      </w:r>
    </w:p>
    <w:p w14:paraId="5C456BBE" w14:textId="77777777" w:rsidR="00B9540C" w:rsidRDefault="00B9540C" w:rsidP="00B9540C">
      <w:pPr>
        <w:jc w:val="center"/>
        <w:rPr>
          <w:rFonts w:ascii="Times New Roman" w:hAnsi="Times New Roman" w:cs="Times New Roman"/>
          <w:color w:val="auto"/>
          <w:sz w:val="22"/>
        </w:rPr>
      </w:pPr>
    </w:p>
    <w:p w14:paraId="6E433CE0" w14:textId="77777777" w:rsidR="00B9540C" w:rsidRDefault="00B9540C" w:rsidP="00B9540C">
      <w:pPr>
        <w:rPr>
          <w:rFonts w:ascii="Times New Roman" w:hAnsi="Times New Roman" w:cs="Times New Roman"/>
          <w:color w:val="auto"/>
          <w:sz w:val="22"/>
        </w:rPr>
      </w:pPr>
    </w:p>
    <w:p w14:paraId="248349F3" w14:textId="77777777" w:rsidR="00B9540C" w:rsidRDefault="00B9540C" w:rsidP="00B9540C">
      <w:pPr>
        <w:rPr>
          <w:rFonts w:ascii="Times New Roman" w:hAnsi="Times New Roman" w:cs="Times New Roman"/>
          <w:color w:val="auto"/>
          <w:sz w:val="22"/>
        </w:rPr>
      </w:pPr>
    </w:p>
    <w:p w14:paraId="5BB8AA65" w14:textId="77777777" w:rsidR="00B9540C" w:rsidRDefault="009544DA" w:rsidP="009544DA">
      <w:pPr>
        <w:jc w:val="center"/>
        <w:rPr>
          <w:rFonts w:ascii="Times New Roman" w:hAnsi="Times New Roman" w:cs="Times New Roman"/>
          <w:color w:val="auto"/>
          <w:sz w:val="22"/>
        </w:rPr>
      </w:pPr>
      <w:r>
        <w:rPr>
          <w:rFonts w:ascii="Times New Roman" w:hAnsi="Times New Roman" w:cs="Times New Roman"/>
          <w:noProof/>
          <w:color w:val="auto"/>
          <w:sz w:val="22"/>
          <w:lang w:val="en-US" w:eastAsia="en-US" w:bidi="ar-SA"/>
        </w:rPr>
        <w:drawing>
          <wp:inline distT="0" distB="0" distL="0" distR="0" wp14:anchorId="3DEF0795" wp14:editId="1602C4CF">
            <wp:extent cx="1345222" cy="453399"/>
            <wp:effectExtent l="0" t="0" r="7620" b="381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Adsız.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133" cy="470895"/>
                    </a:xfrm>
                    <a:prstGeom prst="rect">
                      <a:avLst/>
                    </a:prstGeom>
                  </pic:spPr>
                </pic:pic>
              </a:graphicData>
            </a:graphic>
          </wp:inline>
        </w:drawing>
      </w:r>
    </w:p>
    <w:p w14:paraId="566DCA98" w14:textId="77777777" w:rsidR="00B9540C" w:rsidRDefault="00B9540C" w:rsidP="00B9540C">
      <w:pPr>
        <w:rPr>
          <w:rFonts w:ascii="Times New Roman" w:hAnsi="Times New Roman" w:cs="Times New Roman"/>
          <w:color w:val="auto"/>
          <w:sz w:val="22"/>
        </w:rPr>
      </w:pPr>
      <w:r>
        <w:rPr>
          <w:rFonts w:ascii="Times New Roman" w:hAnsi="Times New Roman" w:cs="Times New Roman"/>
          <w:color w:val="auto"/>
          <w:sz w:val="22"/>
        </w:rPr>
        <w:br w:type="page"/>
      </w:r>
      <w:bookmarkStart w:id="22" w:name="bookmark21"/>
    </w:p>
    <w:p w14:paraId="4D020442" w14:textId="77777777" w:rsidR="00604B8A" w:rsidRPr="009544DA" w:rsidRDefault="00AE3011" w:rsidP="009544DA">
      <w:pPr>
        <w:jc w:val="center"/>
        <w:rPr>
          <w:rFonts w:ascii="Times New Roman" w:hAnsi="Times New Roman" w:cs="Times New Roman"/>
          <w:b/>
          <w:color w:val="auto"/>
          <w:sz w:val="22"/>
        </w:rPr>
      </w:pPr>
      <w:r w:rsidRPr="009544DA">
        <w:rPr>
          <w:rFonts w:ascii="Times New Roman" w:hAnsi="Times New Roman" w:cs="Times New Roman"/>
          <w:b/>
          <w:color w:val="auto"/>
          <w:sz w:val="22"/>
        </w:rPr>
        <w:lastRenderedPageBreak/>
        <w:t>Kanun</w:t>
      </w:r>
      <w:bookmarkEnd w:id="22"/>
    </w:p>
    <w:p w14:paraId="616A260D" w14:textId="77777777" w:rsidR="00604B8A" w:rsidRPr="009544DA" w:rsidRDefault="00AE3011" w:rsidP="009544DA">
      <w:pPr>
        <w:jc w:val="right"/>
        <w:rPr>
          <w:rFonts w:ascii="Times New Roman" w:hAnsi="Times New Roman" w:cs="Times New Roman"/>
          <w:color w:val="auto"/>
          <w:sz w:val="22"/>
        </w:rPr>
      </w:pPr>
      <w:r w:rsidRPr="009544DA">
        <w:rPr>
          <w:rFonts w:ascii="Times New Roman" w:hAnsi="Times New Roman" w:cs="Times New Roman"/>
          <w:color w:val="auto"/>
          <w:sz w:val="22"/>
        </w:rPr>
        <w:t>Karnın Nsi 1</w:t>
      </w:r>
      <w:r w:rsidR="009544DA">
        <w:rPr>
          <w:rFonts w:ascii="Times New Roman" w:hAnsi="Times New Roman" w:cs="Times New Roman"/>
          <w:color w:val="auto"/>
          <w:sz w:val="22"/>
        </w:rPr>
        <w:t>3</w:t>
      </w:r>
      <w:r w:rsidRPr="009544DA">
        <w:rPr>
          <w:rFonts w:ascii="Times New Roman" w:hAnsi="Times New Roman" w:cs="Times New Roman"/>
          <w:color w:val="auto"/>
          <w:sz w:val="22"/>
        </w:rPr>
        <w:t>53</w:t>
      </w:r>
    </w:p>
    <w:p w14:paraId="4042A4E7" w14:textId="77777777" w:rsidR="00604B8A" w:rsidRPr="009544DA" w:rsidRDefault="00AE3011" w:rsidP="009544DA">
      <w:pPr>
        <w:ind w:firstLine="708"/>
        <w:jc w:val="both"/>
        <w:rPr>
          <w:rFonts w:ascii="Times New Roman" w:hAnsi="Times New Roman" w:cs="Times New Roman"/>
          <w:color w:val="auto"/>
          <w:sz w:val="22"/>
        </w:rPr>
      </w:pPr>
      <w:r w:rsidRPr="009544DA">
        <w:rPr>
          <w:rFonts w:ascii="Times New Roman" w:hAnsi="Times New Roman" w:cs="Times New Roman"/>
          <w:color w:val="auto"/>
          <w:sz w:val="22"/>
        </w:rPr>
        <w:t>Madde 1 — Şimdiye kadar Türkceyi yazmak için kullanılan Arap harfleri yerine Latin esasından alman ve merbut cedvelde şekilleri gösterilen harfler (Türk haflari) unvan ve hukuki ile kabul edilmiştir.</w:t>
      </w:r>
    </w:p>
    <w:p w14:paraId="57BD0623" w14:textId="77777777" w:rsidR="00604B8A" w:rsidRPr="009544DA" w:rsidRDefault="00AE3011" w:rsidP="009544DA">
      <w:pPr>
        <w:ind w:firstLine="708"/>
        <w:jc w:val="both"/>
        <w:rPr>
          <w:rFonts w:ascii="Times New Roman" w:hAnsi="Times New Roman" w:cs="Times New Roman"/>
          <w:color w:val="auto"/>
          <w:sz w:val="22"/>
        </w:rPr>
      </w:pPr>
      <w:r w:rsidRPr="009544DA">
        <w:rPr>
          <w:rFonts w:ascii="Times New Roman" w:hAnsi="Times New Roman" w:cs="Times New Roman"/>
          <w:color w:val="auto"/>
          <w:sz w:val="22"/>
        </w:rPr>
        <w:t xml:space="preserve">Madde 2 — Bu kanunun neşri tarihinden itibaren devletin bütün daire ve müesseselerinde ve bilcümle şirket, cemiyet ve hususi </w:t>
      </w:r>
      <w:r w:rsidR="009544DA">
        <w:rPr>
          <w:rFonts w:ascii="Times New Roman" w:hAnsi="Times New Roman" w:cs="Times New Roman"/>
          <w:color w:val="auto"/>
          <w:sz w:val="22"/>
        </w:rPr>
        <w:t>mü</w:t>
      </w:r>
      <w:r w:rsidRPr="009544DA">
        <w:rPr>
          <w:rFonts w:ascii="Times New Roman" w:hAnsi="Times New Roman" w:cs="Times New Roman"/>
          <w:color w:val="auto"/>
          <w:sz w:val="22"/>
        </w:rPr>
        <w:t>esseselerde Türk harflerde yazılmış olan yazıların kabuli ve muameleye konulması mecburidir.</w:t>
      </w:r>
    </w:p>
    <w:p w14:paraId="09A14CDA" w14:textId="77777777" w:rsidR="00604B8A" w:rsidRPr="009544DA" w:rsidRDefault="00AE3011" w:rsidP="009544DA">
      <w:pPr>
        <w:ind w:firstLine="708"/>
        <w:jc w:val="both"/>
        <w:rPr>
          <w:rFonts w:ascii="Times New Roman" w:hAnsi="Times New Roman" w:cs="Times New Roman"/>
          <w:color w:val="auto"/>
          <w:sz w:val="22"/>
        </w:rPr>
      </w:pPr>
      <w:r w:rsidRPr="009544DA">
        <w:rPr>
          <w:rFonts w:ascii="Times New Roman" w:hAnsi="Times New Roman" w:cs="Times New Roman"/>
          <w:color w:val="auto"/>
          <w:sz w:val="22"/>
        </w:rPr>
        <w:t>Madde 3 — Devlet dairelerinin her birinde Türk harflerinin devlet muamelatına tatbiki 1929 Kânunisani</w:t>
      </w:r>
      <w:r w:rsidR="009544DA">
        <w:rPr>
          <w:rFonts w:ascii="Times New Roman" w:hAnsi="Times New Roman" w:cs="Times New Roman"/>
          <w:color w:val="auto"/>
          <w:sz w:val="22"/>
        </w:rPr>
        <w:t>n</w:t>
      </w:r>
      <w:r w:rsidRPr="009544DA">
        <w:rPr>
          <w:rFonts w:ascii="Times New Roman" w:hAnsi="Times New Roman" w:cs="Times New Roman"/>
          <w:color w:val="auto"/>
          <w:sz w:val="22"/>
        </w:rPr>
        <w:t xml:space="preserve">in birinci gününü geçmez. Şu kadarla evrakı tahkikiye ve fezlekelerinin ve ilanların ve matbu muamelat cedvel ve defterlerinin 1929 Haziranı iptidasına kadar eski usulde yazılması caizdir. Verilecek Tapu kaytlerı ve senetleri ve nufus ve evlenme cüzdanları ve kaytları ve askeri hüviyet ve terhis cüzdanları 1929 Haziranı iptidasından itibaren Türk </w:t>
      </w:r>
      <w:r w:rsidR="009544DA">
        <w:rPr>
          <w:rFonts w:ascii="Times New Roman" w:hAnsi="Times New Roman" w:cs="Times New Roman"/>
          <w:color w:val="auto"/>
          <w:sz w:val="22"/>
        </w:rPr>
        <w:t>h</w:t>
      </w:r>
      <w:r w:rsidRPr="009544DA">
        <w:rPr>
          <w:rFonts w:ascii="Times New Roman" w:hAnsi="Times New Roman" w:cs="Times New Roman"/>
          <w:color w:val="auto"/>
          <w:sz w:val="22"/>
        </w:rPr>
        <w:t>arflarile yazılacaktır.</w:t>
      </w:r>
    </w:p>
    <w:p w14:paraId="0C0DFC66" w14:textId="77777777" w:rsidR="009544DA" w:rsidRPr="009544DA" w:rsidRDefault="00AE3011" w:rsidP="009544DA">
      <w:pPr>
        <w:ind w:firstLine="708"/>
        <w:jc w:val="both"/>
        <w:rPr>
          <w:rFonts w:ascii="Times New Roman" w:hAnsi="Times New Roman" w:cs="Times New Roman"/>
          <w:color w:val="auto"/>
          <w:sz w:val="22"/>
        </w:rPr>
      </w:pPr>
      <w:r w:rsidRPr="009544DA">
        <w:rPr>
          <w:rFonts w:ascii="Times New Roman" w:hAnsi="Times New Roman" w:cs="Times New Roman"/>
          <w:color w:val="auto"/>
          <w:sz w:val="22"/>
        </w:rPr>
        <w:t>Madde 4 — Halk tarafından vaki müracaatlardan eski Arap harflerde yazılı olanlarının kabilli 1929 Haziranının birinci gününe kadar caizdir. 1928 senesi Kânunuevvelinin iptidasindan itibaren Tükçe hususî ve ya resmî, l</w:t>
      </w:r>
      <w:r w:rsidR="009544DA">
        <w:rPr>
          <w:rFonts w:ascii="Times New Roman" w:hAnsi="Times New Roman" w:cs="Times New Roman"/>
          <w:color w:val="auto"/>
          <w:sz w:val="22"/>
        </w:rPr>
        <w:t>avh</w:t>
      </w:r>
      <w:r w:rsidRPr="009544DA">
        <w:rPr>
          <w:rFonts w:ascii="Times New Roman" w:hAnsi="Times New Roman" w:cs="Times New Roman"/>
          <w:color w:val="auto"/>
          <w:sz w:val="22"/>
        </w:rPr>
        <w:t>a, tabela, ilan, resmî bilcümle mevkut, gayri mevkut Gazete, risale, mecmuaların Türk harflerde basılması ve yazılması mecburidir.</w:t>
      </w:r>
    </w:p>
    <w:p w14:paraId="0F98872F" w14:textId="77777777" w:rsidR="009544DA" w:rsidRPr="003D5E5F" w:rsidRDefault="009544DA" w:rsidP="003D5E5F">
      <w:r>
        <w:br w:type="page"/>
      </w:r>
    </w:p>
    <w:p w14:paraId="6986DD67" w14:textId="77777777" w:rsidR="00604B8A" w:rsidRPr="003D5E5F" w:rsidRDefault="00AE3011" w:rsidP="003D5E5F">
      <w:pPr>
        <w:ind w:firstLine="708"/>
        <w:jc w:val="both"/>
        <w:rPr>
          <w:rFonts w:ascii="Times New Roman" w:hAnsi="Times New Roman" w:cs="Times New Roman"/>
          <w:color w:val="auto"/>
          <w:sz w:val="22"/>
        </w:rPr>
      </w:pPr>
      <w:r w:rsidRPr="003D5E5F">
        <w:rPr>
          <w:rFonts w:ascii="Times New Roman" w:hAnsi="Times New Roman" w:cs="Times New Roman"/>
          <w:color w:val="auto"/>
          <w:sz w:val="22"/>
        </w:rPr>
        <w:lastRenderedPageBreak/>
        <w:t>Madde 5 — 1929 kânunu s</w:t>
      </w:r>
      <w:r w:rsidR="00F56116">
        <w:rPr>
          <w:rFonts w:ascii="Times New Roman" w:hAnsi="Times New Roman" w:cs="Times New Roman"/>
          <w:color w:val="auto"/>
          <w:sz w:val="22"/>
        </w:rPr>
        <w:t>an</w:t>
      </w:r>
      <w:r w:rsidRPr="003D5E5F">
        <w:rPr>
          <w:rFonts w:ascii="Times New Roman" w:hAnsi="Times New Roman" w:cs="Times New Roman"/>
          <w:color w:val="auto"/>
          <w:sz w:val="22"/>
        </w:rPr>
        <w:t>isi iptidasından itibaren Türkçe basılacak kitapların Türk harfler</w:t>
      </w:r>
      <w:r w:rsidR="00F56116">
        <w:rPr>
          <w:rFonts w:ascii="Times New Roman" w:hAnsi="Times New Roman" w:cs="Times New Roman"/>
          <w:color w:val="auto"/>
          <w:sz w:val="22"/>
        </w:rPr>
        <w:t>il</w:t>
      </w:r>
      <w:r w:rsidRPr="003D5E5F">
        <w:rPr>
          <w:rFonts w:ascii="Times New Roman" w:hAnsi="Times New Roman" w:cs="Times New Roman"/>
          <w:color w:val="auto"/>
          <w:sz w:val="22"/>
        </w:rPr>
        <w:t>e basılması mecburidir.</w:t>
      </w:r>
    </w:p>
    <w:p w14:paraId="75E8B59F" w14:textId="77777777" w:rsidR="00604B8A" w:rsidRPr="003D5E5F" w:rsidRDefault="00AE3011" w:rsidP="003D5E5F">
      <w:pPr>
        <w:ind w:firstLine="708"/>
        <w:jc w:val="both"/>
        <w:rPr>
          <w:rFonts w:ascii="Times New Roman" w:hAnsi="Times New Roman" w:cs="Times New Roman"/>
          <w:color w:val="auto"/>
          <w:sz w:val="22"/>
        </w:rPr>
      </w:pPr>
      <w:r w:rsidRPr="003D5E5F">
        <w:rPr>
          <w:rFonts w:ascii="Times New Roman" w:hAnsi="Times New Roman" w:cs="Times New Roman"/>
          <w:color w:val="auto"/>
          <w:sz w:val="22"/>
        </w:rPr>
        <w:t>Madde 6 — Resmî ve hususî bütün zabıtlar da 1930 haziranı iptidasına kadar eski arap harflerinin sete</w:t>
      </w:r>
      <w:r w:rsidR="00F56116">
        <w:rPr>
          <w:rFonts w:ascii="Times New Roman" w:hAnsi="Times New Roman" w:cs="Times New Roman"/>
          <w:color w:val="auto"/>
          <w:sz w:val="22"/>
        </w:rPr>
        <w:t>n</w:t>
      </w:r>
      <w:r w:rsidRPr="003D5E5F">
        <w:rPr>
          <w:rFonts w:ascii="Times New Roman" w:hAnsi="Times New Roman" w:cs="Times New Roman"/>
          <w:color w:val="auto"/>
          <w:sz w:val="22"/>
        </w:rPr>
        <w:t>oğraf</w:t>
      </w:r>
      <w:r w:rsidR="00F56116">
        <w:rPr>
          <w:rFonts w:ascii="Times New Roman" w:hAnsi="Times New Roman" w:cs="Times New Roman"/>
          <w:color w:val="auto"/>
          <w:sz w:val="22"/>
        </w:rPr>
        <w:t>i</w:t>
      </w:r>
      <w:r w:rsidRPr="003D5E5F">
        <w:rPr>
          <w:rFonts w:ascii="Times New Roman" w:hAnsi="Times New Roman" w:cs="Times New Roman"/>
          <w:color w:val="auto"/>
          <w:sz w:val="22"/>
        </w:rPr>
        <w:t xml:space="preserve"> makamında istimali caizdir. Devletin bütün daire ve müesseselerinde kullanılan kitap, kanun, talimatname, defter, cetvel kayt ve sicil gibi matbuaların 1930 haziranı iptidasına kadar kullanılması caizdir.</w:t>
      </w:r>
    </w:p>
    <w:p w14:paraId="7B8C829A" w14:textId="77777777" w:rsidR="00604B8A" w:rsidRPr="003D5E5F" w:rsidRDefault="00AE3011" w:rsidP="003D5E5F">
      <w:pPr>
        <w:ind w:firstLine="708"/>
        <w:jc w:val="both"/>
        <w:rPr>
          <w:rFonts w:ascii="Times New Roman" w:hAnsi="Times New Roman" w:cs="Times New Roman"/>
          <w:color w:val="auto"/>
          <w:sz w:val="22"/>
        </w:rPr>
      </w:pPr>
      <w:r w:rsidRPr="003D5E5F">
        <w:rPr>
          <w:rFonts w:ascii="Times New Roman" w:hAnsi="Times New Roman" w:cs="Times New Roman"/>
          <w:color w:val="auto"/>
          <w:sz w:val="22"/>
        </w:rPr>
        <w:t xml:space="preserve">Madde 7 — </w:t>
      </w:r>
      <w:r w:rsidR="00F56116">
        <w:rPr>
          <w:rFonts w:ascii="Times New Roman" w:hAnsi="Times New Roman" w:cs="Times New Roman"/>
          <w:color w:val="auto"/>
          <w:sz w:val="22"/>
        </w:rPr>
        <w:t>Para ve hisse senetleri ve bono</w:t>
      </w:r>
      <w:r w:rsidRPr="003D5E5F">
        <w:rPr>
          <w:rFonts w:ascii="Times New Roman" w:hAnsi="Times New Roman" w:cs="Times New Roman"/>
          <w:color w:val="auto"/>
          <w:sz w:val="22"/>
        </w:rPr>
        <w:t>lar ve esham ve tahvilât ve pul ve sair kıymetli evrak ile hukuki mahiyeti haiz bilcümle eski vesika</w:t>
      </w:r>
      <w:r w:rsidR="00F56116">
        <w:rPr>
          <w:rFonts w:ascii="Times New Roman" w:hAnsi="Times New Roman" w:cs="Times New Roman"/>
          <w:color w:val="auto"/>
          <w:sz w:val="22"/>
        </w:rPr>
        <w:t>l</w:t>
      </w:r>
      <w:r w:rsidRPr="003D5E5F">
        <w:rPr>
          <w:rFonts w:ascii="Times New Roman" w:hAnsi="Times New Roman" w:cs="Times New Roman"/>
          <w:color w:val="auto"/>
          <w:sz w:val="22"/>
        </w:rPr>
        <w:t>ar değiştirilmedikleri müddetçe muteberdirler.</w:t>
      </w:r>
    </w:p>
    <w:p w14:paraId="587B593C" w14:textId="77777777" w:rsidR="00604B8A" w:rsidRPr="003D5E5F" w:rsidRDefault="00AE3011" w:rsidP="003D5E5F">
      <w:pPr>
        <w:ind w:firstLine="708"/>
        <w:jc w:val="both"/>
        <w:rPr>
          <w:rFonts w:ascii="Times New Roman" w:hAnsi="Times New Roman" w:cs="Times New Roman"/>
          <w:color w:val="auto"/>
          <w:sz w:val="22"/>
        </w:rPr>
      </w:pPr>
      <w:r w:rsidRPr="003D5E5F">
        <w:rPr>
          <w:rFonts w:ascii="Times New Roman" w:hAnsi="Times New Roman" w:cs="Times New Roman"/>
          <w:color w:val="auto"/>
          <w:sz w:val="22"/>
        </w:rPr>
        <w:t xml:space="preserve">Madde 8 — Bilumum bankalar imtiyazlı ve imtiyazsız şirketler cemiyetler ve </w:t>
      </w:r>
      <w:r w:rsidR="00F56116">
        <w:rPr>
          <w:rFonts w:ascii="Times New Roman" w:hAnsi="Times New Roman" w:cs="Times New Roman"/>
          <w:color w:val="auto"/>
          <w:sz w:val="22"/>
        </w:rPr>
        <w:t>m</w:t>
      </w:r>
      <w:r w:rsidRPr="003D5E5F">
        <w:rPr>
          <w:rFonts w:ascii="Times New Roman" w:hAnsi="Times New Roman" w:cs="Times New Roman"/>
          <w:color w:val="auto"/>
          <w:sz w:val="22"/>
        </w:rPr>
        <w:t>üesseselerin bütün Türkçe muamelatına Türk harflerinin tatbiki 1929 kânunu s</w:t>
      </w:r>
      <w:r w:rsidR="00F56116">
        <w:rPr>
          <w:rFonts w:ascii="Times New Roman" w:hAnsi="Times New Roman" w:cs="Times New Roman"/>
          <w:color w:val="auto"/>
          <w:sz w:val="22"/>
        </w:rPr>
        <w:t>a</w:t>
      </w:r>
      <w:r w:rsidRPr="003D5E5F">
        <w:rPr>
          <w:rFonts w:ascii="Times New Roman" w:hAnsi="Times New Roman" w:cs="Times New Roman"/>
          <w:color w:val="auto"/>
          <w:sz w:val="22"/>
        </w:rPr>
        <w:t>nisinin birinci gününü geçemez. Şu kadarki halk tarafından mezkûr müesseselere 1929 haziranı iptidasına kadar eski rap harflerde müracaat vaki olduğu takdirde kab</w:t>
      </w:r>
      <w:r w:rsidR="00F56116">
        <w:rPr>
          <w:rFonts w:ascii="Times New Roman" w:hAnsi="Times New Roman" w:cs="Times New Roman"/>
          <w:color w:val="auto"/>
          <w:sz w:val="22"/>
        </w:rPr>
        <w:t>ul olunur. Bu m</w:t>
      </w:r>
      <w:r w:rsidRPr="003D5E5F">
        <w:rPr>
          <w:rFonts w:ascii="Times New Roman" w:hAnsi="Times New Roman" w:cs="Times New Roman"/>
          <w:color w:val="auto"/>
          <w:sz w:val="22"/>
        </w:rPr>
        <w:t>üesseselerin ellerinde mevcut eski arap harflerde basılmış tefler, cetvel, katalog, nizamname ve talimatname gibi matbuaların 1930 haziranı iptidasına kadar kullanılması caizdir.</w:t>
      </w:r>
    </w:p>
    <w:p w14:paraId="0F1B466A" w14:textId="77777777" w:rsidR="00604B8A" w:rsidRPr="003D5E5F" w:rsidRDefault="00AE3011" w:rsidP="003D5E5F">
      <w:pPr>
        <w:ind w:firstLine="708"/>
        <w:jc w:val="both"/>
        <w:rPr>
          <w:rFonts w:ascii="Times New Roman" w:hAnsi="Times New Roman" w:cs="Times New Roman"/>
          <w:color w:val="auto"/>
          <w:sz w:val="22"/>
        </w:rPr>
      </w:pPr>
      <w:r w:rsidRPr="003D5E5F">
        <w:rPr>
          <w:rFonts w:ascii="Times New Roman" w:hAnsi="Times New Roman" w:cs="Times New Roman"/>
          <w:color w:val="auto"/>
          <w:sz w:val="22"/>
        </w:rPr>
        <w:t>Madde 9 — Bütün mekteplerin türkçe yapılan tedrisatında türk harfleri kullanılır. Eski harflerle matbu kitaplarla tedrisat icrası memnudur.</w:t>
      </w:r>
    </w:p>
    <w:p w14:paraId="24690E67" w14:textId="77777777" w:rsidR="00604B8A" w:rsidRPr="003D5E5F" w:rsidRDefault="00AE3011" w:rsidP="003D5E5F">
      <w:pPr>
        <w:ind w:firstLine="708"/>
        <w:jc w:val="both"/>
        <w:rPr>
          <w:rFonts w:ascii="Times New Roman" w:hAnsi="Times New Roman" w:cs="Times New Roman"/>
          <w:color w:val="auto"/>
          <w:sz w:val="22"/>
        </w:rPr>
      </w:pPr>
      <w:r w:rsidRPr="003D5E5F">
        <w:rPr>
          <w:rFonts w:ascii="Times New Roman" w:hAnsi="Times New Roman" w:cs="Times New Roman"/>
          <w:color w:val="auto"/>
          <w:sz w:val="22"/>
        </w:rPr>
        <w:t>Madde 10 — Bu kanun neşri tarihinden muteberdir.</w:t>
      </w:r>
    </w:p>
    <w:p w14:paraId="6D5A3A3D" w14:textId="77777777" w:rsidR="00604B8A" w:rsidRPr="003D5E5F" w:rsidRDefault="00AE3011" w:rsidP="003D5E5F">
      <w:pPr>
        <w:ind w:firstLine="708"/>
        <w:jc w:val="both"/>
        <w:rPr>
          <w:rFonts w:ascii="Times New Roman" w:hAnsi="Times New Roman" w:cs="Times New Roman"/>
          <w:color w:val="auto"/>
          <w:sz w:val="22"/>
        </w:rPr>
      </w:pPr>
      <w:r w:rsidRPr="003D5E5F">
        <w:rPr>
          <w:rFonts w:ascii="Times New Roman" w:hAnsi="Times New Roman" w:cs="Times New Roman"/>
          <w:color w:val="auto"/>
          <w:sz w:val="22"/>
        </w:rPr>
        <w:t>Madde 11 — Bu kanunun ahkâmını icraya icra vekilleri hey’eti memurdur.</w:t>
      </w:r>
    </w:p>
    <w:p w14:paraId="39793889" w14:textId="77777777" w:rsidR="003D5E5F" w:rsidRDefault="00F56116" w:rsidP="003D5E5F">
      <w:pPr>
        <w:jc w:val="right"/>
        <w:rPr>
          <w:rFonts w:ascii="Times New Roman" w:hAnsi="Times New Roman" w:cs="Times New Roman"/>
          <w:color w:val="auto"/>
          <w:sz w:val="22"/>
        </w:rPr>
      </w:pPr>
      <w:r>
        <w:rPr>
          <w:rFonts w:ascii="Times New Roman" w:hAnsi="Times New Roman" w:cs="Times New Roman"/>
          <w:color w:val="auto"/>
          <w:sz w:val="22"/>
        </w:rPr>
        <w:t>3</w:t>
      </w:r>
      <w:r w:rsidR="00AE3011" w:rsidRPr="003D5E5F">
        <w:rPr>
          <w:rFonts w:ascii="Times New Roman" w:hAnsi="Times New Roman" w:cs="Times New Roman"/>
          <w:color w:val="auto"/>
          <w:sz w:val="22"/>
        </w:rPr>
        <w:t>-11-1928</w:t>
      </w:r>
    </w:p>
    <w:p w14:paraId="7A7ABBB4" w14:textId="77777777" w:rsidR="003D5E5F" w:rsidRDefault="003D5E5F">
      <w:pPr>
        <w:rPr>
          <w:rFonts w:ascii="Times New Roman" w:hAnsi="Times New Roman" w:cs="Times New Roman"/>
          <w:color w:val="auto"/>
          <w:sz w:val="22"/>
        </w:rPr>
      </w:pPr>
      <w:r>
        <w:rPr>
          <w:rFonts w:ascii="Times New Roman" w:hAnsi="Times New Roman" w:cs="Times New Roman"/>
          <w:color w:val="auto"/>
          <w:sz w:val="22"/>
        </w:rPr>
        <w:br w:type="page"/>
      </w:r>
    </w:p>
    <w:p w14:paraId="517FE3B9" w14:textId="77777777" w:rsidR="00604B8A" w:rsidRDefault="00F56116" w:rsidP="00F56116">
      <w:pPr>
        <w:jc w:val="center"/>
        <w:rPr>
          <w:rFonts w:ascii="Times New Roman" w:hAnsi="Times New Roman" w:cs="Times New Roman"/>
          <w:b/>
          <w:sz w:val="22"/>
        </w:rPr>
      </w:pPr>
      <w:r>
        <w:rPr>
          <w:rFonts w:ascii="Times New Roman" w:hAnsi="Times New Roman" w:cs="Times New Roman"/>
          <w:b/>
          <w:sz w:val="22"/>
        </w:rPr>
        <w:lastRenderedPageBreak/>
        <w:t>MERBUT CETVEL</w:t>
      </w:r>
    </w:p>
    <w:p w14:paraId="32500973" w14:textId="77777777" w:rsidR="00F56116" w:rsidRPr="00F56116" w:rsidRDefault="00F56116" w:rsidP="00F56116">
      <w:pPr>
        <w:jc w:val="center"/>
        <w:rPr>
          <w:rFonts w:ascii="Times New Roman" w:hAnsi="Times New Roman" w:cs="Times New Roman"/>
          <w:b/>
          <w:sz w:val="22"/>
        </w:rPr>
      </w:pPr>
    </w:p>
    <w:p w14:paraId="43874111" w14:textId="77777777" w:rsidR="00604B8A" w:rsidRPr="00F56116" w:rsidRDefault="00AE3011" w:rsidP="00F56116">
      <w:pPr>
        <w:jc w:val="center"/>
        <w:rPr>
          <w:rFonts w:ascii="Times New Roman" w:hAnsi="Times New Roman" w:cs="Times New Roman"/>
          <w:sz w:val="22"/>
        </w:rPr>
      </w:pPr>
      <w:r w:rsidRPr="00F56116">
        <w:rPr>
          <w:rFonts w:ascii="Times New Roman" w:hAnsi="Times New Roman" w:cs="Times New Roman"/>
          <w:sz w:val="22"/>
        </w:rPr>
        <w:t>Yazı harfleri (Büyük)</w:t>
      </w:r>
    </w:p>
    <w:p w14:paraId="36D7FD2C" w14:textId="77777777" w:rsidR="00604B8A" w:rsidRPr="00F56116" w:rsidRDefault="00604B8A" w:rsidP="00F56116">
      <w:pPr>
        <w:rPr>
          <w:rFonts w:ascii="Times New Roman" w:hAnsi="Times New Roman" w:cs="Times New Roman"/>
          <w:sz w:val="22"/>
        </w:rPr>
      </w:pPr>
    </w:p>
    <w:p w14:paraId="17184C37" w14:textId="77777777" w:rsidR="00604B8A" w:rsidRPr="00BD032D" w:rsidRDefault="00F56116" w:rsidP="00F56116">
      <w:pPr>
        <w:jc w:val="center"/>
        <w:rPr>
          <w:rFonts w:ascii="Times New Roman" w:hAnsi="Times New Roman" w:cs="Times New Roman"/>
        </w:rPr>
      </w:pPr>
      <w:r>
        <w:rPr>
          <w:rFonts w:ascii="Times New Roman" w:hAnsi="Times New Roman" w:cs="Times New Roman"/>
          <w:noProof/>
          <w:lang w:val="en-US" w:eastAsia="en-US" w:bidi="ar-SA"/>
        </w:rPr>
        <w:drawing>
          <wp:inline distT="0" distB="0" distL="0" distR="0" wp14:anchorId="0344FF56" wp14:editId="09043A52">
            <wp:extent cx="3071191" cy="1517449"/>
            <wp:effectExtent l="0" t="0" r="0" b="6985"/>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Adsız.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88126" cy="1525816"/>
                    </a:xfrm>
                    <a:prstGeom prst="rect">
                      <a:avLst/>
                    </a:prstGeom>
                  </pic:spPr>
                </pic:pic>
              </a:graphicData>
            </a:graphic>
          </wp:inline>
        </w:drawing>
      </w:r>
    </w:p>
    <w:p w14:paraId="1A309B8C" w14:textId="77777777" w:rsidR="00F56116" w:rsidRDefault="00F56116" w:rsidP="00F56116">
      <w:pPr>
        <w:rPr>
          <w:rFonts w:ascii="Times New Roman" w:hAnsi="Times New Roman" w:cs="Times New Roman"/>
          <w:sz w:val="22"/>
        </w:rPr>
      </w:pPr>
    </w:p>
    <w:p w14:paraId="55CBFADD" w14:textId="77777777" w:rsidR="00604B8A" w:rsidRPr="00F56116" w:rsidRDefault="00AE3011" w:rsidP="00F56116">
      <w:pPr>
        <w:jc w:val="center"/>
        <w:rPr>
          <w:rFonts w:ascii="Times New Roman" w:hAnsi="Times New Roman" w:cs="Times New Roman"/>
          <w:sz w:val="22"/>
        </w:rPr>
      </w:pPr>
      <w:r w:rsidRPr="00F56116">
        <w:rPr>
          <w:rFonts w:ascii="Times New Roman" w:hAnsi="Times New Roman" w:cs="Times New Roman"/>
          <w:sz w:val="22"/>
        </w:rPr>
        <w:t>Yazı harfleri (Küçük)</w:t>
      </w:r>
    </w:p>
    <w:p w14:paraId="0D63C22F" w14:textId="77777777" w:rsidR="00604B8A" w:rsidRPr="00BD032D" w:rsidRDefault="0000077E" w:rsidP="00F56116">
      <w:pPr>
        <w:jc w:val="center"/>
        <w:rPr>
          <w:rFonts w:ascii="Times New Roman" w:hAnsi="Times New Roman" w:cs="Times New Roman"/>
        </w:rPr>
      </w:pPr>
      <w:r w:rsidRPr="00BD032D">
        <w:rPr>
          <w:rFonts w:ascii="Times New Roman" w:hAnsi="Times New Roman" w:cs="Times New Roman"/>
          <w:noProof/>
          <w:lang w:val="en-US" w:eastAsia="en-US" w:bidi="ar-SA"/>
        </w:rPr>
        <w:drawing>
          <wp:inline distT="0" distB="0" distL="0" distR="0" wp14:anchorId="023E187D" wp14:editId="233E1C77">
            <wp:extent cx="3028287" cy="685171"/>
            <wp:effectExtent l="0" t="0" r="1270" b="635"/>
            <wp:docPr id="4" name="Resim 4"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3538" cy="690884"/>
                    </a:xfrm>
                    <a:prstGeom prst="rect">
                      <a:avLst/>
                    </a:prstGeom>
                    <a:noFill/>
                    <a:ln>
                      <a:noFill/>
                    </a:ln>
                  </pic:spPr>
                </pic:pic>
              </a:graphicData>
            </a:graphic>
          </wp:inline>
        </w:drawing>
      </w:r>
    </w:p>
    <w:p w14:paraId="471D4D01" w14:textId="77777777" w:rsidR="00F56116" w:rsidRDefault="00F56116" w:rsidP="00F56116">
      <w:pPr>
        <w:jc w:val="center"/>
        <w:rPr>
          <w:rFonts w:ascii="Times New Roman" w:hAnsi="Times New Roman" w:cs="Times New Roman"/>
          <w:sz w:val="22"/>
        </w:rPr>
      </w:pPr>
    </w:p>
    <w:p w14:paraId="4A200797" w14:textId="77777777" w:rsidR="00604B8A" w:rsidRPr="00F56116" w:rsidRDefault="00AE3011" w:rsidP="00F56116">
      <w:pPr>
        <w:jc w:val="center"/>
        <w:rPr>
          <w:rFonts w:ascii="Times New Roman" w:hAnsi="Times New Roman" w:cs="Times New Roman"/>
          <w:sz w:val="22"/>
        </w:rPr>
      </w:pPr>
      <w:r w:rsidRPr="00F56116">
        <w:rPr>
          <w:rFonts w:ascii="Times New Roman" w:hAnsi="Times New Roman" w:cs="Times New Roman"/>
          <w:sz w:val="22"/>
        </w:rPr>
        <w:t>Matbaa harfleri (Büyük)</w:t>
      </w:r>
    </w:p>
    <w:p w14:paraId="49CFF8BB" w14:textId="77777777" w:rsidR="00604B8A" w:rsidRPr="00F56116" w:rsidRDefault="00AE3011" w:rsidP="00F56116">
      <w:pPr>
        <w:rPr>
          <w:rFonts w:ascii="Times New Roman" w:hAnsi="Times New Roman" w:cs="Times New Roman"/>
          <w:b/>
          <w:sz w:val="22"/>
        </w:rPr>
      </w:pPr>
      <w:bookmarkStart w:id="23" w:name="bookmark22"/>
      <w:r w:rsidRPr="00F56116">
        <w:rPr>
          <w:rFonts w:ascii="Times New Roman" w:hAnsi="Times New Roman" w:cs="Times New Roman"/>
          <w:b/>
          <w:sz w:val="22"/>
        </w:rPr>
        <w:t>ABCÇDEFGĞ HÎIJKLMN OOP R S Ş T U Ü V Y Z</w:t>
      </w:r>
      <w:bookmarkEnd w:id="23"/>
    </w:p>
    <w:p w14:paraId="4A8605B5" w14:textId="77777777" w:rsidR="00F56116" w:rsidRDefault="00F56116" w:rsidP="00F56116">
      <w:pPr>
        <w:jc w:val="center"/>
        <w:rPr>
          <w:rFonts w:ascii="Times New Roman" w:hAnsi="Times New Roman" w:cs="Times New Roman"/>
          <w:sz w:val="22"/>
        </w:rPr>
      </w:pPr>
    </w:p>
    <w:p w14:paraId="1295E08D" w14:textId="77777777" w:rsidR="00604B8A" w:rsidRPr="00F56116" w:rsidRDefault="00AE3011" w:rsidP="00F56116">
      <w:pPr>
        <w:jc w:val="center"/>
        <w:rPr>
          <w:rFonts w:ascii="Times New Roman" w:hAnsi="Times New Roman" w:cs="Times New Roman"/>
          <w:sz w:val="22"/>
        </w:rPr>
      </w:pPr>
      <w:r w:rsidRPr="00F56116">
        <w:rPr>
          <w:rFonts w:ascii="Times New Roman" w:hAnsi="Times New Roman" w:cs="Times New Roman"/>
          <w:sz w:val="22"/>
        </w:rPr>
        <w:t>Matbaa Halleri (Küçük)</w:t>
      </w:r>
    </w:p>
    <w:p w14:paraId="1AD43500" w14:textId="77777777" w:rsidR="00604B8A" w:rsidRPr="00F56116" w:rsidRDefault="00F56116" w:rsidP="00F56116">
      <w:pPr>
        <w:rPr>
          <w:rFonts w:ascii="Times New Roman" w:hAnsi="Times New Roman" w:cs="Times New Roman"/>
          <w:b/>
          <w:sz w:val="22"/>
        </w:rPr>
      </w:pPr>
      <w:r w:rsidRPr="00F56116">
        <w:rPr>
          <w:rFonts w:ascii="Times New Roman" w:hAnsi="Times New Roman" w:cs="Times New Roman"/>
          <w:b/>
          <w:sz w:val="22"/>
        </w:rPr>
        <w:t>A</w:t>
      </w:r>
      <w:r w:rsidR="00AE3011" w:rsidRPr="00F56116">
        <w:rPr>
          <w:rFonts w:ascii="Times New Roman" w:hAnsi="Times New Roman" w:cs="Times New Roman"/>
          <w:b/>
          <w:sz w:val="22"/>
        </w:rPr>
        <w:t>b</w:t>
      </w:r>
      <w:r>
        <w:rPr>
          <w:rFonts w:ascii="Times New Roman" w:hAnsi="Times New Roman" w:cs="Times New Roman"/>
          <w:b/>
          <w:sz w:val="22"/>
        </w:rPr>
        <w:t xml:space="preserve">cçdefgğhi ı </w:t>
      </w:r>
      <w:r w:rsidR="00AE3011" w:rsidRPr="00F56116">
        <w:rPr>
          <w:rFonts w:ascii="Times New Roman" w:hAnsi="Times New Roman" w:cs="Times New Roman"/>
          <w:b/>
          <w:sz w:val="22"/>
        </w:rPr>
        <w:t xml:space="preserve">j k </w:t>
      </w:r>
      <w:r>
        <w:rPr>
          <w:rFonts w:ascii="Times New Roman" w:hAnsi="Times New Roman" w:cs="Times New Roman"/>
          <w:b/>
          <w:sz w:val="22"/>
        </w:rPr>
        <w:t>l</w:t>
      </w:r>
      <w:r w:rsidR="00AE3011" w:rsidRPr="00F56116">
        <w:rPr>
          <w:rFonts w:ascii="Times New Roman" w:hAnsi="Times New Roman" w:cs="Times New Roman"/>
          <w:b/>
          <w:sz w:val="22"/>
        </w:rPr>
        <w:t xml:space="preserve"> m n</w:t>
      </w:r>
      <w:r>
        <w:rPr>
          <w:rFonts w:ascii="Times New Roman" w:hAnsi="Times New Roman" w:cs="Times New Roman"/>
          <w:b/>
          <w:sz w:val="22"/>
        </w:rPr>
        <w:t xml:space="preserve"> o ö</w:t>
      </w:r>
      <w:r w:rsidR="00AE3011" w:rsidRPr="00F56116">
        <w:rPr>
          <w:rFonts w:ascii="Times New Roman" w:hAnsi="Times New Roman" w:cs="Times New Roman"/>
          <w:b/>
          <w:sz w:val="22"/>
        </w:rPr>
        <w:t xml:space="preserve"> p r s s t </w:t>
      </w:r>
      <w:r>
        <w:rPr>
          <w:rFonts w:ascii="Times New Roman" w:hAnsi="Times New Roman" w:cs="Times New Roman"/>
          <w:b/>
          <w:sz w:val="22"/>
        </w:rPr>
        <w:t>u</w:t>
      </w:r>
      <w:r w:rsidR="00AE3011" w:rsidRPr="00F56116">
        <w:rPr>
          <w:rFonts w:ascii="Times New Roman" w:hAnsi="Times New Roman" w:cs="Times New Roman"/>
          <w:b/>
          <w:sz w:val="22"/>
        </w:rPr>
        <w:t xml:space="preserve"> ü</w:t>
      </w:r>
    </w:p>
    <w:p w14:paraId="5A02082E" w14:textId="77777777" w:rsidR="00F56116" w:rsidRPr="00F56116" w:rsidRDefault="00AE3011" w:rsidP="00F56116">
      <w:pPr>
        <w:rPr>
          <w:rFonts w:ascii="Times New Roman" w:hAnsi="Times New Roman" w:cs="Times New Roman"/>
          <w:b/>
          <w:sz w:val="22"/>
        </w:rPr>
      </w:pPr>
      <w:r w:rsidRPr="00F56116">
        <w:rPr>
          <w:rFonts w:ascii="Times New Roman" w:hAnsi="Times New Roman" w:cs="Times New Roman"/>
          <w:b/>
          <w:sz w:val="22"/>
        </w:rPr>
        <w:t>v y z</w:t>
      </w:r>
    </w:p>
    <w:p w14:paraId="1B00BBFB" w14:textId="77777777" w:rsidR="00F56116" w:rsidRDefault="00F56116">
      <w:pPr>
        <w:rPr>
          <w:rFonts w:ascii="Times New Roman" w:hAnsi="Times New Roman" w:cs="Times New Roman"/>
        </w:rPr>
      </w:pPr>
      <w:r>
        <w:rPr>
          <w:rFonts w:ascii="Times New Roman" w:hAnsi="Times New Roman" w:cs="Times New Roman"/>
        </w:rPr>
        <w:br w:type="page"/>
      </w:r>
    </w:p>
    <w:p w14:paraId="06385BE9" w14:textId="77777777" w:rsidR="00604B8A" w:rsidRDefault="00AE3011" w:rsidP="00FF5434">
      <w:pPr>
        <w:jc w:val="center"/>
        <w:rPr>
          <w:rFonts w:ascii="Times New Roman" w:hAnsi="Times New Roman" w:cs="Times New Roman"/>
          <w:b/>
          <w:color w:val="auto"/>
          <w:sz w:val="22"/>
        </w:rPr>
      </w:pPr>
      <w:bookmarkStart w:id="24" w:name="bookmark23"/>
      <w:r w:rsidRPr="00FF5434">
        <w:rPr>
          <w:rFonts w:ascii="Times New Roman" w:hAnsi="Times New Roman" w:cs="Times New Roman"/>
          <w:b/>
          <w:color w:val="auto"/>
          <w:sz w:val="22"/>
        </w:rPr>
        <w:lastRenderedPageBreak/>
        <w:t>B. M. M. Kararları</w:t>
      </w:r>
      <w:bookmarkEnd w:id="24"/>
    </w:p>
    <w:p w14:paraId="3B2AB750" w14:textId="77777777" w:rsidR="00FF5434" w:rsidRDefault="00FF5434" w:rsidP="00FF5434">
      <w:pPr>
        <w:jc w:val="center"/>
        <w:rPr>
          <w:rFonts w:ascii="Times New Roman" w:hAnsi="Times New Roman" w:cs="Times New Roman"/>
          <w:b/>
          <w:color w:val="auto"/>
          <w:sz w:val="22"/>
        </w:rPr>
      </w:pPr>
      <w:r>
        <w:rPr>
          <w:rFonts w:ascii="Times New Roman" w:hAnsi="Times New Roman" w:cs="Times New Roman"/>
          <w:b/>
          <w:noProof/>
          <w:color w:val="auto"/>
          <w:sz w:val="22"/>
          <w:lang w:val="en-US" w:eastAsia="en-US" w:bidi="ar-SA"/>
        </w:rPr>
        <mc:AlternateContent>
          <mc:Choice Requires="wps">
            <w:drawing>
              <wp:anchor distT="0" distB="0" distL="114300" distR="114300" simplePos="0" relativeHeight="251681792" behindDoc="0" locked="0" layoutInCell="1" allowOverlap="1" wp14:anchorId="20D6BA22" wp14:editId="68AF7713">
                <wp:simplePos x="0" y="0"/>
                <wp:positionH relativeFrom="column">
                  <wp:posOffset>1572426</wp:posOffset>
                </wp:positionH>
                <wp:positionV relativeFrom="paragraph">
                  <wp:posOffset>145277</wp:posOffset>
                </wp:positionV>
                <wp:extent cx="604299" cy="7951"/>
                <wp:effectExtent l="0" t="0" r="24765" b="30480"/>
                <wp:wrapNone/>
                <wp:docPr id="35" name="Düz Bağlayıcı 35"/>
                <wp:cNvGraphicFramePr/>
                <a:graphic xmlns:a="http://schemas.openxmlformats.org/drawingml/2006/main">
                  <a:graphicData uri="http://schemas.microsoft.com/office/word/2010/wordprocessingShape">
                    <wps:wsp>
                      <wps:cNvCnPr/>
                      <wps:spPr>
                        <a:xfrm flipV="1">
                          <a:off x="0" y="0"/>
                          <a:ext cx="604299"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464E2D8" id="Düz Bağlayıcı 35"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123.8pt,11.45pt" to="171.4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" strokecolor="black [3200]" strokeweight=".5pt">
                <v:stroke joinstyle="miter"/>
              </v:line>
            </w:pict>
          </mc:Fallback>
        </mc:AlternateContent>
      </w:r>
    </w:p>
    <w:p w14:paraId="70C73E58" w14:textId="77777777" w:rsidR="00FF5434" w:rsidRPr="00FF5434" w:rsidRDefault="00FF5434" w:rsidP="00FF5434">
      <w:pPr>
        <w:jc w:val="center"/>
        <w:rPr>
          <w:rFonts w:ascii="Times New Roman" w:hAnsi="Times New Roman" w:cs="Times New Roman"/>
          <w:b/>
          <w:color w:val="auto"/>
          <w:sz w:val="22"/>
        </w:rPr>
      </w:pPr>
    </w:p>
    <w:p w14:paraId="26AF9E59" w14:textId="77777777" w:rsidR="00604B8A" w:rsidRPr="00FF5434" w:rsidRDefault="00AE3011" w:rsidP="00FF5434">
      <w:pPr>
        <w:ind w:firstLine="708"/>
        <w:jc w:val="both"/>
        <w:rPr>
          <w:rFonts w:ascii="Times New Roman" w:hAnsi="Times New Roman" w:cs="Times New Roman"/>
          <w:color w:val="auto"/>
          <w:sz w:val="22"/>
        </w:rPr>
      </w:pPr>
      <w:r w:rsidRPr="00FF5434">
        <w:rPr>
          <w:rFonts w:ascii="Times New Roman" w:hAnsi="Times New Roman" w:cs="Times New Roman"/>
          <w:color w:val="auto"/>
          <w:sz w:val="22"/>
        </w:rPr>
        <w:t>Meclisi Alî tarafından, milletin hatırai şükranı olmak üzere. Reisicumhur Gazi Mustafa Kemal Hazretlerine altın levha üzerinde kabartma bir alfabe taktimi hakkında.</w:t>
      </w:r>
    </w:p>
    <w:p w14:paraId="3A5A70DC" w14:textId="77777777" w:rsidR="00604B8A" w:rsidRPr="00FF5434" w:rsidRDefault="00AE3011" w:rsidP="00FF5434">
      <w:pPr>
        <w:ind w:firstLine="708"/>
        <w:jc w:val="both"/>
        <w:rPr>
          <w:rFonts w:ascii="Times New Roman" w:hAnsi="Times New Roman" w:cs="Times New Roman"/>
          <w:color w:val="auto"/>
          <w:sz w:val="22"/>
        </w:rPr>
      </w:pPr>
      <w:r w:rsidRPr="00FF5434">
        <w:rPr>
          <w:rFonts w:ascii="Times New Roman" w:hAnsi="Times New Roman" w:cs="Times New Roman"/>
          <w:color w:val="auto"/>
          <w:sz w:val="22"/>
        </w:rPr>
        <w:t>Karar numerosu: 442</w:t>
      </w:r>
    </w:p>
    <w:p w14:paraId="3AA86810" w14:textId="77777777" w:rsidR="00604B8A" w:rsidRPr="00FF5434" w:rsidRDefault="00AE3011" w:rsidP="00FF5434">
      <w:pPr>
        <w:ind w:firstLine="708"/>
        <w:jc w:val="both"/>
        <w:rPr>
          <w:rFonts w:ascii="Times New Roman" w:hAnsi="Times New Roman" w:cs="Times New Roman"/>
          <w:color w:val="auto"/>
          <w:sz w:val="22"/>
        </w:rPr>
      </w:pPr>
      <w:r w:rsidRPr="00FF5434">
        <w:rPr>
          <w:rFonts w:ascii="Times New Roman" w:hAnsi="Times New Roman" w:cs="Times New Roman"/>
          <w:color w:val="auto"/>
          <w:sz w:val="22"/>
        </w:rPr>
        <w:t xml:space="preserve">Büyük Türk Milletine </w:t>
      </w:r>
      <w:r w:rsidR="00FF5434">
        <w:rPr>
          <w:rFonts w:ascii="Times New Roman" w:hAnsi="Times New Roman" w:cs="Times New Roman"/>
          <w:color w:val="auto"/>
          <w:sz w:val="22"/>
        </w:rPr>
        <w:t>h</w:t>
      </w:r>
      <w:r w:rsidRPr="00FF5434">
        <w:rPr>
          <w:rFonts w:ascii="Times New Roman" w:hAnsi="Times New Roman" w:cs="Times New Roman"/>
          <w:color w:val="auto"/>
          <w:sz w:val="22"/>
        </w:rPr>
        <w:t>alas ve tarakki yolunda olduğu gibi okuma, yazma yolunda da nur ve çırağ gösteren dâhi Reisicumhur Gazi Mustafa Kemal Hazretlerine Milletin hatırai şükranı olmak üzere. Meclisi Alî tarafından</w:t>
      </w:r>
      <w:r w:rsidR="00FF5434">
        <w:rPr>
          <w:rFonts w:ascii="Times New Roman" w:hAnsi="Times New Roman" w:cs="Times New Roman"/>
          <w:color w:val="auto"/>
          <w:sz w:val="22"/>
        </w:rPr>
        <w:t>, altın levha üzerinde kabartam</w:t>
      </w:r>
      <w:r w:rsidRPr="00FF5434">
        <w:rPr>
          <w:rFonts w:ascii="Times New Roman" w:hAnsi="Times New Roman" w:cs="Times New Roman"/>
          <w:color w:val="auto"/>
          <w:sz w:val="22"/>
        </w:rPr>
        <w:t>a bir Türk Alfabesini taktim, Hey eti Umumiyenin 1-11-</w:t>
      </w:r>
      <w:r w:rsidR="00FF5434">
        <w:rPr>
          <w:rFonts w:ascii="Times New Roman" w:hAnsi="Times New Roman" w:cs="Times New Roman"/>
          <w:color w:val="auto"/>
          <w:sz w:val="22"/>
        </w:rPr>
        <w:t>1</w:t>
      </w:r>
      <w:r w:rsidRPr="00FF5434">
        <w:rPr>
          <w:rFonts w:ascii="Times New Roman" w:hAnsi="Times New Roman" w:cs="Times New Roman"/>
          <w:color w:val="auto"/>
          <w:sz w:val="22"/>
        </w:rPr>
        <w:t>9</w:t>
      </w:r>
      <w:r w:rsidR="00FF5434">
        <w:rPr>
          <w:rFonts w:ascii="Times New Roman" w:hAnsi="Times New Roman" w:cs="Times New Roman"/>
          <w:color w:val="auto"/>
          <w:sz w:val="22"/>
        </w:rPr>
        <w:t>28</w:t>
      </w:r>
      <w:r w:rsidRPr="00FF5434">
        <w:rPr>
          <w:rFonts w:ascii="Times New Roman" w:hAnsi="Times New Roman" w:cs="Times New Roman"/>
          <w:color w:val="auto"/>
          <w:sz w:val="22"/>
        </w:rPr>
        <w:t xml:space="preserve"> tarihli birinci i</w:t>
      </w:r>
      <w:r w:rsidR="00FF5434">
        <w:rPr>
          <w:rFonts w:ascii="Times New Roman" w:hAnsi="Times New Roman" w:cs="Times New Roman"/>
          <w:color w:val="auto"/>
          <w:sz w:val="22"/>
        </w:rPr>
        <w:t>n</w:t>
      </w:r>
      <w:r w:rsidRPr="00FF5434">
        <w:rPr>
          <w:rFonts w:ascii="Times New Roman" w:hAnsi="Times New Roman" w:cs="Times New Roman"/>
          <w:color w:val="auto"/>
          <w:sz w:val="22"/>
        </w:rPr>
        <w:t>’ikadı</w:t>
      </w:r>
      <w:r w:rsidR="00FF5434">
        <w:rPr>
          <w:rFonts w:ascii="Times New Roman" w:hAnsi="Times New Roman" w:cs="Times New Roman"/>
          <w:color w:val="auto"/>
          <w:sz w:val="22"/>
        </w:rPr>
        <w:t>nın</w:t>
      </w:r>
      <w:r w:rsidRPr="00FF5434">
        <w:rPr>
          <w:rFonts w:ascii="Times New Roman" w:hAnsi="Times New Roman" w:cs="Times New Roman"/>
          <w:color w:val="auto"/>
          <w:sz w:val="22"/>
        </w:rPr>
        <w:t xml:space="preserve"> celesesinde tekarrur etmiştir.</w:t>
      </w:r>
    </w:p>
    <w:p w14:paraId="69ACF3DE" w14:textId="77777777" w:rsidR="00604B8A" w:rsidRPr="00FF5434" w:rsidRDefault="00AE3011" w:rsidP="00FF5434">
      <w:pPr>
        <w:jc w:val="right"/>
        <w:rPr>
          <w:rFonts w:ascii="Times New Roman" w:hAnsi="Times New Roman" w:cs="Times New Roman"/>
          <w:color w:val="auto"/>
          <w:sz w:val="22"/>
        </w:rPr>
      </w:pPr>
      <w:r w:rsidRPr="00FF5434">
        <w:rPr>
          <w:rFonts w:ascii="Times New Roman" w:hAnsi="Times New Roman" w:cs="Times New Roman"/>
          <w:color w:val="auto"/>
          <w:sz w:val="22"/>
        </w:rPr>
        <w:t>1-11-1928</w:t>
      </w:r>
    </w:p>
    <w:p w14:paraId="2B14857C" w14:textId="77777777" w:rsidR="00604B8A" w:rsidRPr="00FF5434" w:rsidRDefault="00AE3011" w:rsidP="00FF5434">
      <w:pPr>
        <w:ind w:firstLine="708"/>
        <w:jc w:val="both"/>
        <w:rPr>
          <w:rFonts w:ascii="Times New Roman" w:hAnsi="Times New Roman" w:cs="Times New Roman"/>
          <w:color w:val="auto"/>
          <w:sz w:val="22"/>
        </w:rPr>
      </w:pPr>
      <w:r w:rsidRPr="00FF5434">
        <w:rPr>
          <w:rFonts w:ascii="Times New Roman" w:hAnsi="Times New Roman" w:cs="Times New Roman"/>
          <w:color w:val="auto"/>
          <w:sz w:val="22"/>
        </w:rPr>
        <w:t xml:space="preserve">B. V. </w:t>
      </w:r>
      <w:r w:rsidR="00FF5434">
        <w:rPr>
          <w:rFonts w:ascii="Times New Roman" w:hAnsi="Times New Roman" w:cs="Times New Roman"/>
          <w:color w:val="auto"/>
          <w:sz w:val="22"/>
        </w:rPr>
        <w:t>İ</w:t>
      </w:r>
      <w:r w:rsidRPr="00FF5434">
        <w:rPr>
          <w:rFonts w:ascii="Times New Roman" w:hAnsi="Times New Roman" w:cs="Times New Roman"/>
          <w:color w:val="auto"/>
          <w:sz w:val="22"/>
        </w:rPr>
        <w:t>smet Paşa H. tarafından vaki beyanat üzerine İcra Vekilleri Hey’etine müttefikan itimat beyan olunduğu hakkında</w:t>
      </w:r>
    </w:p>
    <w:p w14:paraId="4D51A6DC" w14:textId="77777777" w:rsidR="00604B8A" w:rsidRPr="00FF5434" w:rsidRDefault="00AE3011" w:rsidP="00FF5434">
      <w:pPr>
        <w:ind w:firstLine="708"/>
        <w:jc w:val="both"/>
        <w:rPr>
          <w:rFonts w:ascii="Times New Roman" w:hAnsi="Times New Roman" w:cs="Times New Roman"/>
          <w:color w:val="auto"/>
          <w:sz w:val="22"/>
        </w:rPr>
      </w:pPr>
      <w:r w:rsidRPr="00FF5434">
        <w:rPr>
          <w:rFonts w:ascii="Times New Roman" w:hAnsi="Times New Roman" w:cs="Times New Roman"/>
          <w:color w:val="auto"/>
          <w:sz w:val="22"/>
        </w:rPr>
        <w:t>Karar No 443</w:t>
      </w:r>
    </w:p>
    <w:p w14:paraId="507B2455" w14:textId="77777777" w:rsidR="00604B8A" w:rsidRPr="00FF5434" w:rsidRDefault="00AE3011" w:rsidP="00FF5434">
      <w:pPr>
        <w:ind w:firstLine="708"/>
        <w:jc w:val="both"/>
        <w:rPr>
          <w:rFonts w:ascii="Times New Roman" w:hAnsi="Times New Roman" w:cs="Times New Roman"/>
          <w:color w:val="auto"/>
          <w:sz w:val="22"/>
        </w:rPr>
      </w:pPr>
      <w:r w:rsidRPr="00FF5434">
        <w:rPr>
          <w:rFonts w:ascii="Times New Roman" w:hAnsi="Times New Roman" w:cs="Times New Roman"/>
          <w:color w:val="auto"/>
          <w:sz w:val="22"/>
        </w:rPr>
        <w:t>B. V. İsmet Paşa H. nin hükümetin siyaseti ve hattı hareketi hakk</w:t>
      </w:r>
      <w:r w:rsidR="00FF5434">
        <w:rPr>
          <w:rFonts w:ascii="Times New Roman" w:hAnsi="Times New Roman" w:cs="Times New Roman"/>
          <w:color w:val="auto"/>
          <w:sz w:val="22"/>
        </w:rPr>
        <w:t>ın</w:t>
      </w:r>
      <w:r w:rsidRPr="00FF5434">
        <w:rPr>
          <w:rFonts w:ascii="Times New Roman" w:hAnsi="Times New Roman" w:cs="Times New Roman"/>
          <w:color w:val="auto"/>
          <w:sz w:val="22"/>
        </w:rPr>
        <w:t>daki beyanatı üzerine İcra Vekilleri Hey’eti umumiyenin 8-11-1928 tarihli inikadının birinci celsesinde 2</w:t>
      </w:r>
      <w:r w:rsidR="00FF5434">
        <w:rPr>
          <w:rFonts w:ascii="Times New Roman" w:hAnsi="Times New Roman" w:cs="Times New Roman"/>
          <w:color w:val="auto"/>
          <w:sz w:val="22"/>
        </w:rPr>
        <w:t>6</w:t>
      </w:r>
      <w:r w:rsidRPr="00FF5434">
        <w:rPr>
          <w:rFonts w:ascii="Times New Roman" w:hAnsi="Times New Roman" w:cs="Times New Roman"/>
          <w:color w:val="auto"/>
          <w:sz w:val="22"/>
        </w:rPr>
        <w:t>2 rey ile müttefikan itimat beyan edilmiştir.</w:t>
      </w:r>
    </w:p>
    <w:p w14:paraId="1F2DA5A0" w14:textId="77777777" w:rsidR="00FF5434" w:rsidRPr="00FF5434" w:rsidRDefault="00AE3011" w:rsidP="00FF5434">
      <w:pPr>
        <w:ind w:firstLine="708"/>
        <w:jc w:val="both"/>
        <w:rPr>
          <w:rFonts w:ascii="Times New Roman" w:hAnsi="Times New Roman" w:cs="Times New Roman"/>
          <w:color w:val="auto"/>
          <w:sz w:val="22"/>
        </w:rPr>
      </w:pPr>
      <w:r w:rsidRPr="00FF5434">
        <w:rPr>
          <w:rFonts w:ascii="Times New Roman" w:hAnsi="Times New Roman" w:cs="Times New Roman"/>
          <w:color w:val="auto"/>
          <w:sz w:val="22"/>
        </w:rPr>
        <w:t>Ecnebi devletler Sefarethane ve Konsoloshanelerinin vergi ve rusumu belediye ile ferağ harcından muafiyetlerine mütedair olan 1 Mart 1332 tarihli kanun tefsirine imkân olmadığı hakkında</w:t>
      </w:r>
    </w:p>
    <w:p w14:paraId="3537AF50" w14:textId="77777777" w:rsidR="00FF5434" w:rsidRDefault="00FF5434">
      <w:pPr>
        <w:rPr>
          <w:rFonts w:ascii="Times New Roman" w:hAnsi="Times New Roman" w:cs="Times New Roman"/>
        </w:rPr>
      </w:pPr>
      <w:r>
        <w:rPr>
          <w:rFonts w:ascii="Times New Roman" w:hAnsi="Times New Roman" w:cs="Times New Roman"/>
        </w:rPr>
        <w:br w:type="page"/>
      </w:r>
    </w:p>
    <w:p w14:paraId="344D4EC7" w14:textId="77777777" w:rsidR="00604B8A" w:rsidRPr="0039122B" w:rsidRDefault="00AE3011" w:rsidP="0039122B">
      <w:pPr>
        <w:jc w:val="both"/>
        <w:rPr>
          <w:rFonts w:ascii="Times New Roman" w:hAnsi="Times New Roman" w:cs="Times New Roman"/>
          <w:color w:val="auto"/>
          <w:sz w:val="22"/>
        </w:rPr>
      </w:pPr>
      <w:r w:rsidRPr="0039122B">
        <w:rPr>
          <w:rFonts w:ascii="Times New Roman" w:hAnsi="Times New Roman" w:cs="Times New Roman"/>
          <w:color w:val="auto"/>
          <w:sz w:val="22"/>
        </w:rPr>
        <w:lastRenderedPageBreak/>
        <w:t>Karar No 445</w:t>
      </w:r>
    </w:p>
    <w:p w14:paraId="14D40369" w14:textId="77777777" w:rsidR="00604B8A" w:rsidRPr="0039122B" w:rsidRDefault="00AE3011" w:rsidP="0039122B">
      <w:pPr>
        <w:jc w:val="both"/>
        <w:rPr>
          <w:rFonts w:ascii="Times New Roman" w:hAnsi="Times New Roman" w:cs="Times New Roman"/>
          <w:color w:val="auto"/>
          <w:sz w:val="22"/>
        </w:rPr>
      </w:pPr>
      <w:r w:rsidRPr="0039122B">
        <w:rPr>
          <w:rFonts w:ascii="Times New Roman" w:hAnsi="Times New Roman" w:cs="Times New Roman"/>
          <w:color w:val="auto"/>
          <w:sz w:val="22"/>
        </w:rPr>
        <w:t>Ecnebi devletler tarafından Sefarethane ve Konsoloshane inşa edilmek üzere meccanen</w:t>
      </w:r>
      <w:r w:rsidR="0039122B">
        <w:rPr>
          <w:rFonts w:ascii="Times New Roman" w:hAnsi="Times New Roman" w:cs="Times New Roman"/>
          <w:color w:val="auto"/>
          <w:sz w:val="22"/>
        </w:rPr>
        <w:t xml:space="preserve"> tefevvu</w:t>
      </w:r>
      <w:r w:rsidRPr="0039122B">
        <w:rPr>
          <w:rFonts w:ascii="Times New Roman" w:hAnsi="Times New Roman" w:cs="Times New Roman"/>
          <w:color w:val="auto"/>
          <w:sz w:val="22"/>
        </w:rPr>
        <w:t>z olunan veya bu maksatla teferruğ ve iştira edilen arsalarla mu</w:t>
      </w:r>
      <w:r w:rsidR="0039122B">
        <w:rPr>
          <w:rFonts w:ascii="Times New Roman" w:hAnsi="Times New Roman" w:cs="Times New Roman"/>
          <w:color w:val="auto"/>
          <w:sz w:val="22"/>
        </w:rPr>
        <w:t>h</w:t>
      </w:r>
      <w:r w:rsidRPr="0039122B">
        <w:rPr>
          <w:rFonts w:ascii="Times New Roman" w:hAnsi="Times New Roman" w:cs="Times New Roman"/>
          <w:color w:val="auto"/>
          <w:sz w:val="22"/>
        </w:rPr>
        <w:t>terik ve münhedim Sefarethane ve Konsoloshane arsalarının vergi ile m</w:t>
      </w:r>
      <w:r w:rsidR="0039122B">
        <w:rPr>
          <w:rFonts w:ascii="Times New Roman" w:hAnsi="Times New Roman" w:cs="Times New Roman"/>
          <w:color w:val="auto"/>
          <w:sz w:val="22"/>
        </w:rPr>
        <w:t>ü</w:t>
      </w:r>
      <w:r w:rsidRPr="0039122B">
        <w:rPr>
          <w:rFonts w:ascii="Times New Roman" w:hAnsi="Times New Roman" w:cs="Times New Roman"/>
          <w:color w:val="auto"/>
          <w:sz w:val="22"/>
        </w:rPr>
        <w:t>kellifiyet veya ademi mükellefiyetleri hususunun tasrihi için 1 Mart 1832 tarihli kanunun tefsiri Başvekâletten talep edilmiş ise de:</w:t>
      </w:r>
    </w:p>
    <w:p w14:paraId="249381D4" w14:textId="77777777" w:rsidR="00604B8A" w:rsidRPr="0039122B" w:rsidRDefault="00AE3011" w:rsidP="0039122B">
      <w:pPr>
        <w:ind w:firstLine="708"/>
        <w:jc w:val="both"/>
        <w:rPr>
          <w:rFonts w:ascii="Times New Roman" w:hAnsi="Times New Roman" w:cs="Times New Roman"/>
          <w:color w:val="auto"/>
          <w:sz w:val="22"/>
        </w:rPr>
      </w:pPr>
      <w:r w:rsidRPr="0039122B">
        <w:rPr>
          <w:rFonts w:ascii="Times New Roman" w:hAnsi="Times New Roman" w:cs="Times New Roman"/>
          <w:color w:val="auto"/>
          <w:sz w:val="22"/>
        </w:rPr>
        <w:t xml:space="preserve">1 Mart 1332 tarihli kanunla halis olunan ferağ </w:t>
      </w:r>
      <w:r w:rsidR="0039122B">
        <w:rPr>
          <w:rFonts w:ascii="Times New Roman" w:hAnsi="Times New Roman" w:cs="Times New Roman"/>
          <w:color w:val="auto"/>
          <w:sz w:val="22"/>
        </w:rPr>
        <w:t>h</w:t>
      </w:r>
      <w:r w:rsidRPr="0039122B">
        <w:rPr>
          <w:rFonts w:ascii="Times New Roman" w:hAnsi="Times New Roman" w:cs="Times New Roman"/>
          <w:color w:val="auto"/>
          <w:sz w:val="22"/>
        </w:rPr>
        <w:t>arci. vergi ve hergüna rus</w:t>
      </w:r>
      <w:r w:rsidR="0039122B">
        <w:rPr>
          <w:rFonts w:ascii="Times New Roman" w:hAnsi="Times New Roman" w:cs="Times New Roman"/>
          <w:color w:val="auto"/>
          <w:sz w:val="22"/>
        </w:rPr>
        <w:t>u</w:t>
      </w:r>
      <w:r w:rsidRPr="0039122B">
        <w:rPr>
          <w:rFonts w:ascii="Times New Roman" w:hAnsi="Times New Roman" w:cs="Times New Roman"/>
          <w:color w:val="auto"/>
          <w:sz w:val="22"/>
        </w:rPr>
        <w:t>m</w:t>
      </w:r>
      <w:r w:rsidR="0039122B">
        <w:rPr>
          <w:rFonts w:ascii="Times New Roman" w:hAnsi="Times New Roman" w:cs="Times New Roman"/>
          <w:color w:val="auto"/>
          <w:sz w:val="22"/>
        </w:rPr>
        <w:t>u</w:t>
      </w:r>
      <w:r w:rsidRPr="0039122B">
        <w:rPr>
          <w:rFonts w:ascii="Times New Roman" w:hAnsi="Times New Roman" w:cs="Times New Roman"/>
          <w:color w:val="auto"/>
          <w:sz w:val="22"/>
        </w:rPr>
        <w:t xml:space="preserve"> belediyeden muafiyet. muamelei mütekabile şar</w:t>
      </w:r>
      <w:r w:rsidR="0039122B">
        <w:rPr>
          <w:rFonts w:ascii="Times New Roman" w:hAnsi="Times New Roman" w:cs="Times New Roman"/>
          <w:color w:val="auto"/>
          <w:sz w:val="22"/>
        </w:rPr>
        <w:t>tıl</w:t>
      </w:r>
      <w:r w:rsidRPr="0039122B">
        <w:rPr>
          <w:rFonts w:ascii="Times New Roman" w:hAnsi="Times New Roman" w:cs="Times New Roman"/>
          <w:color w:val="auto"/>
          <w:sz w:val="22"/>
        </w:rPr>
        <w:t>e, düveli ecn</w:t>
      </w:r>
      <w:r w:rsidR="0039122B">
        <w:rPr>
          <w:rFonts w:ascii="Times New Roman" w:hAnsi="Times New Roman" w:cs="Times New Roman"/>
          <w:color w:val="auto"/>
          <w:sz w:val="22"/>
        </w:rPr>
        <w:t>e</w:t>
      </w:r>
      <w:r w:rsidRPr="0039122B">
        <w:rPr>
          <w:rFonts w:ascii="Times New Roman" w:hAnsi="Times New Roman" w:cs="Times New Roman"/>
          <w:color w:val="auto"/>
          <w:sz w:val="22"/>
        </w:rPr>
        <w:t>biyenin Sefaret ve Konsoloshane binalarına ait olup 1341 senesi müvazenei umumiye kanununun 33 üçüncü maddesi ise düveli ecnebiyeye, m</w:t>
      </w:r>
      <w:r w:rsidR="0039122B">
        <w:rPr>
          <w:rFonts w:ascii="Times New Roman" w:hAnsi="Times New Roman" w:cs="Times New Roman"/>
          <w:color w:val="auto"/>
          <w:sz w:val="22"/>
        </w:rPr>
        <w:t>üam</w:t>
      </w:r>
      <w:r w:rsidRPr="0039122B">
        <w:rPr>
          <w:rFonts w:ascii="Times New Roman" w:hAnsi="Times New Roman" w:cs="Times New Roman"/>
          <w:color w:val="auto"/>
          <w:sz w:val="22"/>
        </w:rPr>
        <w:t>elei mütekabile şartde, Ankarada Sefarethane ve Konsoloshane inşa edilmek üzere meccanen verilecek arsalar için bila harç tapu senedi ita kılınacağını ifade etmekte olduğundan, bu sarahatlerden salifüzziki</w:t>
      </w:r>
      <w:r w:rsidR="0039122B">
        <w:rPr>
          <w:rFonts w:ascii="Times New Roman" w:hAnsi="Times New Roman" w:cs="Times New Roman"/>
          <w:color w:val="auto"/>
          <w:sz w:val="22"/>
        </w:rPr>
        <w:t>r</w:t>
      </w:r>
      <w:r w:rsidRPr="0039122B">
        <w:rPr>
          <w:rFonts w:ascii="Times New Roman" w:hAnsi="Times New Roman" w:cs="Times New Roman"/>
          <w:color w:val="auto"/>
          <w:sz w:val="22"/>
        </w:rPr>
        <w:t xml:space="preserve"> arsaların vergi ve rüsumu belediyeden de muaf tutulacağına dair bir hüküm istihsali kabil görülmemiştir.</w:t>
      </w:r>
    </w:p>
    <w:p w14:paraId="49E85BB6" w14:textId="77777777" w:rsidR="00604B8A" w:rsidRPr="0039122B" w:rsidRDefault="00AE3011" w:rsidP="0039122B">
      <w:pPr>
        <w:ind w:firstLine="708"/>
        <w:jc w:val="both"/>
        <w:rPr>
          <w:rFonts w:ascii="Times New Roman" w:hAnsi="Times New Roman" w:cs="Times New Roman"/>
          <w:color w:val="auto"/>
          <w:sz w:val="22"/>
        </w:rPr>
      </w:pPr>
      <w:r w:rsidRPr="0039122B">
        <w:rPr>
          <w:rFonts w:ascii="Times New Roman" w:hAnsi="Times New Roman" w:cs="Times New Roman"/>
          <w:color w:val="auto"/>
          <w:sz w:val="22"/>
        </w:rPr>
        <w:t xml:space="preserve">Binaenaleyh ibare tefsire mütehammil olmadığı cihetle muafiyetin teşmili icap ediyorsa bu maksatla yeniden ahkâmı kanuniye vazı lazım geleceği. </w:t>
      </w:r>
      <w:r w:rsidR="0039122B">
        <w:rPr>
          <w:rFonts w:ascii="Times New Roman" w:hAnsi="Times New Roman" w:cs="Times New Roman"/>
          <w:color w:val="auto"/>
          <w:sz w:val="22"/>
        </w:rPr>
        <w:t>h</w:t>
      </w:r>
      <w:r w:rsidRPr="0039122B">
        <w:rPr>
          <w:rFonts w:ascii="Times New Roman" w:hAnsi="Times New Roman" w:cs="Times New Roman"/>
          <w:color w:val="auto"/>
          <w:sz w:val="22"/>
        </w:rPr>
        <w:t>ey’eti umumiyenin 22-11-1928 tarihli altıncı inikadının birinci celsesinde tekarrür etmiştir.</w:t>
      </w:r>
    </w:p>
    <w:p w14:paraId="721329B5" w14:textId="77777777" w:rsidR="00604B8A" w:rsidRPr="0039122B" w:rsidRDefault="00AE3011" w:rsidP="0039122B">
      <w:pPr>
        <w:jc w:val="right"/>
        <w:rPr>
          <w:rFonts w:ascii="Times New Roman" w:hAnsi="Times New Roman" w:cs="Times New Roman"/>
          <w:color w:val="auto"/>
          <w:sz w:val="22"/>
        </w:rPr>
      </w:pPr>
      <w:r w:rsidRPr="0039122B">
        <w:rPr>
          <w:rFonts w:ascii="Times New Roman" w:hAnsi="Times New Roman" w:cs="Times New Roman"/>
          <w:color w:val="auto"/>
          <w:sz w:val="22"/>
        </w:rPr>
        <w:t>22-11-1928</w:t>
      </w:r>
    </w:p>
    <w:p w14:paraId="643407BA" w14:textId="77777777" w:rsidR="00604B8A" w:rsidRPr="0039122B" w:rsidRDefault="0039122B" w:rsidP="0039122B">
      <w:pPr>
        <w:ind w:firstLine="708"/>
        <w:jc w:val="both"/>
        <w:rPr>
          <w:rFonts w:ascii="Times New Roman" w:hAnsi="Times New Roman" w:cs="Times New Roman"/>
          <w:color w:val="auto"/>
          <w:sz w:val="22"/>
        </w:rPr>
      </w:pPr>
      <w:r>
        <w:rPr>
          <w:rFonts w:ascii="Times New Roman" w:hAnsi="Times New Roman" w:cs="Times New Roman"/>
          <w:color w:val="auto"/>
          <w:sz w:val="22"/>
        </w:rPr>
        <w:t>O</w:t>
      </w:r>
      <w:r w:rsidR="00AE3011" w:rsidRPr="0039122B">
        <w:rPr>
          <w:rFonts w:ascii="Times New Roman" w:hAnsi="Times New Roman" w:cs="Times New Roman"/>
          <w:color w:val="auto"/>
          <w:sz w:val="22"/>
        </w:rPr>
        <w:t>tuz seneyi ikmal ederek tekaüdü icra kılınmış olan rütpei askeriyeyi haiz mebuslara memurin kanununun 71 inci maddesinde mevzubahs ikramiyenin mebusluk tahsişatı üzerinden ita edilüp edilmeyeceğinin tefsirine mahal olmadığı hakkında</w:t>
      </w:r>
    </w:p>
    <w:p w14:paraId="3B1957E4" w14:textId="77777777" w:rsidR="0039122B" w:rsidRDefault="00AE3011" w:rsidP="0039122B">
      <w:pPr>
        <w:jc w:val="right"/>
        <w:rPr>
          <w:rFonts w:ascii="Times New Roman" w:hAnsi="Times New Roman" w:cs="Times New Roman"/>
          <w:b/>
          <w:bCs/>
        </w:rPr>
      </w:pPr>
      <w:r w:rsidRPr="00BD032D">
        <w:rPr>
          <w:rFonts w:ascii="Times New Roman" w:hAnsi="Times New Roman" w:cs="Times New Roman"/>
          <w:b/>
          <w:bCs/>
        </w:rPr>
        <w:t>3</w:t>
      </w:r>
    </w:p>
    <w:p w14:paraId="564DA031" w14:textId="77777777" w:rsidR="0039122B" w:rsidRDefault="0039122B">
      <w:pPr>
        <w:rPr>
          <w:rFonts w:ascii="Times New Roman" w:hAnsi="Times New Roman" w:cs="Times New Roman"/>
          <w:b/>
          <w:bCs/>
        </w:rPr>
      </w:pPr>
      <w:r>
        <w:rPr>
          <w:rFonts w:ascii="Times New Roman" w:hAnsi="Times New Roman" w:cs="Times New Roman"/>
          <w:b/>
          <w:bCs/>
        </w:rPr>
        <w:br w:type="page"/>
      </w:r>
    </w:p>
    <w:p w14:paraId="7B0753E2" w14:textId="77777777" w:rsidR="00604B8A" w:rsidRPr="00A35A45" w:rsidRDefault="00AE3011" w:rsidP="00A35A45">
      <w:pPr>
        <w:rPr>
          <w:rFonts w:ascii="Times New Roman" w:hAnsi="Times New Roman" w:cs="Times New Roman"/>
          <w:color w:val="auto"/>
          <w:sz w:val="22"/>
        </w:rPr>
      </w:pPr>
      <w:r w:rsidRPr="00A35A45">
        <w:rPr>
          <w:rFonts w:ascii="Times New Roman" w:hAnsi="Times New Roman" w:cs="Times New Roman"/>
          <w:color w:val="auto"/>
          <w:sz w:val="22"/>
        </w:rPr>
        <w:lastRenderedPageBreak/>
        <w:t>Karar No 455</w:t>
      </w:r>
    </w:p>
    <w:p w14:paraId="632A0E5E" w14:textId="77777777" w:rsidR="00A35A45" w:rsidRPr="00A35A45" w:rsidRDefault="00AE3011" w:rsidP="00A35A45">
      <w:pPr>
        <w:ind w:firstLine="708"/>
        <w:jc w:val="both"/>
        <w:rPr>
          <w:rFonts w:ascii="Times New Roman" w:hAnsi="Times New Roman" w:cs="Times New Roman"/>
          <w:color w:val="auto"/>
          <w:sz w:val="22"/>
        </w:rPr>
      </w:pPr>
      <w:r w:rsidRPr="00A35A45">
        <w:rPr>
          <w:rFonts w:ascii="Times New Roman" w:hAnsi="Times New Roman" w:cs="Times New Roman"/>
          <w:color w:val="auto"/>
          <w:sz w:val="22"/>
        </w:rPr>
        <w:t>Otuz seneyi ikmal ederek tekaüdü icra kılınmış olan rütpei askeriyeyi haiz mebuslara memurin kanununun 71 incin maddesinde zikrol</w:t>
      </w:r>
      <w:r w:rsidR="00A35A45">
        <w:rPr>
          <w:rFonts w:ascii="Times New Roman" w:hAnsi="Times New Roman" w:cs="Times New Roman"/>
          <w:color w:val="auto"/>
          <w:sz w:val="22"/>
        </w:rPr>
        <w:t>u</w:t>
      </w:r>
      <w:r w:rsidRPr="00A35A45">
        <w:rPr>
          <w:rFonts w:ascii="Times New Roman" w:hAnsi="Times New Roman" w:cs="Times New Roman"/>
          <w:color w:val="auto"/>
          <w:sz w:val="22"/>
        </w:rPr>
        <w:t>nan ikramiyenin mebusluk tahsisatı üzerinden verilüp verilmeyeceğinin tefsiri Başvekâletten talep olunmuş ise de Memurin kanununun 73 inci ve 912 numralı kanunun 11</w:t>
      </w:r>
      <w:r w:rsidR="00A35A45">
        <w:rPr>
          <w:rFonts w:ascii="Times New Roman" w:hAnsi="Times New Roman" w:cs="Times New Roman"/>
          <w:color w:val="auto"/>
          <w:sz w:val="22"/>
        </w:rPr>
        <w:t xml:space="preserve"> inci maddeleri ahkâmı is</w:t>
      </w:r>
      <w:r w:rsidRPr="00A35A45">
        <w:rPr>
          <w:rFonts w:ascii="Times New Roman" w:hAnsi="Times New Roman" w:cs="Times New Roman"/>
          <w:color w:val="auto"/>
          <w:sz w:val="22"/>
        </w:rPr>
        <w:t>tis</w:t>
      </w:r>
      <w:r w:rsidR="00A35A45">
        <w:rPr>
          <w:rFonts w:ascii="Times New Roman" w:hAnsi="Times New Roman" w:cs="Times New Roman"/>
          <w:color w:val="auto"/>
          <w:sz w:val="22"/>
        </w:rPr>
        <w:t>n</w:t>
      </w:r>
      <w:r w:rsidRPr="00A35A45">
        <w:rPr>
          <w:rFonts w:ascii="Times New Roman" w:hAnsi="Times New Roman" w:cs="Times New Roman"/>
          <w:color w:val="auto"/>
          <w:sz w:val="22"/>
        </w:rPr>
        <w:t>aiyeden olup mevritlerine hasrı zaruri bulunmasına ve memurin kanununun 71 ve 912 numaralı kanunun 12 inci maddesinde mezkûr maaş tabirinin mebusluk tahsisatına teşmile</w:t>
      </w:r>
      <w:r w:rsidR="00A35A45">
        <w:rPr>
          <w:rFonts w:ascii="Times New Roman" w:hAnsi="Times New Roman" w:cs="Times New Roman"/>
          <w:color w:val="auto"/>
          <w:sz w:val="22"/>
        </w:rPr>
        <w:t>n</w:t>
      </w:r>
      <w:r w:rsidRPr="00A35A45">
        <w:rPr>
          <w:rFonts w:ascii="Times New Roman" w:hAnsi="Times New Roman" w:cs="Times New Roman"/>
          <w:color w:val="auto"/>
          <w:sz w:val="22"/>
        </w:rPr>
        <w:t xml:space="preserve"> imkân görülmemesine binaen tefsiri talep edilen mezkûr maddelerdeki maaş tabirinin memuriyet maaşlarına aidiyeti vazıh olduğuna ve binaenaleyh tefsirine mahal bulunmadığına, </w:t>
      </w:r>
      <w:r w:rsidR="00A35A45">
        <w:rPr>
          <w:rFonts w:ascii="Times New Roman" w:hAnsi="Times New Roman" w:cs="Times New Roman"/>
          <w:color w:val="auto"/>
          <w:sz w:val="22"/>
        </w:rPr>
        <w:t>h</w:t>
      </w:r>
      <w:r w:rsidRPr="00A35A45">
        <w:rPr>
          <w:rFonts w:ascii="Times New Roman" w:hAnsi="Times New Roman" w:cs="Times New Roman"/>
          <w:color w:val="auto"/>
          <w:sz w:val="22"/>
        </w:rPr>
        <w:t>ey’eti umumiyenin 24-11 1928 tarihli 7 inci inikadının 1 inci celsesinde karar verilmiştir.</w:t>
      </w:r>
    </w:p>
    <w:p w14:paraId="5F76235C" w14:textId="77777777" w:rsidR="00604B8A" w:rsidRDefault="00A35A45" w:rsidP="00A35A45">
      <w:pPr>
        <w:jc w:val="right"/>
        <w:rPr>
          <w:rFonts w:ascii="Times New Roman" w:hAnsi="Times New Roman" w:cs="Times New Roman"/>
          <w:color w:val="auto"/>
          <w:sz w:val="22"/>
        </w:rPr>
      </w:pPr>
      <w:r>
        <w:rPr>
          <w:rFonts w:ascii="Times New Roman" w:hAnsi="Times New Roman" w:cs="Times New Roman"/>
          <w:noProof/>
          <w:color w:val="auto"/>
          <w:sz w:val="22"/>
          <w:lang w:val="en-US" w:eastAsia="en-US" w:bidi="ar-SA"/>
        </w:rPr>
        <mc:AlternateContent>
          <mc:Choice Requires="wps">
            <w:drawing>
              <wp:anchor distT="0" distB="0" distL="114300" distR="114300" simplePos="0" relativeHeight="251682816" behindDoc="0" locked="0" layoutInCell="1" allowOverlap="1" wp14:anchorId="2E78141B" wp14:editId="4FA8217B">
                <wp:simplePos x="0" y="0"/>
                <wp:positionH relativeFrom="column">
                  <wp:posOffset>1405448</wp:posOffset>
                </wp:positionH>
                <wp:positionV relativeFrom="paragraph">
                  <wp:posOffset>163858</wp:posOffset>
                </wp:positionV>
                <wp:extent cx="771277" cy="7951"/>
                <wp:effectExtent l="0" t="0" r="29210" b="30480"/>
                <wp:wrapNone/>
                <wp:docPr id="36" name="Düz Bağlayıcı 36"/>
                <wp:cNvGraphicFramePr/>
                <a:graphic xmlns:a="http://schemas.openxmlformats.org/drawingml/2006/main">
                  <a:graphicData uri="http://schemas.microsoft.com/office/word/2010/wordprocessingShape">
                    <wps:wsp>
                      <wps:cNvCnPr/>
                      <wps:spPr>
                        <a:xfrm flipV="1">
                          <a:off x="0" y="0"/>
                          <a:ext cx="771277"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64C6C65" id="Düz Bağlayıcı 36"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110.65pt,12.9pt" to="171.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" strokecolor="black [3200]" strokeweight=".5pt">
                <v:stroke joinstyle="miter"/>
              </v:line>
            </w:pict>
          </mc:Fallback>
        </mc:AlternateContent>
      </w:r>
      <w:r w:rsidR="00AE3011" w:rsidRPr="00A35A45">
        <w:rPr>
          <w:rFonts w:ascii="Times New Roman" w:hAnsi="Times New Roman" w:cs="Times New Roman"/>
          <w:color w:val="auto"/>
          <w:sz w:val="22"/>
        </w:rPr>
        <w:t>24-11-1928</w:t>
      </w:r>
    </w:p>
    <w:p w14:paraId="523759E3" w14:textId="77777777" w:rsidR="00A35A45" w:rsidRPr="00A35A45" w:rsidRDefault="00A35A45" w:rsidP="00A35A45">
      <w:pPr>
        <w:rPr>
          <w:rFonts w:ascii="Times New Roman" w:hAnsi="Times New Roman" w:cs="Times New Roman"/>
          <w:color w:val="auto"/>
          <w:sz w:val="22"/>
        </w:rPr>
      </w:pPr>
    </w:p>
    <w:p w14:paraId="30802EA9" w14:textId="77777777" w:rsidR="00A35A45" w:rsidRDefault="00AE3011" w:rsidP="00A35A45">
      <w:pPr>
        <w:ind w:firstLine="708"/>
        <w:jc w:val="both"/>
        <w:rPr>
          <w:rFonts w:ascii="Times New Roman" w:hAnsi="Times New Roman" w:cs="Times New Roman"/>
          <w:color w:val="auto"/>
          <w:sz w:val="22"/>
        </w:rPr>
      </w:pPr>
      <w:r w:rsidRPr="00A35A45">
        <w:rPr>
          <w:rFonts w:ascii="Times New Roman" w:hAnsi="Times New Roman" w:cs="Times New Roman"/>
          <w:color w:val="auto"/>
          <w:sz w:val="22"/>
        </w:rPr>
        <w:t xml:space="preserve">400 numaralı kanun mucibince taktir ve terfi edilmediğinden dolayı bir zabit tarafından ikame edilen idari davanın rüviyeti Şurayı Devletin dairei selâhiyetine dahil olmadığı hakkında </w:t>
      </w:r>
    </w:p>
    <w:p w14:paraId="408AD107" w14:textId="77777777" w:rsidR="00604B8A" w:rsidRPr="00A35A45" w:rsidRDefault="00AE3011" w:rsidP="00A35A45">
      <w:pPr>
        <w:rPr>
          <w:rFonts w:ascii="Times New Roman" w:hAnsi="Times New Roman" w:cs="Times New Roman"/>
          <w:color w:val="auto"/>
          <w:sz w:val="22"/>
        </w:rPr>
      </w:pPr>
      <w:r w:rsidRPr="00A35A45">
        <w:rPr>
          <w:rFonts w:ascii="Times New Roman" w:hAnsi="Times New Roman" w:cs="Times New Roman"/>
          <w:color w:val="auto"/>
          <w:sz w:val="22"/>
        </w:rPr>
        <w:t>Karar No 457</w:t>
      </w:r>
    </w:p>
    <w:p w14:paraId="2881C5E6" w14:textId="77777777" w:rsidR="00A35A45" w:rsidRPr="00A35A45" w:rsidRDefault="00AE3011" w:rsidP="00A35A45">
      <w:pPr>
        <w:ind w:firstLine="708"/>
        <w:jc w:val="both"/>
        <w:rPr>
          <w:rFonts w:ascii="Times New Roman" w:hAnsi="Times New Roman" w:cs="Times New Roman"/>
          <w:color w:val="auto"/>
          <w:sz w:val="22"/>
        </w:rPr>
      </w:pPr>
      <w:r w:rsidRPr="00A35A45">
        <w:rPr>
          <w:rFonts w:ascii="Times New Roman" w:hAnsi="Times New Roman" w:cs="Times New Roman"/>
          <w:color w:val="auto"/>
          <w:sz w:val="22"/>
        </w:rPr>
        <w:t>400 numaralı kanunun birinci maddesi 15/5/ 1335 tarihinden itibaren cidali milliye iştirak edip muhtelif millî cebhelerde veya dahilî isyanların itfasında bilfiil hizmet ederek fevkalâde yararlık gösterdikleri o zamanki millî cephe veya mu</w:t>
      </w:r>
      <w:r w:rsidR="00A35A45">
        <w:rPr>
          <w:rFonts w:ascii="Times New Roman" w:hAnsi="Times New Roman" w:cs="Times New Roman"/>
          <w:color w:val="auto"/>
          <w:sz w:val="22"/>
        </w:rPr>
        <w:t>n</w:t>
      </w:r>
      <w:r w:rsidRPr="00A35A45">
        <w:rPr>
          <w:rFonts w:ascii="Times New Roman" w:hAnsi="Times New Roman" w:cs="Times New Roman"/>
          <w:color w:val="auto"/>
          <w:sz w:val="22"/>
        </w:rPr>
        <w:t>tıka veya fırka kumandanlarından yapılacak tahkikat ile sabit olacak olan ümera ve zabita</w:t>
      </w:r>
      <w:r w:rsidR="00A35A45">
        <w:rPr>
          <w:rFonts w:ascii="Times New Roman" w:hAnsi="Times New Roman" w:cs="Times New Roman"/>
          <w:color w:val="auto"/>
          <w:sz w:val="22"/>
        </w:rPr>
        <w:t>n</w:t>
      </w:r>
      <w:r w:rsidRPr="00A35A45">
        <w:rPr>
          <w:rFonts w:ascii="Times New Roman" w:hAnsi="Times New Roman" w:cs="Times New Roman"/>
          <w:color w:val="auto"/>
          <w:sz w:val="22"/>
        </w:rPr>
        <w:t>da</w:t>
      </w:r>
      <w:r w:rsidR="00A35A45">
        <w:rPr>
          <w:rFonts w:ascii="Times New Roman" w:hAnsi="Times New Roman" w:cs="Times New Roman"/>
          <w:color w:val="auto"/>
          <w:sz w:val="22"/>
        </w:rPr>
        <w:t>n</w:t>
      </w:r>
      <w:r w:rsidRPr="00A35A45">
        <w:rPr>
          <w:rFonts w:ascii="Times New Roman" w:hAnsi="Times New Roman" w:cs="Times New Roman"/>
          <w:color w:val="auto"/>
          <w:sz w:val="22"/>
        </w:rPr>
        <w:t xml:space="preserve"> cidali</w:t>
      </w:r>
    </w:p>
    <w:p w14:paraId="1591BF8E" w14:textId="77777777" w:rsidR="00A35A45" w:rsidRPr="00BD032D" w:rsidRDefault="00A35A45" w:rsidP="00A35A45">
      <w:pPr>
        <w:rPr>
          <w:rFonts w:ascii="Times New Roman" w:hAnsi="Times New Roman" w:cs="Times New Roman"/>
        </w:rPr>
      </w:pPr>
      <w:r>
        <w:rPr>
          <w:rFonts w:ascii="Times New Roman" w:hAnsi="Times New Roman" w:cs="Times New Roman"/>
        </w:rPr>
        <w:br w:type="page"/>
      </w:r>
    </w:p>
    <w:p w14:paraId="136E6A81" w14:textId="77777777" w:rsidR="00604B8A" w:rsidRPr="00E26A1F" w:rsidRDefault="00AE3011" w:rsidP="00E26A1F">
      <w:pPr>
        <w:jc w:val="both"/>
        <w:rPr>
          <w:rFonts w:ascii="Times New Roman" w:hAnsi="Times New Roman" w:cs="Times New Roman"/>
          <w:color w:val="auto"/>
          <w:sz w:val="22"/>
        </w:rPr>
      </w:pPr>
      <w:r w:rsidRPr="00E26A1F">
        <w:rPr>
          <w:rFonts w:ascii="Times New Roman" w:hAnsi="Times New Roman" w:cs="Times New Roman"/>
          <w:color w:val="auto"/>
          <w:sz w:val="22"/>
        </w:rPr>
        <w:lastRenderedPageBreak/>
        <w:t>millî nihayetine kadar fevkalâdeden terfi etmemiş olanların bir defaya mahsus olmak üzere hizmetlerinin derecesine göre taktirname ile veya bir derece terfi suretiyle taltif edileceklerini göstermektedir.</w:t>
      </w:r>
    </w:p>
    <w:p w14:paraId="0DF88805" w14:textId="77777777" w:rsidR="00604B8A" w:rsidRPr="00E26A1F" w:rsidRDefault="00AE3011" w:rsidP="00E26A1F">
      <w:pPr>
        <w:ind w:firstLine="708"/>
        <w:jc w:val="both"/>
        <w:rPr>
          <w:rFonts w:ascii="Times New Roman" w:hAnsi="Times New Roman" w:cs="Times New Roman"/>
          <w:color w:val="auto"/>
          <w:sz w:val="22"/>
        </w:rPr>
      </w:pPr>
      <w:r w:rsidRPr="00E26A1F">
        <w:rPr>
          <w:rFonts w:ascii="Times New Roman" w:hAnsi="Times New Roman" w:cs="Times New Roman"/>
          <w:color w:val="auto"/>
          <w:sz w:val="22"/>
        </w:rPr>
        <w:t>Şu sere</w:t>
      </w:r>
      <w:r w:rsidR="00E26A1F">
        <w:rPr>
          <w:rFonts w:ascii="Times New Roman" w:hAnsi="Times New Roman" w:cs="Times New Roman"/>
          <w:color w:val="auto"/>
          <w:sz w:val="22"/>
        </w:rPr>
        <w:t>h</w:t>
      </w:r>
      <w:r w:rsidRPr="00E26A1F">
        <w:rPr>
          <w:rFonts w:ascii="Times New Roman" w:hAnsi="Times New Roman" w:cs="Times New Roman"/>
          <w:color w:val="auto"/>
          <w:sz w:val="22"/>
        </w:rPr>
        <w:t>atten anlaşılıyor ki bir zabitin işbu kanuna tevfikan taltife hak kazanması her şeyden eve</w:t>
      </w:r>
      <w:r w:rsidR="00E26A1F">
        <w:rPr>
          <w:rFonts w:ascii="Times New Roman" w:hAnsi="Times New Roman" w:cs="Times New Roman"/>
          <w:color w:val="auto"/>
          <w:sz w:val="22"/>
        </w:rPr>
        <w:t>l</w:t>
      </w:r>
      <w:r w:rsidRPr="00E26A1F">
        <w:rPr>
          <w:rFonts w:ascii="Times New Roman" w:hAnsi="Times New Roman" w:cs="Times New Roman"/>
          <w:color w:val="auto"/>
          <w:sz w:val="22"/>
        </w:rPr>
        <w:t xml:space="preserve"> hizmet ve liyakat derecesinin </w:t>
      </w:r>
      <w:r w:rsidR="00E26A1F">
        <w:rPr>
          <w:rFonts w:ascii="Times New Roman" w:hAnsi="Times New Roman" w:cs="Times New Roman"/>
          <w:color w:val="auto"/>
          <w:sz w:val="22"/>
        </w:rPr>
        <w:t>meratibi aske</w:t>
      </w:r>
      <w:r w:rsidRPr="00E26A1F">
        <w:rPr>
          <w:rFonts w:ascii="Times New Roman" w:hAnsi="Times New Roman" w:cs="Times New Roman"/>
          <w:color w:val="auto"/>
          <w:sz w:val="22"/>
        </w:rPr>
        <w:t>riyece merbut bulunduğu makam sahibinin bilfiil iş başında, o zabit hakkı</w:t>
      </w:r>
      <w:r w:rsidR="00E26A1F">
        <w:rPr>
          <w:rFonts w:ascii="Times New Roman" w:hAnsi="Times New Roman" w:cs="Times New Roman"/>
          <w:color w:val="auto"/>
          <w:sz w:val="22"/>
        </w:rPr>
        <w:t>n</w:t>
      </w:r>
      <w:r w:rsidRPr="00E26A1F">
        <w:rPr>
          <w:rFonts w:ascii="Times New Roman" w:hAnsi="Times New Roman" w:cs="Times New Roman"/>
          <w:color w:val="auto"/>
          <w:sz w:val="22"/>
        </w:rPr>
        <w:t>ba hasıl edeceği ve doğrudan doğruya meslek ve ihtisasın verebileceği taktir ve kanaatin bi</w:t>
      </w:r>
      <w:r w:rsidR="00E26A1F">
        <w:rPr>
          <w:rFonts w:ascii="Times New Roman" w:hAnsi="Times New Roman" w:cs="Times New Roman"/>
          <w:color w:val="auto"/>
          <w:sz w:val="22"/>
        </w:rPr>
        <w:t>lah</w:t>
      </w:r>
      <w:r w:rsidRPr="00E26A1F">
        <w:rPr>
          <w:rFonts w:ascii="Times New Roman" w:hAnsi="Times New Roman" w:cs="Times New Roman"/>
          <w:color w:val="auto"/>
          <w:sz w:val="22"/>
        </w:rPr>
        <w:t xml:space="preserve">ara her </w:t>
      </w:r>
      <w:r w:rsidR="00E26A1F">
        <w:rPr>
          <w:rFonts w:ascii="Times New Roman" w:hAnsi="Times New Roman" w:cs="Times New Roman"/>
          <w:color w:val="auto"/>
          <w:sz w:val="22"/>
        </w:rPr>
        <w:t>h</w:t>
      </w:r>
      <w:r w:rsidRPr="00E26A1F">
        <w:rPr>
          <w:rFonts w:ascii="Times New Roman" w:hAnsi="Times New Roman" w:cs="Times New Roman"/>
          <w:color w:val="auto"/>
          <w:sz w:val="22"/>
        </w:rPr>
        <w:t>a</w:t>
      </w:r>
      <w:r w:rsidR="00E26A1F">
        <w:rPr>
          <w:rFonts w:ascii="Times New Roman" w:hAnsi="Times New Roman" w:cs="Times New Roman"/>
          <w:color w:val="auto"/>
          <w:sz w:val="22"/>
        </w:rPr>
        <w:t>n</w:t>
      </w:r>
      <w:r w:rsidRPr="00E26A1F">
        <w:rPr>
          <w:rFonts w:ascii="Times New Roman" w:hAnsi="Times New Roman" w:cs="Times New Roman"/>
          <w:color w:val="auto"/>
          <w:sz w:val="22"/>
        </w:rPr>
        <w:t>ği bir heyet tarafından haklı veya haksız olduhu</w:t>
      </w:r>
      <w:r w:rsidR="00E26A1F">
        <w:rPr>
          <w:rFonts w:ascii="Times New Roman" w:hAnsi="Times New Roman" w:cs="Times New Roman"/>
          <w:color w:val="auto"/>
          <w:sz w:val="22"/>
        </w:rPr>
        <w:t>nun</w:t>
      </w:r>
      <w:r w:rsidRPr="00E26A1F">
        <w:rPr>
          <w:rFonts w:ascii="Times New Roman" w:hAnsi="Times New Roman" w:cs="Times New Roman"/>
          <w:color w:val="auto"/>
          <w:sz w:val="22"/>
        </w:rPr>
        <w:t xml:space="preserve"> nazarî bir surette tetkikat ve tayin edilmesinde kan</w:t>
      </w:r>
      <w:r w:rsidR="00E26A1F">
        <w:rPr>
          <w:rFonts w:ascii="Times New Roman" w:hAnsi="Times New Roman" w:cs="Times New Roman"/>
          <w:color w:val="auto"/>
          <w:sz w:val="22"/>
        </w:rPr>
        <w:t>unî</w:t>
      </w:r>
      <w:r w:rsidRPr="00E26A1F">
        <w:rPr>
          <w:rFonts w:ascii="Times New Roman" w:hAnsi="Times New Roman" w:cs="Times New Roman"/>
          <w:color w:val="auto"/>
          <w:sz w:val="22"/>
        </w:rPr>
        <w:t xml:space="preserve"> ve maddî bir imkân ve isabet görülmemektedir. Buna mukabil Şurayı Devlet kanununun 19 uncu maddesinin (A) fırkasında ( İdarî muamelat ve mu karerattan dolayı hukuku </w:t>
      </w:r>
      <w:r w:rsidR="00E26A1F">
        <w:rPr>
          <w:rFonts w:ascii="Times New Roman" w:hAnsi="Times New Roman" w:cs="Times New Roman"/>
          <w:color w:val="auto"/>
          <w:sz w:val="22"/>
        </w:rPr>
        <w:t>m</w:t>
      </w:r>
      <w:r w:rsidRPr="00E26A1F">
        <w:rPr>
          <w:rFonts w:ascii="Times New Roman" w:hAnsi="Times New Roman" w:cs="Times New Roman"/>
          <w:color w:val="auto"/>
          <w:sz w:val="22"/>
        </w:rPr>
        <w:t>uhtel olanlar tarafi</w:t>
      </w:r>
      <w:r w:rsidR="00E26A1F">
        <w:rPr>
          <w:rFonts w:ascii="Times New Roman" w:hAnsi="Times New Roman" w:cs="Times New Roman"/>
          <w:color w:val="auto"/>
          <w:sz w:val="22"/>
        </w:rPr>
        <w:t>n</w:t>
      </w:r>
      <w:r w:rsidRPr="00E26A1F">
        <w:rPr>
          <w:rFonts w:ascii="Times New Roman" w:hAnsi="Times New Roman" w:cs="Times New Roman"/>
          <w:color w:val="auto"/>
          <w:sz w:val="22"/>
        </w:rPr>
        <w:t>dan ikame olunan davalardan ) bahsolunmaktadır.</w:t>
      </w:r>
    </w:p>
    <w:p w14:paraId="1286E14A" w14:textId="77777777" w:rsidR="00604B8A" w:rsidRPr="00E26A1F" w:rsidRDefault="00AE3011" w:rsidP="00E26A1F">
      <w:pPr>
        <w:ind w:firstLine="708"/>
        <w:jc w:val="both"/>
        <w:rPr>
          <w:rFonts w:ascii="Times New Roman" w:hAnsi="Times New Roman" w:cs="Times New Roman"/>
          <w:color w:val="auto"/>
          <w:sz w:val="22"/>
        </w:rPr>
      </w:pPr>
      <w:r w:rsidRPr="00E26A1F">
        <w:rPr>
          <w:rFonts w:ascii="Times New Roman" w:hAnsi="Times New Roman" w:cs="Times New Roman"/>
          <w:color w:val="auto"/>
          <w:sz w:val="22"/>
        </w:rPr>
        <w:t xml:space="preserve">Halbu ki bir salâhiyet makamının kanunen </w:t>
      </w:r>
      <w:r w:rsidR="00E26A1F">
        <w:rPr>
          <w:rFonts w:ascii="Times New Roman" w:hAnsi="Times New Roman" w:cs="Times New Roman"/>
          <w:color w:val="auto"/>
          <w:sz w:val="22"/>
        </w:rPr>
        <w:t>h</w:t>
      </w:r>
      <w:r w:rsidRPr="00E26A1F">
        <w:rPr>
          <w:rFonts w:ascii="Times New Roman" w:hAnsi="Times New Roman" w:cs="Times New Roman"/>
          <w:color w:val="auto"/>
          <w:sz w:val="22"/>
        </w:rPr>
        <w:t>aiz bulunduğu ve bahusus meslek ve ihtisasın vücudunu istilzam eden hakkı taktirini idarei muamelât ye mukerrerat addetmekte, taltif kanununun ruh ve maddesine mutabık görülmemiştir.</w:t>
      </w:r>
    </w:p>
    <w:p w14:paraId="5B7D9392" w14:textId="77777777" w:rsidR="00604B8A" w:rsidRPr="00E26A1F" w:rsidRDefault="00AE3011" w:rsidP="00E26A1F">
      <w:pPr>
        <w:ind w:firstLine="708"/>
        <w:jc w:val="both"/>
        <w:rPr>
          <w:rFonts w:ascii="Times New Roman" w:hAnsi="Times New Roman" w:cs="Times New Roman"/>
          <w:color w:val="auto"/>
          <w:sz w:val="22"/>
        </w:rPr>
      </w:pPr>
      <w:r w:rsidRPr="00E26A1F">
        <w:rPr>
          <w:rFonts w:ascii="Times New Roman" w:hAnsi="Times New Roman" w:cs="Times New Roman"/>
          <w:color w:val="auto"/>
          <w:sz w:val="22"/>
        </w:rPr>
        <w:t xml:space="preserve">Balâdaki esbap ve mülâhazattan dolayı Şurayı Devlet kanununun bu gibi mesail ile bir gürıa alâkası olmadığı, </w:t>
      </w:r>
      <w:r w:rsidR="00E26A1F">
        <w:rPr>
          <w:rFonts w:ascii="Times New Roman" w:hAnsi="Times New Roman" w:cs="Times New Roman"/>
          <w:color w:val="auto"/>
          <w:sz w:val="22"/>
        </w:rPr>
        <w:t>h</w:t>
      </w:r>
      <w:r w:rsidRPr="00E26A1F">
        <w:rPr>
          <w:rFonts w:ascii="Times New Roman" w:hAnsi="Times New Roman" w:cs="Times New Roman"/>
          <w:color w:val="auto"/>
          <w:sz w:val="22"/>
        </w:rPr>
        <w:t>ey’eti umumiyenin 1/12 1928 tarihli 10 uncu inikadının 1 i</w:t>
      </w:r>
      <w:r w:rsidR="00E26A1F">
        <w:rPr>
          <w:rFonts w:ascii="Times New Roman" w:hAnsi="Times New Roman" w:cs="Times New Roman"/>
          <w:color w:val="auto"/>
          <w:sz w:val="22"/>
        </w:rPr>
        <w:t>n</w:t>
      </w:r>
      <w:r w:rsidRPr="00E26A1F">
        <w:rPr>
          <w:rFonts w:ascii="Times New Roman" w:hAnsi="Times New Roman" w:cs="Times New Roman"/>
          <w:color w:val="auto"/>
          <w:sz w:val="22"/>
        </w:rPr>
        <w:t>ci celsesinde takarrür etmiştir.</w:t>
      </w:r>
    </w:p>
    <w:p w14:paraId="7B933103" w14:textId="77777777" w:rsidR="00E26A1F" w:rsidRDefault="00E26A1F" w:rsidP="00E26A1F">
      <w:pPr>
        <w:jc w:val="right"/>
        <w:rPr>
          <w:rFonts w:ascii="Times New Roman" w:hAnsi="Times New Roman" w:cs="Times New Roman"/>
          <w:color w:val="auto"/>
          <w:sz w:val="22"/>
        </w:rPr>
      </w:pPr>
      <w:r>
        <w:rPr>
          <w:rFonts w:ascii="Times New Roman" w:hAnsi="Times New Roman" w:cs="Times New Roman"/>
          <w:color w:val="auto"/>
          <w:sz w:val="22"/>
        </w:rPr>
        <w:t>1/12/</w:t>
      </w:r>
      <w:r w:rsidR="00AE3011" w:rsidRPr="00E26A1F">
        <w:rPr>
          <w:rFonts w:ascii="Times New Roman" w:hAnsi="Times New Roman" w:cs="Times New Roman"/>
          <w:color w:val="auto"/>
          <w:sz w:val="22"/>
        </w:rPr>
        <w:t>1928</w:t>
      </w:r>
    </w:p>
    <w:p w14:paraId="58CC2C49" w14:textId="77777777" w:rsidR="00E26A1F" w:rsidRPr="00E26A1F" w:rsidRDefault="00E26A1F" w:rsidP="00E26A1F">
      <w:pPr>
        <w:jc w:val="right"/>
        <w:rPr>
          <w:rFonts w:ascii="Times New Roman" w:hAnsi="Times New Roman" w:cs="Times New Roman"/>
          <w:color w:val="auto"/>
          <w:sz w:val="22"/>
        </w:rPr>
      </w:pPr>
      <w:r>
        <w:rPr>
          <w:rFonts w:ascii="Times New Roman" w:hAnsi="Times New Roman" w:cs="Times New Roman"/>
          <w:noProof/>
          <w:color w:val="auto"/>
          <w:sz w:val="22"/>
          <w:lang w:val="en-US" w:eastAsia="en-US" w:bidi="ar-SA"/>
        </w:rPr>
        <mc:AlternateContent>
          <mc:Choice Requires="wps">
            <w:drawing>
              <wp:anchor distT="0" distB="0" distL="114300" distR="114300" simplePos="0" relativeHeight="251683840" behindDoc="0" locked="0" layoutInCell="1" allowOverlap="1" wp14:anchorId="00194514" wp14:editId="647BB820">
                <wp:simplePos x="0" y="0"/>
                <wp:positionH relativeFrom="column">
                  <wp:posOffset>1500864</wp:posOffset>
                </wp:positionH>
                <wp:positionV relativeFrom="paragraph">
                  <wp:posOffset>76642</wp:posOffset>
                </wp:positionV>
                <wp:extent cx="850789" cy="7951"/>
                <wp:effectExtent l="0" t="0" r="26035" b="30480"/>
                <wp:wrapNone/>
                <wp:docPr id="37" name="Düz Bağlayıcı 37"/>
                <wp:cNvGraphicFramePr/>
                <a:graphic xmlns:a="http://schemas.openxmlformats.org/drawingml/2006/main">
                  <a:graphicData uri="http://schemas.microsoft.com/office/word/2010/wordprocessingShape">
                    <wps:wsp>
                      <wps:cNvCnPr/>
                      <wps:spPr>
                        <a:xfrm flipV="1">
                          <a:off x="0" y="0"/>
                          <a:ext cx="850789"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6B06FC2" id="Düz Bağlayıcı 37"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118.2pt,6.05pt" to="185.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" strokecolor="black [3200]" strokeweight=".5pt">
                <v:stroke joinstyle="miter"/>
              </v:line>
            </w:pict>
          </mc:Fallback>
        </mc:AlternateContent>
      </w:r>
    </w:p>
    <w:p w14:paraId="2BCBD173" w14:textId="77777777" w:rsidR="00E26A1F" w:rsidRDefault="00E26A1F">
      <w:pPr>
        <w:rPr>
          <w:rFonts w:ascii="Times New Roman" w:hAnsi="Times New Roman" w:cs="Times New Roman"/>
        </w:rPr>
      </w:pPr>
      <w:r>
        <w:rPr>
          <w:rFonts w:ascii="Times New Roman" w:hAnsi="Times New Roman" w:cs="Times New Roman"/>
        </w:rPr>
        <w:br w:type="page"/>
      </w:r>
    </w:p>
    <w:p w14:paraId="452EF5F4" w14:textId="77777777" w:rsidR="00604B8A" w:rsidRDefault="00AE3011" w:rsidP="00AD5D15">
      <w:pPr>
        <w:jc w:val="center"/>
        <w:rPr>
          <w:rFonts w:ascii="Times New Roman" w:hAnsi="Times New Roman" w:cs="Times New Roman"/>
          <w:b/>
          <w:color w:val="auto"/>
          <w:sz w:val="22"/>
        </w:rPr>
      </w:pPr>
      <w:bookmarkStart w:id="25" w:name="bookmark24"/>
      <w:r w:rsidRPr="00AD5D15">
        <w:rPr>
          <w:rFonts w:ascii="Times New Roman" w:hAnsi="Times New Roman" w:cs="Times New Roman"/>
          <w:b/>
          <w:color w:val="auto"/>
          <w:sz w:val="22"/>
        </w:rPr>
        <w:lastRenderedPageBreak/>
        <w:t>Kararnameler</w:t>
      </w:r>
      <w:bookmarkEnd w:id="25"/>
    </w:p>
    <w:p w14:paraId="359E6EED" w14:textId="77777777" w:rsidR="00AD5D15" w:rsidRDefault="00AD5D15" w:rsidP="00AD5D15">
      <w:pPr>
        <w:jc w:val="center"/>
        <w:rPr>
          <w:rFonts w:ascii="Times New Roman" w:hAnsi="Times New Roman" w:cs="Times New Roman"/>
          <w:b/>
          <w:color w:val="auto"/>
          <w:sz w:val="22"/>
        </w:rPr>
      </w:pPr>
      <w:r>
        <w:rPr>
          <w:rFonts w:ascii="Times New Roman" w:hAnsi="Times New Roman" w:cs="Times New Roman"/>
          <w:b/>
          <w:noProof/>
          <w:color w:val="auto"/>
          <w:sz w:val="22"/>
          <w:lang w:val="en-US" w:eastAsia="en-US" w:bidi="ar-SA"/>
        </w:rPr>
        <mc:AlternateContent>
          <mc:Choice Requires="wps">
            <w:drawing>
              <wp:anchor distT="0" distB="0" distL="114300" distR="114300" simplePos="0" relativeHeight="251684864" behindDoc="0" locked="0" layoutInCell="1" allowOverlap="1" wp14:anchorId="795395BD" wp14:editId="16A473A4">
                <wp:simplePos x="0" y="0"/>
                <wp:positionH relativeFrom="column">
                  <wp:posOffset>1540620</wp:posOffset>
                </wp:positionH>
                <wp:positionV relativeFrom="paragraph">
                  <wp:posOffset>153228</wp:posOffset>
                </wp:positionV>
                <wp:extent cx="564543" cy="7952"/>
                <wp:effectExtent l="0" t="0" r="26035" b="30480"/>
                <wp:wrapNone/>
                <wp:docPr id="38" name="Düz Bağlayıcı 38"/>
                <wp:cNvGraphicFramePr/>
                <a:graphic xmlns:a="http://schemas.openxmlformats.org/drawingml/2006/main">
                  <a:graphicData uri="http://schemas.microsoft.com/office/word/2010/wordprocessingShape">
                    <wps:wsp>
                      <wps:cNvCnPr/>
                      <wps:spPr>
                        <a:xfrm flipV="1">
                          <a:off x="0" y="0"/>
                          <a:ext cx="564543" cy="79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54DD961" id="Düz Bağlayıcı 38"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121.3pt,12.05pt" to="165.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" strokecolor="black [3200]" strokeweight=".5pt">
                <v:stroke joinstyle="miter"/>
              </v:line>
            </w:pict>
          </mc:Fallback>
        </mc:AlternateContent>
      </w:r>
    </w:p>
    <w:p w14:paraId="1A125969" w14:textId="77777777" w:rsidR="00AD5D15" w:rsidRPr="00AD5D15" w:rsidRDefault="00AD5D15" w:rsidP="00AD5D15">
      <w:pPr>
        <w:jc w:val="center"/>
        <w:rPr>
          <w:rFonts w:ascii="Times New Roman" w:hAnsi="Times New Roman" w:cs="Times New Roman"/>
          <w:b/>
          <w:color w:val="auto"/>
          <w:sz w:val="22"/>
        </w:rPr>
      </w:pPr>
    </w:p>
    <w:p w14:paraId="4CFCC66B" w14:textId="77777777" w:rsidR="00604B8A" w:rsidRPr="00AD5D15" w:rsidRDefault="00AE3011" w:rsidP="00AD5D15">
      <w:pPr>
        <w:ind w:firstLine="708"/>
        <w:jc w:val="both"/>
        <w:rPr>
          <w:rFonts w:ascii="Times New Roman" w:hAnsi="Times New Roman" w:cs="Times New Roman"/>
          <w:color w:val="auto"/>
          <w:sz w:val="22"/>
        </w:rPr>
      </w:pPr>
      <w:r w:rsidRPr="00AD5D15">
        <w:rPr>
          <w:rFonts w:ascii="Times New Roman" w:hAnsi="Times New Roman" w:cs="Times New Roman"/>
          <w:color w:val="auto"/>
          <w:sz w:val="22"/>
        </w:rPr>
        <w:t>Sayimbeyli kazasının merkezi halen bulunduğu (K</w:t>
      </w:r>
      <w:r w:rsidR="00AD5D15">
        <w:rPr>
          <w:rFonts w:ascii="Times New Roman" w:hAnsi="Times New Roman" w:cs="Times New Roman"/>
          <w:color w:val="auto"/>
          <w:sz w:val="22"/>
        </w:rPr>
        <w:t>ürl</w:t>
      </w:r>
      <w:r w:rsidRPr="00AD5D15">
        <w:rPr>
          <w:rFonts w:ascii="Times New Roman" w:hAnsi="Times New Roman" w:cs="Times New Roman"/>
          <w:color w:val="auto"/>
          <w:sz w:val="22"/>
        </w:rPr>
        <w:t>eşen)</w:t>
      </w:r>
      <w:r w:rsidR="00AD5D15">
        <w:rPr>
          <w:rFonts w:ascii="Times New Roman" w:hAnsi="Times New Roman" w:cs="Times New Roman"/>
          <w:color w:val="auto"/>
          <w:sz w:val="22"/>
        </w:rPr>
        <w:t xml:space="preserve"> karyesinden kaldırılarak Haçin</w:t>
      </w:r>
      <w:r w:rsidRPr="00AD5D15">
        <w:rPr>
          <w:rFonts w:ascii="Times New Roman" w:hAnsi="Times New Roman" w:cs="Times New Roman"/>
          <w:color w:val="auto"/>
          <w:sz w:val="22"/>
        </w:rPr>
        <w:t xml:space="preserve">e </w:t>
      </w:r>
      <w:r w:rsidR="00AD5D15">
        <w:rPr>
          <w:rFonts w:ascii="Times New Roman" w:hAnsi="Times New Roman" w:cs="Times New Roman"/>
          <w:color w:val="auto"/>
          <w:sz w:val="22"/>
        </w:rPr>
        <w:t>m</w:t>
      </w:r>
      <w:r w:rsidRPr="00AD5D15">
        <w:rPr>
          <w:rFonts w:ascii="Times New Roman" w:hAnsi="Times New Roman" w:cs="Times New Roman"/>
          <w:color w:val="auto"/>
          <w:sz w:val="22"/>
        </w:rPr>
        <w:t>ak edilmiştir.</w:t>
      </w:r>
    </w:p>
    <w:p w14:paraId="1854D655" w14:textId="77777777" w:rsidR="00604B8A" w:rsidRPr="00AD5D15" w:rsidRDefault="00AE3011" w:rsidP="00AD5D15">
      <w:pPr>
        <w:jc w:val="right"/>
        <w:rPr>
          <w:rFonts w:ascii="Times New Roman" w:hAnsi="Times New Roman" w:cs="Times New Roman"/>
          <w:color w:val="auto"/>
          <w:sz w:val="22"/>
        </w:rPr>
      </w:pPr>
      <w:r w:rsidRPr="00AD5D15">
        <w:rPr>
          <w:rFonts w:ascii="Times New Roman" w:hAnsi="Times New Roman" w:cs="Times New Roman"/>
          <w:color w:val="auto"/>
          <w:sz w:val="22"/>
        </w:rPr>
        <w:t>13-11-28</w:t>
      </w:r>
    </w:p>
    <w:p w14:paraId="09AF3E18" w14:textId="77777777" w:rsidR="00604B8A" w:rsidRPr="00AD5D15" w:rsidRDefault="00AE3011" w:rsidP="00AD5D15">
      <w:pPr>
        <w:ind w:firstLine="708"/>
        <w:jc w:val="both"/>
        <w:rPr>
          <w:rFonts w:ascii="Times New Roman" w:hAnsi="Times New Roman" w:cs="Times New Roman"/>
          <w:color w:val="auto"/>
          <w:sz w:val="22"/>
        </w:rPr>
      </w:pPr>
      <w:r w:rsidRPr="00AD5D15">
        <w:rPr>
          <w:rFonts w:ascii="Times New Roman" w:hAnsi="Times New Roman" w:cs="Times New Roman"/>
          <w:color w:val="auto"/>
          <w:sz w:val="22"/>
        </w:rPr>
        <w:t xml:space="preserve">Hilâfetin ilgasına ve hanedanı osmaninin Türkiye Cümhııriyeti </w:t>
      </w:r>
      <w:r w:rsidR="00AD5D15">
        <w:rPr>
          <w:rFonts w:ascii="Times New Roman" w:hAnsi="Times New Roman" w:cs="Times New Roman"/>
          <w:color w:val="auto"/>
          <w:sz w:val="22"/>
        </w:rPr>
        <w:t>m</w:t>
      </w:r>
      <w:r w:rsidRPr="00AD5D15">
        <w:rPr>
          <w:rFonts w:ascii="Times New Roman" w:hAnsi="Times New Roman" w:cs="Times New Roman"/>
          <w:color w:val="auto"/>
          <w:sz w:val="22"/>
        </w:rPr>
        <w:t>ema</w:t>
      </w:r>
      <w:r w:rsidR="00AD5D15">
        <w:rPr>
          <w:rFonts w:ascii="Times New Roman" w:hAnsi="Times New Roman" w:cs="Times New Roman"/>
          <w:color w:val="auto"/>
          <w:sz w:val="22"/>
        </w:rPr>
        <w:t>li</w:t>
      </w:r>
      <w:r w:rsidRPr="00AD5D15">
        <w:rPr>
          <w:rFonts w:ascii="Times New Roman" w:hAnsi="Times New Roman" w:cs="Times New Roman"/>
          <w:color w:val="auto"/>
          <w:sz w:val="22"/>
        </w:rPr>
        <w:t>ki haricine çıkarılmasına mütedair 31 Mart 1340 tari</w:t>
      </w:r>
      <w:r w:rsidR="00AD5D15">
        <w:rPr>
          <w:rFonts w:ascii="Times New Roman" w:hAnsi="Times New Roman" w:cs="Times New Roman"/>
          <w:color w:val="auto"/>
          <w:sz w:val="22"/>
        </w:rPr>
        <w:t>hli Kanunun ikinci maddesinde zi</w:t>
      </w:r>
      <w:r w:rsidRPr="00AD5D15">
        <w:rPr>
          <w:rFonts w:ascii="Times New Roman" w:hAnsi="Times New Roman" w:cs="Times New Roman"/>
          <w:color w:val="auto"/>
          <w:sz w:val="22"/>
        </w:rPr>
        <w:t>kroluna</w:t>
      </w:r>
      <w:r w:rsidR="00AD5D15">
        <w:rPr>
          <w:rFonts w:ascii="Times New Roman" w:hAnsi="Times New Roman" w:cs="Times New Roman"/>
          <w:color w:val="auto"/>
          <w:sz w:val="22"/>
        </w:rPr>
        <w:t>n</w:t>
      </w:r>
      <w:r w:rsidRPr="00AD5D15">
        <w:rPr>
          <w:rFonts w:ascii="Times New Roman" w:hAnsi="Times New Roman" w:cs="Times New Roman"/>
          <w:color w:val="auto"/>
          <w:sz w:val="22"/>
        </w:rPr>
        <w:t xml:space="preserve"> kimselere ait emvali gayri menkulenin kanunu mezkurun yedinci maddesi mucibince hâzinece t</w:t>
      </w:r>
      <w:r w:rsidR="00AD5D15">
        <w:rPr>
          <w:rFonts w:ascii="Times New Roman" w:hAnsi="Times New Roman" w:cs="Times New Roman"/>
          <w:color w:val="auto"/>
          <w:sz w:val="22"/>
        </w:rPr>
        <w:t>esfi</w:t>
      </w:r>
      <w:r w:rsidRPr="00AD5D15">
        <w:rPr>
          <w:rFonts w:ascii="Times New Roman" w:hAnsi="Times New Roman" w:cs="Times New Roman"/>
          <w:color w:val="auto"/>
          <w:sz w:val="22"/>
        </w:rPr>
        <w:t>yesi icap eylemekte olduğundan emvali mebhuse elden çıkarıldıkça mesarıfi vakıası bedellerinden indirilerek üst tarafları ibraz edecekleri vesaika göre bil</w:t>
      </w:r>
      <w:r w:rsidR="00AD5D15">
        <w:rPr>
          <w:rFonts w:ascii="Times New Roman" w:hAnsi="Times New Roman" w:cs="Times New Roman"/>
          <w:color w:val="auto"/>
          <w:sz w:val="22"/>
        </w:rPr>
        <w:t>’ah</w:t>
      </w:r>
      <w:r w:rsidRPr="00AD5D15">
        <w:rPr>
          <w:rFonts w:ascii="Times New Roman" w:hAnsi="Times New Roman" w:cs="Times New Roman"/>
          <w:color w:val="auto"/>
          <w:sz w:val="22"/>
        </w:rPr>
        <w:t>are hak sahiplerine verilmek üzre emaneti irat kaydi için kâffesinin sa</w:t>
      </w:r>
      <w:r w:rsidR="00AD5D15">
        <w:rPr>
          <w:rFonts w:ascii="Times New Roman" w:hAnsi="Times New Roman" w:cs="Times New Roman"/>
          <w:color w:val="auto"/>
          <w:sz w:val="22"/>
        </w:rPr>
        <w:t>tı</w:t>
      </w:r>
      <w:r w:rsidRPr="00AD5D15">
        <w:rPr>
          <w:rFonts w:ascii="Times New Roman" w:hAnsi="Times New Roman" w:cs="Times New Roman"/>
          <w:color w:val="auto"/>
          <w:sz w:val="22"/>
        </w:rPr>
        <w:t>şa çıkarılması, Maliye vekâletinin 23/10/1928 tarik ve 7284 numaralı tezkeresile vukubulan teklifi üzerine icra vekilleri heyetinin 14-11-1928 tarihli içtimamda tasvip ve kabul olunmuştur.</w:t>
      </w:r>
    </w:p>
    <w:p w14:paraId="22EDCF93" w14:textId="77777777" w:rsidR="00604B8A" w:rsidRPr="00AD5D15" w:rsidRDefault="00AE3011" w:rsidP="00AD5D15">
      <w:pPr>
        <w:jc w:val="right"/>
        <w:rPr>
          <w:rFonts w:ascii="Times New Roman" w:hAnsi="Times New Roman" w:cs="Times New Roman"/>
          <w:color w:val="auto"/>
          <w:sz w:val="22"/>
        </w:rPr>
      </w:pPr>
      <w:r w:rsidRPr="00AD5D15">
        <w:rPr>
          <w:rFonts w:ascii="Times New Roman" w:hAnsi="Times New Roman" w:cs="Times New Roman"/>
          <w:color w:val="auto"/>
          <w:sz w:val="22"/>
        </w:rPr>
        <w:t>14-11-928</w:t>
      </w:r>
    </w:p>
    <w:p w14:paraId="1840FE5D" w14:textId="77777777" w:rsidR="00604B8A" w:rsidRPr="00AD5D15" w:rsidRDefault="00AE3011" w:rsidP="00AD5D15">
      <w:pPr>
        <w:ind w:firstLine="708"/>
        <w:rPr>
          <w:rFonts w:ascii="Times New Roman" w:hAnsi="Times New Roman" w:cs="Times New Roman"/>
          <w:color w:val="auto"/>
          <w:sz w:val="22"/>
        </w:rPr>
      </w:pPr>
      <w:r w:rsidRPr="00AD5D15">
        <w:rPr>
          <w:rFonts w:ascii="Times New Roman" w:hAnsi="Times New Roman" w:cs="Times New Roman"/>
          <w:color w:val="auto"/>
          <w:sz w:val="22"/>
        </w:rPr>
        <w:t>Kalecik kazasına merbut iken ahiren Çankırı vilâyetine ilhak olunan İnaili ballı nahiyesinin evvelki kararnameye i</w:t>
      </w:r>
      <w:r w:rsidR="00AD5D15">
        <w:rPr>
          <w:rFonts w:ascii="Times New Roman" w:hAnsi="Times New Roman" w:cs="Times New Roman"/>
          <w:color w:val="auto"/>
          <w:sz w:val="22"/>
        </w:rPr>
        <w:t>dh</w:t>
      </w:r>
      <w:r w:rsidRPr="00AD5D15">
        <w:rPr>
          <w:rFonts w:ascii="Times New Roman" w:hAnsi="Times New Roman" w:cs="Times New Roman"/>
          <w:color w:val="auto"/>
          <w:sz w:val="22"/>
        </w:rPr>
        <w:t>al olunmayan Caciklar, İ</w:t>
      </w:r>
      <w:r w:rsidR="00AD5D15">
        <w:rPr>
          <w:rFonts w:ascii="Times New Roman" w:hAnsi="Times New Roman" w:cs="Times New Roman"/>
          <w:color w:val="auto"/>
          <w:sz w:val="22"/>
        </w:rPr>
        <w:t>s</w:t>
      </w:r>
      <w:r w:rsidRPr="00AD5D15">
        <w:rPr>
          <w:rFonts w:ascii="Times New Roman" w:hAnsi="Times New Roman" w:cs="Times New Roman"/>
          <w:color w:val="auto"/>
          <w:sz w:val="22"/>
        </w:rPr>
        <w:t>hakça, Güney kışla, Kozaykişla köyleri de mezkûr vilâyete rapt ve ilhak edilmiştir.</w:t>
      </w:r>
    </w:p>
    <w:p w14:paraId="106B05F6" w14:textId="77777777" w:rsidR="00AD5D15" w:rsidRDefault="00AE3011" w:rsidP="00AD5D15">
      <w:pPr>
        <w:jc w:val="right"/>
        <w:rPr>
          <w:rFonts w:ascii="Times New Roman" w:hAnsi="Times New Roman" w:cs="Times New Roman"/>
          <w:color w:val="auto"/>
          <w:sz w:val="22"/>
        </w:rPr>
      </w:pPr>
      <w:r w:rsidRPr="00AD5D15">
        <w:rPr>
          <w:rFonts w:ascii="Times New Roman" w:hAnsi="Times New Roman" w:cs="Times New Roman"/>
          <w:color w:val="auto"/>
          <w:sz w:val="22"/>
        </w:rPr>
        <w:t>17/11/1928</w:t>
      </w:r>
    </w:p>
    <w:p w14:paraId="74D06F7A" w14:textId="77777777" w:rsidR="00AD5D15" w:rsidRPr="00AD5D15" w:rsidRDefault="00AD5D15" w:rsidP="00AD5D15">
      <w:pPr>
        <w:rPr>
          <w:rFonts w:ascii="Times New Roman" w:hAnsi="Times New Roman" w:cs="Times New Roman"/>
          <w:color w:val="auto"/>
          <w:sz w:val="22"/>
        </w:rPr>
      </w:pPr>
      <w:r>
        <w:rPr>
          <w:rFonts w:ascii="Times New Roman" w:hAnsi="Times New Roman" w:cs="Times New Roman"/>
          <w:noProof/>
          <w:color w:val="auto"/>
          <w:sz w:val="22"/>
          <w:lang w:val="en-US" w:eastAsia="en-US" w:bidi="ar-SA"/>
        </w:rPr>
        <mc:AlternateContent>
          <mc:Choice Requires="wps">
            <w:drawing>
              <wp:anchor distT="0" distB="0" distL="114300" distR="114300" simplePos="0" relativeHeight="251685888" behindDoc="0" locked="0" layoutInCell="1" allowOverlap="1" wp14:anchorId="3DF51758" wp14:editId="7E8D70B8">
                <wp:simplePos x="0" y="0"/>
                <wp:positionH relativeFrom="column">
                  <wp:posOffset>1381594</wp:posOffset>
                </wp:positionH>
                <wp:positionV relativeFrom="paragraph">
                  <wp:posOffset>164106</wp:posOffset>
                </wp:positionV>
                <wp:extent cx="787179" cy="0"/>
                <wp:effectExtent l="0" t="0" r="32385" b="19050"/>
                <wp:wrapNone/>
                <wp:docPr id="39" name="Düz Bağlayıcı 39"/>
                <wp:cNvGraphicFramePr/>
                <a:graphic xmlns:a="http://schemas.openxmlformats.org/drawingml/2006/main">
                  <a:graphicData uri="http://schemas.microsoft.com/office/word/2010/wordprocessingShape">
                    <wps:wsp>
                      <wps:cNvCnPr/>
                      <wps:spPr>
                        <a:xfrm>
                          <a:off x="0" y="0"/>
                          <a:ext cx="7871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591B382" id="Düz Bağlayıcı 39"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08.8pt,12.9pt" to="170.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" strokecolor="black [3200]" strokeweight=".5pt">
                <v:stroke joinstyle="miter"/>
              </v:line>
            </w:pict>
          </mc:Fallback>
        </mc:AlternateContent>
      </w:r>
    </w:p>
    <w:p w14:paraId="7B51959A" w14:textId="77777777" w:rsidR="00604B8A" w:rsidRPr="00AD5D15" w:rsidRDefault="00AD5D15" w:rsidP="00AD5D15">
      <w:pPr>
        <w:jc w:val="center"/>
        <w:rPr>
          <w:rFonts w:ascii="Times New Roman" w:hAnsi="Times New Roman" w:cs="Times New Roman"/>
          <w:b/>
          <w:color w:val="auto"/>
          <w:sz w:val="22"/>
        </w:rPr>
      </w:pPr>
      <w:r w:rsidRPr="00AD5D15">
        <w:rPr>
          <w:b/>
        </w:rPr>
        <w:br w:type="page"/>
      </w:r>
      <w:r w:rsidR="00AE3011" w:rsidRPr="00AD5D15">
        <w:rPr>
          <w:rFonts w:ascii="Times New Roman" w:hAnsi="Times New Roman" w:cs="Times New Roman"/>
          <w:b/>
          <w:color w:val="auto"/>
          <w:sz w:val="22"/>
        </w:rPr>
        <w:lastRenderedPageBreak/>
        <w:t>Talimatnameler</w:t>
      </w:r>
    </w:p>
    <w:p w14:paraId="03E51F93" w14:textId="77777777" w:rsidR="00604B8A" w:rsidRPr="00AD5D15" w:rsidRDefault="00604B8A" w:rsidP="00AD5D15">
      <w:pPr>
        <w:rPr>
          <w:rFonts w:ascii="Times New Roman" w:hAnsi="Times New Roman" w:cs="Times New Roman"/>
          <w:color w:val="auto"/>
          <w:sz w:val="22"/>
        </w:rPr>
      </w:pPr>
    </w:p>
    <w:p w14:paraId="07F8E9CD" w14:textId="77777777" w:rsidR="00604B8A" w:rsidRDefault="00AE3011" w:rsidP="00AD5D15">
      <w:pPr>
        <w:jc w:val="center"/>
        <w:rPr>
          <w:rFonts w:ascii="Times New Roman" w:hAnsi="Times New Roman" w:cs="Times New Roman"/>
          <w:b/>
          <w:color w:val="auto"/>
          <w:sz w:val="22"/>
        </w:rPr>
      </w:pPr>
      <w:r w:rsidRPr="00AD5D15">
        <w:rPr>
          <w:rFonts w:ascii="Times New Roman" w:hAnsi="Times New Roman" w:cs="Times New Roman"/>
          <w:b/>
          <w:color w:val="auto"/>
          <w:sz w:val="22"/>
        </w:rPr>
        <w:t>Millet Mektebi teşkilâtı talimatnamesi</w:t>
      </w:r>
    </w:p>
    <w:p w14:paraId="732E1511" w14:textId="77777777" w:rsidR="00AD5D15" w:rsidRDefault="00AD5D15" w:rsidP="00AD5D15">
      <w:pPr>
        <w:jc w:val="center"/>
        <w:rPr>
          <w:rFonts w:ascii="Times New Roman" w:hAnsi="Times New Roman" w:cs="Times New Roman"/>
          <w:b/>
          <w:color w:val="auto"/>
          <w:sz w:val="22"/>
        </w:rPr>
      </w:pPr>
      <w:r>
        <w:rPr>
          <w:rFonts w:ascii="Times New Roman" w:hAnsi="Times New Roman" w:cs="Times New Roman"/>
          <w:b/>
          <w:noProof/>
          <w:color w:val="auto"/>
          <w:sz w:val="22"/>
          <w:lang w:val="en-US" w:eastAsia="en-US" w:bidi="ar-SA"/>
        </w:rPr>
        <mc:AlternateContent>
          <mc:Choice Requires="wps">
            <w:drawing>
              <wp:anchor distT="0" distB="0" distL="114300" distR="114300" simplePos="0" relativeHeight="251686912" behindDoc="0" locked="0" layoutInCell="1" allowOverlap="1" wp14:anchorId="132A3650" wp14:editId="55724B17">
                <wp:simplePos x="0" y="0"/>
                <wp:positionH relativeFrom="column">
                  <wp:posOffset>1636036</wp:posOffset>
                </wp:positionH>
                <wp:positionV relativeFrom="paragraph">
                  <wp:posOffset>142019</wp:posOffset>
                </wp:positionV>
                <wp:extent cx="389614" cy="7951"/>
                <wp:effectExtent l="0" t="0" r="29845" b="30480"/>
                <wp:wrapNone/>
                <wp:docPr id="40" name="Düz Bağlayıcı 40"/>
                <wp:cNvGraphicFramePr/>
                <a:graphic xmlns:a="http://schemas.openxmlformats.org/drawingml/2006/main">
                  <a:graphicData uri="http://schemas.microsoft.com/office/word/2010/wordprocessingShape">
                    <wps:wsp>
                      <wps:cNvCnPr/>
                      <wps:spPr>
                        <a:xfrm flipV="1">
                          <a:off x="0" y="0"/>
                          <a:ext cx="389614"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A752E50" id="Düz Bağlayıcı 40"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128.8pt,11.2pt" to="159.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" strokecolor="black [3200]" strokeweight=".5pt">
                <v:stroke joinstyle="miter"/>
              </v:line>
            </w:pict>
          </mc:Fallback>
        </mc:AlternateContent>
      </w:r>
    </w:p>
    <w:p w14:paraId="49EB24D6" w14:textId="77777777" w:rsidR="00AD5D15" w:rsidRPr="00AD5D15" w:rsidRDefault="00AD5D15" w:rsidP="00AD5D15">
      <w:pPr>
        <w:jc w:val="center"/>
        <w:rPr>
          <w:rFonts w:ascii="Times New Roman" w:hAnsi="Times New Roman" w:cs="Times New Roman"/>
          <w:b/>
          <w:color w:val="auto"/>
          <w:sz w:val="22"/>
        </w:rPr>
      </w:pPr>
    </w:p>
    <w:p w14:paraId="5CF102BA" w14:textId="77777777" w:rsidR="00604B8A" w:rsidRPr="00AD5D15" w:rsidRDefault="00AE3011" w:rsidP="00AD5D15">
      <w:pPr>
        <w:jc w:val="center"/>
        <w:rPr>
          <w:rFonts w:ascii="Times New Roman" w:hAnsi="Times New Roman" w:cs="Times New Roman"/>
          <w:b/>
          <w:color w:val="auto"/>
          <w:sz w:val="22"/>
        </w:rPr>
      </w:pPr>
      <w:r w:rsidRPr="00AD5D15">
        <w:rPr>
          <w:rFonts w:ascii="Times New Roman" w:hAnsi="Times New Roman" w:cs="Times New Roman"/>
          <w:b/>
          <w:color w:val="auto"/>
          <w:sz w:val="22"/>
        </w:rPr>
        <w:t>KARARNAME</w:t>
      </w:r>
    </w:p>
    <w:p w14:paraId="2502835F" w14:textId="77777777" w:rsidR="00604B8A" w:rsidRDefault="00AE3011" w:rsidP="00AD5D15">
      <w:pPr>
        <w:rPr>
          <w:rFonts w:ascii="Times New Roman" w:hAnsi="Times New Roman" w:cs="Times New Roman"/>
          <w:b/>
          <w:color w:val="auto"/>
          <w:sz w:val="22"/>
        </w:rPr>
      </w:pPr>
      <w:r w:rsidRPr="00AD5D15">
        <w:rPr>
          <w:rFonts w:ascii="Times New Roman" w:hAnsi="Times New Roman" w:cs="Times New Roman"/>
          <w:b/>
          <w:color w:val="auto"/>
          <w:sz w:val="22"/>
        </w:rPr>
        <w:t>No. 7284</w:t>
      </w:r>
    </w:p>
    <w:p w14:paraId="6C769944" w14:textId="77777777" w:rsidR="00AD5D15" w:rsidRPr="00AD5D15" w:rsidRDefault="00AD5D15" w:rsidP="00AD5D15">
      <w:pPr>
        <w:rPr>
          <w:rFonts w:ascii="Times New Roman" w:hAnsi="Times New Roman" w:cs="Times New Roman"/>
          <w:b/>
          <w:color w:val="auto"/>
          <w:sz w:val="22"/>
        </w:rPr>
      </w:pPr>
    </w:p>
    <w:p w14:paraId="1CE2CA07" w14:textId="77777777" w:rsidR="00604B8A" w:rsidRPr="00AD5D15" w:rsidRDefault="00AE3011" w:rsidP="00AD5D15">
      <w:pPr>
        <w:ind w:firstLine="708"/>
        <w:jc w:val="both"/>
        <w:rPr>
          <w:rFonts w:ascii="Times New Roman" w:hAnsi="Times New Roman" w:cs="Times New Roman"/>
          <w:color w:val="auto"/>
          <w:sz w:val="22"/>
        </w:rPr>
      </w:pPr>
      <w:r w:rsidRPr="00AD5D15">
        <w:rPr>
          <w:rFonts w:ascii="Times New Roman" w:hAnsi="Times New Roman" w:cs="Times New Roman"/>
          <w:color w:val="auto"/>
          <w:sz w:val="22"/>
        </w:rPr>
        <w:t xml:space="preserve">Millet mektebi teşkilâtına dair tanzim ve Şurayı Devlet heyeti umumiyesince tetkik ve </w:t>
      </w:r>
      <w:r w:rsidR="00AD5D15">
        <w:rPr>
          <w:rFonts w:ascii="Times New Roman" w:hAnsi="Times New Roman" w:cs="Times New Roman"/>
          <w:color w:val="auto"/>
          <w:sz w:val="22"/>
        </w:rPr>
        <w:t>tadil olunup Şurayı müşarün ileyha</w:t>
      </w:r>
      <w:r w:rsidRPr="00AD5D15">
        <w:rPr>
          <w:rFonts w:ascii="Times New Roman" w:hAnsi="Times New Roman" w:cs="Times New Roman"/>
          <w:color w:val="auto"/>
          <w:sz w:val="22"/>
        </w:rPr>
        <w:t xml:space="preserve"> Riyasetinin 8-11-1928 tarih ve 9111 numaralı tezkere sile tevdi edilen merbut talimatnamenin mer’iyete vaz’ı, İcra vekilleri Heyetinin 11-11-1928 tarihli ictimamda tasvip ve kabul olımm</w:t>
      </w:r>
      <w:r w:rsidR="00322A7D">
        <w:rPr>
          <w:rFonts w:ascii="Times New Roman" w:hAnsi="Times New Roman" w:cs="Times New Roman"/>
          <w:color w:val="auto"/>
          <w:sz w:val="22"/>
        </w:rPr>
        <w:t>u</w:t>
      </w:r>
      <w:r w:rsidRPr="00AD5D15">
        <w:rPr>
          <w:rFonts w:ascii="Times New Roman" w:hAnsi="Times New Roman" w:cs="Times New Roman"/>
          <w:color w:val="auto"/>
          <w:sz w:val="22"/>
        </w:rPr>
        <w:t>ştur.</w:t>
      </w:r>
      <w:r w:rsidRPr="00AD5D15">
        <w:rPr>
          <w:rFonts w:ascii="Times New Roman" w:hAnsi="Times New Roman" w:cs="Times New Roman"/>
          <w:color w:val="auto"/>
          <w:sz w:val="22"/>
        </w:rPr>
        <w:tab/>
      </w:r>
      <w:r w:rsidR="00AD5D15">
        <w:rPr>
          <w:rFonts w:ascii="Times New Roman" w:hAnsi="Times New Roman" w:cs="Times New Roman"/>
          <w:color w:val="auto"/>
          <w:sz w:val="22"/>
        </w:rPr>
        <w:t xml:space="preserve">                                                            </w:t>
      </w:r>
      <w:r w:rsidRPr="00AD5D15">
        <w:rPr>
          <w:rFonts w:ascii="Times New Roman" w:hAnsi="Times New Roman" w:cs="Times New Roman"/>
          <w:color w:val="auto"/>
          <w:sz w:val="22"/>
        </w:rPr>
        <w:t>11-11-1928</w:t>
      </w:r>
    </w:p>
    <w:p w14:paraId="436D3FFD" w14:textId="77777777" w:rsidR="00AD5D15" w:rsidRDefault="00AD5D15" w:rsidP="00AD5D15">
      <w:pPr>
        <w:rPr>
          <w:rFonts w:ascii="Times New Roman" w:hAnsi="Times New Roman" w:cs="Times New Roman"/>
          <w:color w:val="auto"/>
          <w:sz w:val="22"/>
        </w:rPr>
      </w:pPr>
    </w:p>
    <w:p w14:paraId="513CB7C2" w14:textId="77777777" w:rsidR="00604B8A" w:rsidRPr="00AD5D15" w:rsidRDefault="00AE3011" w:rsidP="00AD5D15">
      <w:pPr>
        <w:jc w:val="right"/>
        <w:rPr>
          <w:rFonts w:ascii="Times New Roman" w:hAnsi="Times New Roman" w:cs="Times New Roman"/>
          <w:color w:val="auto"/>
          <w:sz w:val="22"/>
        </w:rPr>
      </w:pPr>
      <w:r w:rsidRPr="00AD5D15">
        <w:rPr>
          <w:rFonts w:ascii="Times New Roman" w:hAnsi="Times New Roman" w:cs="Times New Roman"/>
          <w:color w:val="auto"/>
          <w:sz w:val="22"/>
        </w:rPr>
        <w:t>Reisicumhur</w:t>
      </w:r>
    </w:p>
    <w:p w14:paraId="21626811" w14:textId="77777777" w:rsidR="00604B8A" w:rsidRPr="00AD5D15" w:rsidRDefault="00AE3011" w:rsidP="00AD5D15">
      <w:pPr>
        <w:jc w:val="right"/>
        <w:rPr>
          <w:rFonts w:ascii="Times New Roman" w:hAnsi="Times New Roman" w:cs="Times New Roman"/>
          <w:b/>
          <w:color w:val="auto"/>
          <w:sz w:val="22"/>
        </w:rPr>
      </w:pPr>
      <w:r w:rsidRPr="00AD5D15">
        <w:rPr>
          <w:rFonts w:ascii="Times New Roman" w:hAnsi="Times New Roman" w:cs="Times New Roman"/>
          <w:b/>
          <w:color w:val="auto"/>
          <w:sz w:val="22"/>
        </w:rPr>
        <w:t>G</w:t>
      </w:r>
      <w:r w:rsidR="00AD5D15" w:rsidRPr="00AD5D15">
        <w:rPr>
          <w:rFonts w:ascii="Times New Roman" w:hAnsi="Times New Roman" w:cs="Times New Roman"/>
          <w:b/>
          <w:color w:val="auto"/>
          <w:sz w:val="22"/>
        </w:rPr>
        <w:t>azi</w:t>
      </w:r>
      <w:r w:rsidRPr="00AD5D15">
        <w:rPr>
          <w:rFonts w:ascii="Times New Roman" w:hAnsi="Times New Roman" w:cs="Times New Roman"/>
          <w:b/>
          <w:color w:val="auto"/>
          <w:sz w:val="22"/>
        </w:rPr>
        <w:t xml:space="preserve"> </w:t>
      </w:r>
      <w:r w:rsidR="00AD5D15" w:rsidRPr="00AD5D15">
        <w:rPr>
          <w:rFonts w:ascii="Times New Roman" w:hAnsi="Times New Roman" w:cs="Times New Roman"/>
          <w:b/>
          <w:color w:val="auto"/>
          <w:sz w:val="22"/>
        </w:rPr>
        <w:t>M</w:t>
      </w:r>
      <w:r w:rsidRPr="00AD5D15">
        <w:rPr>
          <w:rFonts w:ascii="Times New Roman" w:hAnsi="Times New Roman" w:cs="Times New Roman"/>
          <w:b/>
          <w:color w:val="auto"/>
          <w:sz w:val="22"/>
        </w:rPr>
        <w:t xml:space="preserve">. </w:t>
      </w:r>
      <w:r w:rsidR="00AD5D15" w:rsidRPr="00AD5D15">
        <w:rPr>
          <w:rFonts w:ascii="Times New Roman" w:hAnsi="Times New Roman" w:cs="Times New Roman"/>
          <w:b/>
          <w:color w:val="auto"/>
          <w:sz w:val="22"/>
        </w:rPr>
        <w:t>KEM</w:t>
      </w:r>
      <w:r w:rsidRPr="00AD5D15">
        <w:rPr>
          <w:rFonts w:ascii="Times New Roman" w:hAnsi="Times New Roman" w:cs="Times New Roman"/>
          <w:b/>
          <w:color w:val="auto"/>
          <w:sz w:val="22"/>
        </w:rPr>
        <w:t>AL</w:t>
      </w:r>
    </w:p>
    <w:p w14:paraId="573F1ECE" w14:textId="77777777" w:rsidR="00AD5D15" w:rsidRPr="00AD5D15" w:rsidRDefault="00AD5D15" w:rsidP="00AD5D15">
      <w:pPr>
        <w:rPr>
          <w:rFonts w:ascii="Times New Roman" w:hAnsi="Times New Roman" w:cs="Times New Roman"/>
          <w:color w:val="auto"/>
          <w:sz w:val="22"/>
        </w:rPr>
      </w:pPr>
    </w:p>
    <w:p w14:paraId="2B8D9B61" w14:textId="77777777" w:rsidR="00604B8A" w:rsidRPr="00AD5D15" w:rsidRDefault="00AE3011" w:rsidP="00AD5D15">
      <w:pPr>
        <w:rPr>
          <w:rFonts w:ascii="Times New Roman" w:hAnsi="Times New Roman" w:cs="Times New Roman"/>
          <w:color w:val="auto"/>
          <w:sz w:val="22"/>
        </w:rPr>
      </w:pPr>
      <w:r w:rsidRPr="00AD5D15">
        <w:rPr>
          <w:rFonts w:ascii="Times New Roman" w:hAnsi="Times New Roman" w:cs="Times New Roman"/>
          <w:color w:val="auto"/>
          <w:sz w:val="22"/>
        </w:rPr>
        <w:t>M. M. V.</w:t>
      </w:r>
      <w:r w:rsidRPr="00AD5D15">
        <w:rPr>
          <w:rFonts w:ascii="Times New Roman" w:hAnsi="Times New Roman" w:cs="Times New Roman"/>
          <w:color w:val="auto"/>
          <w:sz w:val="22"/>
        </w:rPr>
        <w:tab/>
      </w:r>
      <w:r w:rsidR="00AD5D15">
        <w:rPr>
          <w:rFonts w:ascii="Times New Roman" w:hAnsi="Times New Roman" w:cs="Times New Roman"/>
          <w:color w:val="auto"/>
          <w:sz w:val="22"/>
        </w:rPr>
        <w:t xml:space="preserve">                Ad. T.                            </w:t>
      </w:r>
      <w:r w:rsidRPr="00AD5D15">
        <w:rPr>
          <w:rFonts w:ascii="Times New Roman" w:hAnsi="Times New Roman" w:cs="Times New Roman"/>
          <w:color w:val="auto"/>
          <w:sz w:val="22"/>
        </w:rPr>
        <w:t>Bş. V.</w:t>
      </w:r>
    </w:p>
    <w:p w14:paraId="728EAA35" w14:textId="77777777" w:rsidR="00604B8A" w:rsidRPr="00AD5D15" w:rsidRDefault="00AE3011" w:rsidP="00AD5D15">
      <w:pPr>
        <w:rPr>
          <w:rFonts w:ascii="Times New Roman" w:hAnsi="Times New Roman" w:cs="Times New Roman"/>
          <w:color w:val="auto"/>
          <w:sz w:val="22"/>
        </w:rPr>
      </w:pPr>
      <w:r w:rsidRPr="00AD5D15">
        <w:rPr>
          <w:rFonts w:ascii="Times New Roman" w:hAnsi="Times New Roman" w:cs="Times New Roman"/>
          <w:color w:val="auto"/>
          <w:sz w:val="22"/>
        </w:rPr>
        <w:t>M. Abdül</w:t>
      </w:r>
      <w:r w:rsidR="00322A7D">
        <w:rPr>
          <w:rFonts w:ascii="Times New Roman" w:hAnsi="Times New Roman" w:cs="Times New Roman"/>
          <w:color w:val="auto"/>
          <w:sz w:val="22"/>
        </w:rPr>
        <w:t>h</w:t>
      </w:r>
      <w:r w:rsidRPr="00AD5D15">
        <w:rPr>
          <w:rFonts w:ascii="Times New Roman" w:hAnsi="Times New Roman" w:cs="Times New Roman"/>
          <w:color w:val="auto"/>
          <w:sz w:val="22"/>
        </w:rPr>
        <w:t xml:space="preserve">alık </w:t>
      </w:r>
      <w:r w:rsidR="00AD5D15">
        <w:rPr>
          <w:rFonts w:ascii="Times New Roman" w:hAnsi="Times New Roman" w:cs="Times New Roman"/>
          <w:color w:val="auto"/>
          <w:sz w:val="22"/>
        </w:rPr>
        <w:t xml:space="preserve">          </w:t>
      </w:r>
      <w:r w:rsidRPr="00AD5D15">
        <w:rPr>
          <w:rFonts w:ascii="Times New Roman" w:hAnsi="Times New Roman" w:cs="Times New Roman"/>
          <w:color w:val="auto"/>
          <w:sz w:val="22"/>
        </w:rPr>
        <w:t xml:space="preserve">Mahmut Esat </w:t>
      </w:r>
      <w:r w:rsidR="00AD5D15">
        <w:rPr>
          <w:rFonts w:ascii="Times New Roman" w:hAnsi="Times New Roman" w:cs="Times New Roman"/>
          <w:color w:val="auto"/>
          <w:sz w:val="22"/>
        </w:rPr>
        <w:t xml:space="preserve">                        </w:t>
      </w:r>
      <w:r w:rsidRPr="00AD5D15">
        <w:rPr>
          <w:rFonts w:ascii="Times New Roman" w:hAnsi="Times New Roman" w:cs="Times New Roman"/>
          <w:color w:val="auto"/>
          <w:sz w:val="22"/>
        </w:rPr>
        <w:t>İsmet</w:t>
      </w:r>
    </w:p>
    <w:p w14:paraId="6624A884" w14:textId="77777777" w:rsidR="00604B8A" w:rsidRPr="00AD5D15" w:rsidRDefault="00AE3011" w:rsidP="00AD5D15">
      <w:pPr>
        <w:rPr>
          <w:rFonts w:ascii="Times New Roman" w:hAnsi="Times New Roman" w:cs="Times New Roman"/>
          <w:color w:val="auto"/>
          <w:sz w:val="22"/>
        </w:rPr>
      </w:pPr>
      <w:r w:rsidRPr="00AD5D15">
        <w:rPr>
          <w:rFonts w:ascii="Times New Roman" w:hAnsi="Times New Roman" w:cs="Times New Roman"/>
          <w:color w:val="auto"/>
          <w:sz w:val="22"/>
        </w:rPr>
        <w:t>Ma. V.</w:t>
      </w:r>
      <w:r w:rsidRPr="00AD5D15">
        <w:rPr>
          <w:rFonts w:ascii="Times New Roman" w:hAnsi="Times New Roman" w:cs="Times New Roman"/>
          <w:color w:val="auto"/>
          <w:sz w:val="22"/>
        </w:rPr>
        <w:tab/>
      </w:r>
      <w:r w:rsidR="00AD5D15">
        <w:rPr>
          <w:rFonts w:ascii="Times New Roman" w:hAnsi="Times New Roman" w:cs="Times New Roman"/>
          <w:color w:val="auto"/>
          <w:sz w:val="22"/>
        </w:rPr>
        <w:t xml:space="preserve">                           </w:t>
      </w:r>
      <w:r w:rsidRPr="00AD5D15">
        <w:rPr>
          <w:rFonts w:ascii="Times New Roman" w:hAnsi="Times New Roman" w:cs="Times New Roman"/>
          <w:color w:val="auto"/>
          <w:sz w:val="22"/>
        </w:rPr>
        <w:t>Ha. V.</w:t>
      </w:r>
      <w:r w:rsidRPr="00AD5D15">
        <w:rPr>
          <w:rFonts w:ascii="Times New Roman" w:hAnsi="Times New Roman" w:cs="Times New Roman"/>
          <w:color w:val="auto"/>
          <w:sz w:val="22"/>
        </w:rPr>
        <w:tab/>
      </w:r>
      <w:r w:rsidR="00AD5D15">
        <w:rPr>
          <w:rFonts w:ascii="Times New Roman" w:hAnsi="Times New Roman" w:cs="Times New Roman"/>
          <w:color w:val="auto"/>
          <w:sz w:val="22"/>
        </w:rPr>
        <w:t xml:space="preserve">                             </w:t>
      </w:r>
      <w:r w:rsidRPr="00AD5D15">
        <w:rPr>
          <w:rFonts w:ascii="Times New Roman" w:hAnsi="Times New Roman" w:cs="Times New Roman"/>
          <w:color w:val="auto"/>
          <w:sz w:val="22"/>
        </w:rPr>
        <w:t>Da, V.</w:t>
      </w:r>
    </w:p>
    <w:p w14:paraId="2761B422" w14:textId="77777777" w:rsidR="00604B8A" w:rsidRPr="00AD5D15" w:rsidRDefault="00AE3011" w:rsidP="00AD5D15">
      <w:pPr>
        <w:rPr>
          <w:rFonts w:ascii="Times New Roman" w:hAnsi="Times New Roman" w:cs="Times New Roman"/>
          <w:color w:val="auto"/>
          <w:sz w:val="22"/>
        </w:rPr>
      </w:pPr>
      <w:r w:rsidRPr="00AD5D15">
        <w:rPr>
          <w:rFonts w:ascii="Times New Roman" w:hAnsi="Times New Roman" w:cs="Times New Roman"/>
          <w:color w:val="auto"/>
          <w:sz w:val="22"/>
        </w:rPr>
        <w:t xml:space="preserve">Ş. Saraçoğlu </w:t>
      </w:r>
      <w:r w:rsidR="00AD5D15">
        <w:rPr>
          <w:rFonts w:ascii="Times New Roman" w:hAnsi="Times New Roman" w:cs="Times New Roman"/>
          <w:color w:val="auto"/>
          <w:sz w:val="22"/>
        </w:rPr>
        <w:t xml:space="preserve">                 </w:t>
      </w:r>
      <w:r w:rsidRPr="00AD5D15">
        <w:rPr>
          <w:rFonts w:ascii="Times New Roman" w:hAnsi="Times New Roman" w:cs="Times New Roman"/>
          <w:color w:val="auto"/>
          <w:sz w:val="22"/>
        </w:rPr>
        <w:t>Dr. Rüştü</w:t>
      </w:r>
      <w:r w:rsidRPr="00AD5D15">
        <w:rPr>
          <w:rFonts w:ascii="Times New Roman" w:hAnsi="Times New Roman" w:cs="Times New Roman"/>
          <w:color w:val="auto"/>
          <w:sz w:val="22"/>
        </w:rPr>
        <w:tab/>
      </w:r>
      <w:r w:rsidR="00AD5D15">
        <w:rPr>
          <w:rFonts w:ascii="Times New Roman" w:hAnsi="Times New Roman" w:cs="Times New Roman"/>
          <w:color w:val="auto"/>
          <w:sz w:val="22"/>
        </w:rPr>
        <w:t xml:space="preserve">               </w:t>
      </w:r>
      <w:r w:rsidRPr="00AD5D15">
        <w:rPr>
          <w:rFonts w:ascii="Times New Roman" w:hAnsi="Times New Roman" w:cs="Times New Roman"/>
          <w:color w:val="auto"/>
          <w:sz w:val="22"/>
        </w:rPr>
        <w:t>Ş. Kaya</w:t>
      </w:r>
    </w:p>
    <w:p w14:paraId="6A485092" w14:textId="77777777" w:rsidR="00604B8A" w:rsidRPr="00AD5D15" w:rsidRDefault="00AE3011" w:rsidP="00AD5D15">
      <w:pPr>
        <w:rPr>
          <w:rFonts w:ascii="Times New Roman" w:hAnsi="Times New Roman" w:cs="Times New Roman"/>
          <w:color w:val="auto"/>
          <w:sz w:val="22"/>
        </w:rPr>
      </w:pPr>
      <w:r w:rsidRPr="00AD5D15">
        <w:rPr>
          <w:rFonts w:ascii="Times New Roman" w:hAnsi="Times New Roman" w:cs="Times New Roman"/>
          <w:color w:val="auto"/>
          <w:sz w:val="22"/>
        </w:rPr>
        <w:t xml:space="preserve">S. M- İ. V. Ik. V. </w:t>
      </w:r>
      <w:r w:rsidR="00322A7D">
        <w:rPr>
          <w:rFonts w:ascii="Times New Roman" w:hAnsi="Times New Roman" w:cs="Times New Roman"/>
          <w:color w:val="auto"/>
          <w:sz w:val="22"/>
        </w:rPr>
        <w:t xml:space="preserve"> </w:t>
      </w:r>
      <w:r w:rsidRPr="00AD5D15">
        <w:rPr>
          <w:rFonts w:ascii="Times New Roman" w:hAnsi="Times New Roman" w:cs="Times New Roman"/>
          <w:color w:val="auto"/>
          <w:sz w:val="22"/>
        </w:rPr>
        <w:t xml:space="preserve">Na. V. </w:t>
      </w:r>
      <w:r w:rsidR="00322A7D">
        <w:rPr>
          <w:rFonts w:ascii="Times New Roman" w:hAnsi="Times New Roman" w:cs="Times New Roman"/>
          <w:color w:val="auto"/>
          <w:sz w:val="22"/>
        </w:rPr>
        <w:t xml:space="preserve"> </w:t>
      </w:r>
      <w:r w:rsidRPr="00AD5D15">
        <w:rPr>
          <w:rFonts w:ascii="Times New Roman" w:hAnsi="Times New Roman" w:cs="Times New Roman"/>
          <w:color w:val="auto"/>
          <w:sz w:val="22"/>
        </w:rPr>
        <w:t>Mf. V.</w:t>
      </w:r>
    </w:p>
    <w:p w14:paraId="7347D12B" w14:textId="77777777" w:rsidR="00AD5D15" w:rsidRPr="00AD5D15" w:rsidRDefault="00AE3011" w:rsidP="00AD5D15">
      <w:pPr>
        <w:rPr>
          <w:rFonts w:ascii="Times New Roman" w:hAnsi="Times New Roman" w:cs="Times New Roman"/>
          <w:color w:val="auto"/>
          <w:sz w:val="22"/>
        </w:rPr>
      </w:pPr>
      <w:r w:rsidRPr="00AD5D15">
        <w:rPr>
          <w:rFonts w:ascii="Times New Roman" w:hAnsi="Times New Roman" w:cs="Times New Roman"/>
          <w:color w:val="auto"/>
          <w:sz w:val="22"/>
        </w:rPr>
        <w:t xml:space="preserve">Dr. Refik </w:t>
      </w:r>
      <w:r w:rsidR="00322A7D">
        <w:rPr>
          <w:rFonts w:ascii="Times New Roman" w:hAnsi="Times New Roman" w:cs="Times New Roman"/>
          <w:color w:val="auto"/>
          <w:sz w:val="22"/>
        </w:rPr>
        <w:t xml:space="preserve">  </w:t>
      </w:r>
      <w:r w:rsidRPr="00AD5D15">
        <w:rPr>
          <w:rFonts w:ascii="Times New Roman" w:hAnsi="Times New Roman" w:cs="Times New Roman"/>
          <w:color w:val="auto"/>
          <w:sz w:val="22"/>
        </w:rPr>
        <w:t xml:space="preserve">M. Rahmi </w:t>
      </w:r>
      <w:r w:rsidR="00322A7D">
        <w:rPr>
          <w:rFonts w:ascii="Times New Roman" w:hAnsi="Times New Roman" w:cs="Times New Roman"/>
          <w:color w:val="auto"/>
          <w:sz w:val="22"/>
        </w:rPr>
        <w:t xml:space="preserve">   </w:t>
      </w:r>
      <w:r w:rsidRPr="00AD5D15">
        <w:rPr>
          <w:rFonts w:ascii="Times New Roman" w:hAnsi="Times New Roman" w:cs="Times New Roman"/>
          <w:color w:val="auto"/>
          <w:sz w:val="22"/>
        </w:rPr>
        <w:t xml:space="preserve">Recep </w:t>
      </w:r>
      <w:r w:rsidR="00322A7D">
        <w:rPr>
          <w:rFonts w:ascii="Times New Roman" w:hAnsi="Times New Roman" w:cs="Times New Roman"/>
          <w:color w:val="auto"/>
          <w:sz w:val="22"/>
        </w:rPr>
        <w:t xml:space="preserve">   </w:t>
      </w:r>
      <w:r w:rsidRPr="00AD5D15">
        <w:rPr>
          <w:rFonts w:ascii="Times New Roman" w:hAnsi="Times New Roman" w:cs="Times New Roman"/>
          <w:color w:val="auto"/>
          <w:sz w:val="22"/>
        </w:rPr>
        <w:t>M. Necati</w:t>
      </w:r>
    </w:p>
    <w:p w14:paraId="2530608C" w14:textId="77777777" w:rsidR="00604B8A" w:rsidRPr="00980E7F" w:rsidRDefault="00AD5D15" w:rsidP="00980E7F">
      <w:pPr>
        <w:jc w:val="center"/>
        <w:rPr>
          <w:rFonts w:ascii="Times New Roman" w:hAnsi="Times New Roman" w:cs="Times New Roman"/>
          <w:b/>
          <w:sz w:val="22"/>
        </w:rPr>
      </w:pPr>
      <w:r>
        <w:br w:type="page"/>
      </w:r>
      <w:bookmarkStart w:id="26" w:name="bookmark25"/>
      <w:r w:rsidR="00AE3011" w:rsidRPr="00980E7F">
        <w:rPr>
          <w:rFonts w:ascii="Times New Roman" w:hAnsi="Times New Roman" w:cs="Times New Roman"/>
          <w:b/>
          <w:sz w:val="22"/>
        </w:rPr>
        <w:lastRenderedPageBreak/>
        <w:t>Millet Mektebi teşkilâtı Talimatnamesi</w:t>
      </w:r>
      <w:bookmarkEnd w:id="26"/>
    </w:p>
    <w:p w14:paraId="4BF4B380" w14:textId="77777777" w:rsidR="00980E7F" w:rsidRDefault="00980E7F" w:rsidP="00980E7F">
      <w:pPr>
        <w:rPr>
          <w:rFonts w:ascii="Times New Roman" w:hAnsi="Times New Roman" w:cs="Times New Roman"/>
          <w:sz w:val="22"/>
        </w:rPr>
      </w:pPr>
      <w:r>
        <w:rPr>
          <w:rFonts w:ascii="Times New Roman" w:hAnsi="Times New Roman" w:cs="Times New Roman"/>
          <w:noProof/>
          <w:sz w:val="22"/>
          <w:lang w:val="en-US" w:eastAsia="en-US" w:bidi="ar-SA"/>
        </w:rPr>
        <mc:AlternateContent>
          <mc:Choice Requires="wps">
            <w:drawing>
              <wp:anchor distT="0" distB="0" distL="114300" distR="114300" simplePos="0" relativeHeight="251687936" behindDoc="0" locked="0" layoutInCell="1" allowOverlap="1" wp14:anchorId="1CB79BC2" wp14:editId="4ADF1241">
                <wp:simplePos x="0" y="0"/>
                <wp:positionH relativeFrom="column">
                  <wp:posOffset>1405448</wp:posOffset>
                </wp:positionH>
                <wp:positionV relativeFrom="paragraph">
                  <wp:posOffset>113472</wp:posOffset>
                </wp:positionV>
                <wp:extent cx="795131" cy="7951"/>
                <wp:effectExtent l="0" t="0" r="24130" b="30480"/>
                <wp:wrapNone/>
                <wp:docPr id="41" name="Düz Bağlayıcı 41"/>
                <wp:cNvGraphicFramePr/>
                <a:graphic xmlns:a="http://schemas.openxmlformats.org/drawingml/2006/main">
                  <a:graphicData uri="http://schemas.microsoft.com/office/word/2010/wordprocessingShape">
                    <wps:wsp>
                      <wps:cNvCnPr/>
                      <wps:spPr>
                        <a:xfrm flipV="1">
                          <a:off x="0" y="0"/>
                          <a:ext cx="795131"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CBB259F" id="Düz Bağlayıcı 41"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110.65pt,8.95pt" to="173.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" strokecolor="black [3200]" strokeweight=".5pt">
                <v:stroke joinstyle="miter"/>
              </v:line>
            </w:pict>
          </mc:Fallback>
        </mc:AlternateContent>
      </w:r>
    </w:p>
    <w:p w14:paraId="05970AC6" w14:textId="77777777" w:rsidR="00980E7F" w:rsidRDefault="00980E7F" w:rsidP="00980E7F">
      <w:pPr>
        <w:rPr>
          <w:rFonts w:ascii="Times New Roman" w:hAnsi="Times New Roman" w:cs="Times New Roman"/>
          <w:sz w:val="22"/>
        </w:rPr>
      </w:pPr>
    </w:p>
    <w:p w14:paraId="0E84F62B" w14:textId="77777777" w:rsidR="00980E7F" w:rsidRPr="00980E7F" w:rsidRDefault="00AE3011" w:rsidP="00980E7F">
      <w:pPr>
        <w:jc w:val="right"/>
        <w:rPr>
          <w:rFonts w:ascii="Times New Roman" w:hAnsi="Times New Roman" w:cs="Times New Roman"/>
          <w:sz w:val="22"/>
        </w:rPr>
      </w:pPr>
      <w:r w:rsidRPr="00980E7F">
        <w:rPr>
          <w:rFonts w:ascii="Times New Roman" w:hAnsi="Times New Roman" w:cs="Times New Roman"/>
          <w:sz w:val="22"/>
        </w:rPr>
        <w:t>Neşri tarihi:</w:t>
      </w:r>
      <w:r w:rsidR="00980E7F">
        <w:rPr>
          <w:rFonts w:ascii="Times New Roman" w:hAnsi="Times New Roman" w:cs="Times New Roman"/>
          <w:sz w:val="22"/>
        </w:rPr>
        <w:t xml:space="preserve"> 24/</w:t>
      </w:r>
      <w:r w:rsidRPr="00980E7F">
        <w:rPr>
          <w:rFonts w:ascii="Times New Roman" w:hAnsi="Times New Roman" w:cs="Times New Roman"/>
          <w:sz w:val="22"/>
        </w:rPr>
        <w:t>11</w:t>
      </w:r>
      <w:r w:rsidR="00980E7F">
        <w:rPr>
          <w:rFonts w:ascii="Times New Roman" w:hAnsi="Times New Roman" w:cs="Times New Roman"/>
          <w:sz w:val="22"/>
        </w:rPr>
        <w:t>/</w:t>
      </w:r>
      <w:r w:rsidRPr="00980E7F">
        <w:rPr>
          <w:rFonts w:ascii="Times New Roman" w:hAnsi="Times New Roman" w:cs="Times New Roman"/>
          <w:sz w:val="22"/>
        </w:rPr>
        <w:t>1928</w:t>
      </w:r>
    </w:p>
    <w:p w14:paraId="1DE497DB" w14:textId="77777777" w:rsidR="00604B8A" w:rsidRPr="00980E7F" w:rsidRDefault="00AE3011" w:rsidP="00980E7F">
      <w:pPr>
        <w:jc w:val="center"/>
        <w:rPr>
          <w:rFonts w:ascii="Times New Roman" w:hAnsi="Times New Roman" w:cs="Times New Roman"/>
          <w:b/>
          <w:sz w:val="22"/>
        </w:rPr>
      </w:pPr>
      <w:bookmarkStart w:id="27" w:name="bookmark26"/>
      <w:r w:rsidRPr="00980E7F">
        <w:rPr>
          <w:rFonts w:ascii="Times New Roman" w:hAnsi="Times New Roman" w:cs="Times New Roman"/>
          <w:b/>
          <w:sz w:val="22"/>
        </w:rPr>
        <w:t>Gaye</w:t>
      </w:r>
      <w:bookmarkEnd w:id="27"/>
    </w:p>
    <w:p w14:paraId="65A263EE" w14:textId="77777777" w:rsidR="00604B8A" w:rsidRDefault="00AE3011" w:rsidP="00980E7F">
      <w:pPr>
        <w:ind w:firstLine="708"/>
        <w:jc w:val="both"/>
        <w:rPr>
          <w:rFonts w:ascii="Times New Roman" w:hAnsi="Times New Roman" w:cs="Times New Roman"/>
          <w:sz w:val="22"/>
        </w:rPr>
      </w:pPr>
      <w:r w:rsidRPr="00980E7F">
        <w:rPr>
          <w:rFonts w:ascii="Times New Roman" w:hAnsi="Times New Roman" w:cs="Times New Roman"/>
          <w:sz w:val="22"/>
        </w:rPr>
        <w:t xml:space="preserve">Madde 1 — Türkiye B. M. M. tarafından Türk dilinin ferdî ve umumî, hususi ve resmî bilcümle muharreratta Türk harflerde tesbiti Kanunen kabul edilmiş olmasından bu kanuna müsteniden tatbikatta vuzuh ve veçhe iraesi için yani Türk </w:t>
      </w:r>
      <w:r w:rsidR="00980E7F">
        <w:rPr>
          <w:rFonts w:ascii="Times New Roman" w:hAnsi="Times New Roman" w:cs="Times New Roman"/>
          <w:sz w:val="22"/>
        </w:rPr>
        <w:t>h</w:t>
      </w:r>
      <w:r w:rsidRPr="00980E7F">
        <w:rPr>
          <w:rFonts w:ascii="Times New Roman" w:hAnsi="Times New Roman" w:cs="Times New Roman"/>
          <w:sz w:val="22"/>
        </w:rPr>
        <w:t>arflerininin kısa bir zamanda ve kolay surette her ferde okuyup yazabilmek imkânını bahşeden mahiyetinden Türk milletini azamî surette istifade ettirmek ve büyük halk kitlelerini sür’atla okur yazar bir hale getirmek m</w:t>
      </w:r>
      <w:r w:rsidR="00980E7F">
        <w:rPr>
          <w:rFonts w:ascii="Times New Roman" w:hAnsi="Times New Roman" w:cs="Times New Roman"/>
          <w:sz w:val="22"/>
        </w:rPr>
        <w:t>aksadile Millet Mektebi t</w:t>
      </w:r>
      <w:r w:rsidRPr="00980E7F">
        <w:rPr>
          <w:rFonts w:ascii="Times New Roman" w:hAnsi="Times New Roman" w:cs="Times New Roman"/>
          <w:sz w:val="22"/>
        </w:rPr>
        <w:t>e</w:t>
      </w:r>
      <w:r w:rsidR="00980E7F">
        <w:rPr>
          <w:rFonts w:ascii="Times New Roman" w:hAnsi="Times New Roman" w:cs="Times New Roman"/>
          <w:sz w:val="22"/>
        </w:rPr>
        <w:t>ş</w:t>
      </w:r>
      <w:r w:rsidRPr="00980E7F">
        <w:rPr>
          <w:rFonts w:ascii="Times New Roman" w:hAnsi="Times New Roman" w:cs="Times New Roman"/>
          <w:sz w:val="22"/>
        </w:rPr>
        <w:t>kilâti yap</w:t>
      </w:r>
      <w:r w:rsidR="00980E7F">
        <w:rPr>
          <w:rFonts w:ascii="Times New Roman" w:hAnsi="Times New Roman" w:cs="Times New Roman"/>
          <w:sz w:val="22"/>
        </w:rPr>
        <w:t>ılmış</w:t>
      </w:r>
      <w:r w:rsidRPr="00980E7F">
        <w:rPr>
          <w:rFonts w:ascii="Times New Roman" w:hAnsi="Times New Roman" w:cs="Times New Roman"/>
          <w:sz w:val="22"/>
        </w:rPr>
        <w:t>tır.</w:t>
      </w:r>
    </w:p>
    <w:p w14:paraId="21E08438" w14:textId="77777777" w:rsidR="00980E7F" w:rsidRPr="00980E7F" w:rsidRDefault="00980E7F" w:rsidP="00980E7F">
      <w:pPr>
        <w:ind w:firstLine="708"/>
        <w:jc w:val="both"/>
        <w:rPr>
          <w:rFonts w:ascii="Times New Roman" w:hAnsi="Times New Roman" w:cs="Times New Roman"/>
          <w:sz w:val="22"/>
        </w:rPr>
      </w:pPr>
    </w:p>
    <w:p w14:paraId="3D3D1B41" w14:textId="77777777" w:rsidR="00604B8A" w:rsidRPr="00980E7F" w:rsidRDefault="00AE3011" w:rsidP="00980E7F">
      <w:pPr>
        <w:jc w:val="center"/>
        <w:rPr>
          <w:rFonts w:ascii="Times New Roman" w:hAnsi="Times New Roman" w:cs="Times New Roman"/>
          <w:b/>
          <w:sz w:val="22"/>
        </w:rPr>
      </w:pPr>
      <w:bookmarkStart w:id="28" w:name="bookmark27"/>
      <w:r w:rsidRPr="00980E7F">
        <w:rPr>
          <w:rFonts w:ascii="Times New Roman" w:hAnsi="Times New Roman" w:cs="Times New Roman"/>
          <w:b/>
          <w:sz w:val="22"/>
        </w:rPr>
        <w:t>Teşkilât</w:t>
      </w:r>
      <w:bookmarkEnd w:id="28"/>
    </w:p>
    <w:p w14:paraId="6C4B6E51" w14:textId="77777777" w:rsidR="00604B8A" w:rsidRPr="00980E7F" w:rsidRDefault="00AE3011" w:rsidP="00980E7F">
      <w:pPr>
        <w:ind w:firstLine="708"/>
        <w:jc w:val="both"/>
        <w:rPr>
          <w:rFonts w:ascii="Times New Roman" w:hAnsi="Times New Roman" w:cs="Times New Roman"/>
          <w:sz w:val="22"/>
        </w:rPr>
      </w:pPr>
      <w:r w:rsidRPr="00980E7F">
        <w:rPr>
          <w:rFonts w:ascii="Times New Roman" w:hAnsi="Times New Roman" w:cs="Times New Roman"/>
          <w:sz w:val="22"/>
        </w:rPr>
        <w:t>Madde 2 — Millet Mektebi teşkilatı iki türlüdür:</w:t>
      </w:r>
    </w:p>
    <w:p w14:paraId="24D4143C" w14:textId="77777777" w:rsidR="00604B8A" w:rsidRPr="00980E7F" w:rsidRDefault="00980E7F" w:rsidP="00980E7F">
      <w:pPr>
        <w:ind w:firstLine="708"/>
        <w:jc w:val="both"/>
        <w:rPr>
          <w:rFonts w:ascii="Times New Roman" w:hAnsi="Times New Roman" w:cs="Times New Roman"/>
          <w:sz w:val="22"/>
        </w:rPr>
      </w:pPr>
      <w:r>
        <w:rPr>
          <w:rFonts w:ascii="Times New Roman" w:hAnsi="Times New Roman" w:cs="Times New Roman"/>
          <w:sz w:val="22"/>
        </w:rPr>
        <w:t>A)</w:t>
      </w:r>
      <w:r w:rsidR="00AE3011" w:rsidRPr="00980E7F">
        <w:rPr>
          <w:rFonts w:ascii="Times New Roman" w:hAnsi="Times New Roman" w:cs="Times New Roman"/>
          <w:sz w:val="22"/>
        </w:rPr>
        <w:t>Tahsil çağını geçirmiş olup ne eski Arap ve ne de Türk harflerini bilmeyen vatandaşların Türk harflerde okuyup yazmayı öğrenmelerine mahsus olmak üzere dört aylık bir devreyi ihtiva eder.</w:t>
      </w:r>
    </w:p>
    <w:p w14:paraId="7719108B" w14:textId="77777777" w:rsidR="00604B8A" w:rsidRPr="00980E7F" w:rsidRDefault="00AE3011" w:rsidP="00980E7F">
      <w:pPr>
        <w:ind w:firstLine="708"/>
        <w:jc w:val="both"/>
        <w:rPr>
          <w:rFonts w:ascii="Times New Roman" w:hAnsi="Times New Roman" w:cs="Times New Roman"/>
          <w:sz w:val="22"/>
        </w:rPr>
      </w:pPr>
      <w:r w:rsidRPr="00980E7F">
        <w:rPr>
          <w:rFonts w:ascii="Times New Roman" w:hAnsi="Times New Roman" w:cs="Times New Roman"/>
          <w:sz w:val="22"/>
        </w:rPr>
        <w:t>B)Eski Arap harflerde okuyup yazan ancak Türk harflerini bilmeyen</w:t>
      </w:r>
      <w:r w:rsidR="00EA7D1B">
        <w:rPr>
          <w:rFonts w:ascii="Times New Roman" w:hAnsi="Times New Roman" w:cs="Times New Roman"/>
          <w:sz w:val="22"/>
        </w:rPr>
        <w:t xml:space="preserve"> vatandaş</w:t>
      </w:r>
      <w:r w:rsidRPr="00980E7F">
        <w:rPr>
          <w:rFonts w:ascii="Times New Roman" w:hAnsi="Times New Roman" w:cs="Times New Roman"/>
          <w:sz w:val="22"/>
        </w:rPr>
        <w:t>la</w:t>
      </w:r>
      <w:r w:rsidR="00EA7D1B">
        <w:rPr>
          <w:rFonts w:ascii="Times New Roman" w:hAnsi="Times New Roman" w:cs="Times New Roman"/>
          <w:sz w:val="22"/>
        </w:rPr>
        <w:t>rın</w:t>
      </w:r>
      <w:r w:rsidRPr="00980E7F">
        <w:rPr>
          <w:rFonts w:ascii="Times New Roman" w:hAnsi="Times New Roman" w:cs="Times New Roman"/>
          <w:sz w:val="22"/>
        </w:rPr>
        <w:t xml:space="preserve"> Türk harflerde okuyup yazmayı öğrenmelerine mahsus olmak üzere iki aylık bir devreyi muhtevidir.</w:t>
      </w:r>
    </w:p>
    <w:p w14:paraId="179CA108" w14:textId="77777777" w:rsidR="00604B8A" w:rsidRPr="00980E7F" w:rsidRDefault="00AE3011" w:rsidP="00980E7F">
      <w:pPr>
        <w:ind w:firstLine="708"/>
        <w:jc w:val="both"/>
        <w:rPr>
          <w:rFonts w:ascii="Times New Roman" w:hAnsi="Times New Roman" w:cs="Times New Roman"/>
          <w:sz w:val="22"/>
        </w:rPr>
      </w:pPr>
      <w:r w:rsidRPr="00980E7F">
        <w:rPr>
          <w:rFonts w:ascii="Times New Roman" w:hAnsi="Times New Roman" w:cs="Times New Roman"/>
          <w:sz w:val="22"/>
        </w:rPr>
        <w:t>Madde 3 — Her Türk vatandaşı, Kadın ve Erkek bu teşkilâtın âzasıdır.</w:t>
      </w:r>
    </w:p>
    <w:p w14:paraId="6EDA5F2F" w14:textId="77777777" w:rsidR="00980E7F" w:rsidRDefault="00980E7F">
      <w:pPr>
        <w:rPr>
          <w:rFonts w:ascii="Times New Roman" w:hAnsi="Times New Roman" w:cs="Times New Roman"/>
          <w:b/>
          <w:bCs/>
        </w:rPr>
      </w:pPr>
      <w:r>
        <w:rPr>
          <w:rFonts w:ascii="Times New Roman" w:hAnsi="Times New Roman" w:cs="Times New Roman"/>
          <w:b/>
          <w:bCs/>
        </w:rPr>
        <w:br w:type="page"/>
      </w:r>
    </w:p>
    <w:p w14:paraId="4A827F84" w14:textId="77777777" w:rsidR="00604B8A" w:rsidRPr="00D970D9" w:rsidRDefault="00AE3011" w:rsidP="00D970D9">
      <w:pPr>
        <w:ind w:firstLine="708"/>
        <w:jc w:val="both"/>
        <w:rPr>
          <w:rFonts w:ascii="Times New Roman" w:hAnsi="Times New Roman" w:cs="Times New Roman"/>
          <w:color w:val="auto"/>
          <w:sz w:val="22"/>
        </w:rPr>
      </w:pPr>
      <w:r w:rsidRPr="00D970D9">
        <w:rPr>
          <w:rFonts w:ascii="Times New Roman" w:hAnsi="Times New Roman" w:cs="Times New Roman"/>
          <w:color w:val="auto"/>
          <w:sz w:val="22"/>
        </w:rPr>
        <w:lastRenderedPageBreak/>
        <w:t>Madde 4 — Bu teşkilatın Reisi umumiliğini ve Millet Mektebinin Ba</w:t>
      </w:r>
      <w:r w:rsidR="00D970D9">
        <w:rPr>
          <w:rFonts w:ascii="Times New Roman" w:hAnsi="Times New Roman" w:cs="Times New Roman"/>
          <w:color w:val="auto"/>
          <w:sz w:val="22"/>
        </w:rPr>
        <w:t>ş muallimliğini Reisicumhur Gazi</w:t>
      </w:r>
      <w:r w:rsidRPr="00D970D9">
        <w:rPr>
          <w:rFonts w:ascii="Times New Roman" w:hAnsi="Times New Roman" w:cs="Times New Roman"/>
          <w:color w:val="auto"/>
          <w:sz w:val="22"/>
        </w:rPr>
        <w:t xml:space="preserve"> Mustâfa Kemal Hz. kabul buyurmuşlardir.</w:t>
      </w:r>
    </w:p>
    <w:p w14:paraId="0B62C518" w14:textId="77777777" w:rsidR="00604B8A" w:rsidRPr="00D970D9" w:rsidRDefault="00AE3011" w:rsidP="00D970D9">
      <w:pPr>
        <w:ind w:firstLine="708"/>
        <w:jc w:val="both"/>
        <w:rPr>
          <w:rFonts w:ascii="Times New Roman" w:hAnsi="Times New Roman" w:cs="Times New Roman"/>
          <w:color w:val="auto"/>
          <w:sz w:val="22"/>
        </w:rPr>
      </w:pPr>
      <w:r w:rsidRPr="00D970D9">
        <w:rPr>
          <w:rFonts w:ascii="Times New Roman" w:hAnsi="Times New Roman" w:cs="Times New Roman"/>
          <w:color w:val="auto"/>
          <w:sz w:val="22"/>
        </w:rPr>
        <w:t>Madde 5 — Büyük Millet Meclisi Reisi Başvekil, ve İcra Vekilleri Heyeti ve Erkânıharbiyei Umumiye Reisi, Halk Fırkası Kâtibi Umumisi bu teşkilatın reisleridir. Umum Vekâletler Müfettişleridir. Bu Müfettişler gittikleri yerlerde «Millet mektebi» teşkilâtını teftiş ve murakabe ederek gördükleri noksanları ve muvaffakiyetleri her ay nihayetinde bir raporla doğruca teşkilât merkezine bildirirler.</w:t>
      </w:r>
    </w:p>
    <w:p w14:paraId="672FF0E6" w14:textId="77777777" w:rsidR="00604B8A" w:rsidRPr="00D970D9" w:rsidRDefault="00AE3011" w:rsidP="00D970D9">
      <w:pPr>
        <w:ind w:firstLine="708"/>
        <w:jc w:val="both"/>
        <w:rPr>
          <w:rFonts w:ascii="Times New Roman" w:hAnsi="Times New Roman" w:cs="Times New Roman"/>
          <w:color w:val="auto"/>
          <w:sz w:val="22"/>
        </w:rPr>
      </w:pPr>
      <w:r w:rsidRPr="00D970D9">
        <w:rPr>
          <w:rFonts w:ascii="Times New Roman" w:hAnsi="Times New Roman" w:cs="Times New Roman"/>
          <w:color w:val="auto"/>
          <w:sz w:val="22"/>
        </w:rPr>
        <w:t>Madde 7 — (Millet mektebi) n</w:t>
      </w:r>
      <w:r w:rsidR="00D970D9">
        <w:rPr>
          <w:rFonts w:ascii="Times New Roman" w:hAnsi="Times New Roman" w:cs="Times New Roman"/>
          <w:color w:val="auto"/>
          <w:sz w:val="22"/>
        </w:rPr>
        <w:t>ik umumî teşki</w:t>
      </w:r>
      <w:r w:rsidRPr="00D970D9">
        <w:rPr>
          <w:rFonts w:ascii="Times New Roman" w:hAnsi="Times New Roman" w:cs="Times New Roman"/>
          <w:color w:val="auto"/>
          <w:sz w:val="22"/>
        </w:rPr>
        <w:t>latına ait veçheler Devlet merkezinde Maarif Vekilinin riyaseti altidda M.T.L. Reis ve azalarında</w:t>
      </w:r>
      <w:r w:rsidR="00D970D9">
        <w:rPr>
          <w:rFonts w:ascii="Times New Roman" w:hAnsi="Times New Roman" w:cs="Times New Roman"/>
          <w:color w:val="auto"/>
          <w:sz w:val="22"/>
        </w:rPr>
        <w:t>n</w:t>
      </w:r>
      <w:r w:rsidRPr="00D970D9">
        <w:rPr>
          <w:rFonts w:ascii="Times New Roman" w:hAnsi="Times New Roman" w:cs="Times New Roman"/>
          <w:color w:val="auto"/>
          <w:sz w:val="22"/>
        </w:rPr>
        <w:t xml:space="preserve"> mürekkep olapak teşekkül eden hayet tarafındân verilir. Her üç ay nihayetinde Maarif Vekili Reisi Umumiye bir rapor verir.</w:t>
      </w:r>
    </w:p>
    <w:p w14:paraId="353996D3" w14:textId="77777777" w:rsidR="00604B8A" w:rsidRPr="00D970D9" w:rsidRDefault="00AE3011" w:rsidP="00D970D9">
      <w:pPr>
        <w:ind w:firstLine="708"/>
        <w:jc w:val="both"/>
        <w:rPr>
          <w:rFonts w:ascii="Times New Roman" w:hAnsi="Times New Roman" w:cs="Times New Roman"/>
          <w:color w:val="auto"/>
          <w:sz w:val="22"/>
        </w:rPr>
      </w:pPr>
      <w:r w:rsidRPr="00D970D9">
        <w:rPr>
          <w:rFonts w:ascii="Times New Roman" w:hAnsi="Times New Roman" w:cs="Times New Roman"/>
          <w:color w:val="auto"/>
          <w:sz w:val="22"/>
        </w:rPr>
        <w:t>Madde 7 — Bu teşkilatın altı</w:t>
      </w:r>
      <w:r w:rsidR="00D970D9">
        <w:rPr>
          <w:rFonts w:ascii="Times New Roman" w:hAnsi="Times New Roman" w:cs="Times New Roman"/>
          <w:color w:val="auto"/>
          <w:sz w:val="22"/>
        </w:rPr>
        <w:t>n</w:t>
      </w:r>
      <w:r w:rsidRPr="00D970D9">
        <w:rPr>
          <w:rFonts w:ascii="Times New Roman" w:hAnsi="Times New Roman" w:cs="Times New Roman"/>
          <w:color w:val="auto"/>
          <w:sz w:val="22"/>
        </w:rPr>
        <w:t>ci maddesinde zikredilen Heyet taralından verilen veçheler dahilinde faaliyeti; Maarif Vakâleti İlk tedrisat umumi Müdürlüğü tarafından ve halk terbiyesi şudesi marifetile tedvir olunur.</w:t>
      </w:r>
    </w:p>
    <w:p w14:paraId="7D5BEC5F" w14:textId="77777777" w:rsidR="00604B8A" w:rsidRPr="00D970D9" w:rsidRDefault="00AE3011" w:rsidP="00D970D9">
      <w:pPr>
        <w:ind w:firstLine="708"/>
        <w:jc w:val="both"/>
        <w:rPr>
          <w:rFonts w:ascii="Times New Roman" w:hAnsi="Times New Roman" w:cs="Times New Roman"/>
          <w:color w:val="auto"/>
          <w:sz w:val="22"/>
        </w:rPr>
      </w:pPr>
      <w:r w:rsidRPr="00D970D9">
        <w:rPr>
          <w:rFonts w:ascii="Times New Roman" w:hAnsi="Times New Roman" w:cs="Times New Roman"/>
          <w:color w:val="auto"/>
          <w:sz w:val="22"/>
        </w:rPr>
        <w:t>madde 8 — Türkiye millet mektebi teşkilâtı itibarile maarif Eminlik m</w:t>
      </w:r>
      <w:r w:rsidR="00D970D9">
        <w:rPr>
          <w:rFonts w:ascii="Times New Roman" w:hAnsi="Times New Roman" w:cs="Times New Roman"/>
          <w:color w:val="auto"/>
          <w:sz w:val="22"/>
        </w:rPr>
        <w:t>untıkasın</w:t>
      </w:r>
      <w:r w:rsidRPr="00D970D9">
        <w:rPr>
          <w:rFonts w:ascii="Times New Roman" w:hAnsi="Times New Roman" w:cs="Times New Roman"/>
          <w:color w:val="auto"/>
          <w:sz w:val="22"/>
        </w:rPr>
        <w:t>a tabidir.</w:t>
      </w:r>
    </w:p>
    <w:p w14:paraId="4A8802E7" w14:textId="77777777" w:rsidR="00604B8A" w:rsidRPr="00D970D9" w:rsidRDefault="00AE3011" w:rsidP="00D970D9">
      <w:pPr>
        <w:ind w:firstLine="708"/>
        <w:jc w:val="both"/>
        <w:rPr>
          <w:rFonts w:ascii="Times New Roman" w:hAnsi="Times New Roman" w:cs="Times New Roman"/>
          <w:color w:val="auto"/>
          <w:sz w:val="22"/>
        </w:rPr>
      </w:pPr>
      <w:r w:rsidRPr="00D970D9">
        <w:rPr>
          <w:rFonts w:ascii="Times New Roman" w:hAnsi="Times New Roman" w:cs="Times New Roman"/>
          <w:color w:val="auto"/>
          <w:sz w:val="22"/>
        </w:rPr>
        <w:t>madde 9 — B</w:t>
      </w:r>
      <w:r w:rsidR="00D970D9">
        <w:rPr>
          <w:rFonts w:ascii="Times New Roman" w:hAnsi="Times New Roman" w:cs="Times New Roman"/>
          <w:color w:val="auto"/>
          <w:sz w:val="22"/>
        </w:rPr>
        <w:t>u</w:t>
      </w:r>
      <w:r w:rsidRPr="00D970D9">
        <w:rPr>
          <w:rFonts w:ascii="Times New Roman" w:hAnsi="Times New Roman" w:cs="Times New Roman"/>
          <w:color w:val="auto"/>
          <w:sz w:val="22"/>
        </w:rPr>
        <w:t xml:space="preserve"> muntıkalarda (millet mektebinin) tedris faaliyeti itibarile veçhelerini (6)ncı maddede zikredilen heyetten alacak olan maarif Eminleri bu veçhelerin tarzı icra ve sureti takiplerini muntıkası dahilinde tespit, tanzim ve temin eder.</w:t>
      </w:r>
    </w:p>
    <w:p w14:paraId="5EE444A3" w14:textId="77777777" w:rsidR="00D970D9" w:rsidRPr="00D970D9" w:rsidRDefault="00AE3011" w:rsidP="00D970D9">
      <w:pPr>
        <w:ind w:firstLine="708"/>
        <w:jc w:val="both"/>
        <w:rPr>
          <w:rFonts w:ascii="Times New Roman" w:hAnsi="Times New Roman" w:cs="Times New Roman"/>
          <w:color w:val="auto"/>
          <w:sz w:val="22"/>
        </w:rPr>
      </w:pPr>
      <w:r w:rsidRPr="00D970D9">
        <w:rPr>
          <w:rFonts w:ascii="Times New Roman" w:hAnsi="Times New Roman" w:cs="Times New Roman"/>
          <w:color w:val="auto"/>
          <w:sz w:val="22"/>
        </w:rPr>
        <w:t>madde 10 — «Millet mektebi» teşkilâtının ihzari ve idari faaliyet itibarile cüzütamlarım vilâ-</w:t>
      </w:r>
    </w:p>
    <w:p w14:paraId="762A108E" w14:textId="77777777" w:rsidR="00D970D9" w:rsidRDefault="00D970D9">
      <w:pPr>
        <w:rPr>
          <w:rFonts w:ascii="Times New Roman" w:hAnsi="Times New Roman" w:cs="Times New Roman"/>
        </w:rPr>
      </w:pPr>
      <w:r>
        <w:rPr>
          <w:rFonts w:ascii="Times New Roman" w:hAnsi="Times New Roman" w:cs="Times New Roman"/>
        </w:rPr>
        <w:br w:type="page"/>
      </w:r>
    </w:p>
    <w:p w14:paraId="46CA14A4" w14:textId="77777777" w:rsidR="00604B8A" w:rsidRPr="001D5C4A" w:rsidRDefault="001D5C4A" w:rsidP="005407D4">
      <w:pPr>
        <w:jc w:val="both"/>
        <w:rPr>
          <w:rFonts w:ascii="Times New Roman" w:hAnsi="Times New Roman" w:cs="Times New Roman"/>
          <w:sz w:val="22"/>
          <w:szCs w:val="22"/>
        </w:rPr>
      </w:pPr>
      <w:r>
        <w:rPr>
          <w:rFonts w:ascii="Times New Roman" w:hAnsi="Times New Roman" w:cs="Times New Roman"/>
          <w:sz w:val="22"/>
          <w:szCs w:val="22"/>
        </w:rPr>
        <w:lastRenderedPageBreak/>
        <w:t>yetler</w:t>
      </w:r>
      <w:r w:rsidR="00AE3011" w:rsidRPr="001D5C4A">
        <w:rPr>
          <w:rFonts w:ascii="Times New Roman" w:hAnsi="Times New Roman" w:cs="Times New Roman"/>
          <w:sz w:val="22"/>
          <w:szCs w:val="22"/>
        </w:rPr>
        <w:t xml:space="preserve"> teşkil ederler Bu cüzütamm emri idaresi her vilâyette Valinin riyaseti altında müddei</w:t>
      </w:r>
      <w:r w:rsidR="005407D4">
        <w:rPr>
          <w:rFonts w:ascii="Times New Roman" w:hAnsi="Times New Roman" w:cs="Times New Roman"/>
          <w:sz w:val="22"/>
          <w:szCs w:val="22"/>
        </w:rPr>
        <w:t xml:space="preserve"> </w:t>
      </w:r>
      <w:r w:rsidR="00AE3011" w:rsidRPr="001D5C4A">
        <w:rPr>
          <w:rFonts w:ascii="Times New Roman" w:hAnsi="Times New Roman" w:cs="Times New Roman"/>
          <w:sz w:val="22"/>
          <w:szCs w:val="22"/>
        </w:rPr>
        <w:t>umumi, Defterdar, Baş mühendis, Sıhhiye müdür</w:t>
      </w:r>
      <w:r w:rsidR="005407D4">
        <w:rPr>
          <w:rFonts w:ascii="Times New Roman" w:hAnsi="Times New Roman" w:cs="Times New Roman"/>
          <w:sz w:val="22"/>
          <w:szCs w:val="22"/>
        </w:rPr>
        <w:t>ü, Jandarma Kumandanı, muhasebei</w:t>
      </w:r>
      <w:r w:rsidR="00AE3011" w:rsidRPr="001D5C4A">
        <w:rPr>
          <w:rFonts w:ascii="Times New Roman" w:hAnsi="Times New Roman" w:cs="Times New Roman"/>
          <w:sz w:val="22"/>
          <w:szCs w:val="22"/>
        </w:rPr>
        <w:t xml:space="preserve"> hususiye m</w:t>
      </w:r>
      <w:r w:rsidR="005407D4">
        <w:rPr>
          <w:rFonts w:ascii="Times New Roman" w:hAnsi="Times New Roman" w:cs="Times New Roman"/>
          <w:sz w:val="22"/>
          <w:szCs w:val="22"/>
        </w:rPr>
        <w:t>üdürü ve Encümeni vilayetten mü</w:t>
      </w:r>
      <w:r w:rsidR="00AE3011" w:rsidRPr="001D5C4A">
        <w:rPr>
          <w:rFonts w:ascii="Times New Roman" w:hAnsi="Times New Roman" w:cs="Times New Roman"/>
          <w:sz w:val="22"/>
          <w:szCs w:val="22"/>
        </w:rPr>
        <w:t>ntehap bir aza, Polis müdürü, Belediye Reisi, Halk fırkası mutemedinden</w:t>
      </w:r>
      <w:r w:rsidR="005407D4">
        <w:rPr>
          <w:rFonts w:ascii="Times New Roman" w:hAnsi="Times New Roman" w:cs="Times New Roman"/>
          <w:sz w:val="22"/>
          <w:szCs w:val="22"/>
        </w:rPr>
        <w:t xml:space="preserve"> </w:t>
      </w:r>
      <w:r w:rsidR="00AE3011" w:rsidRPr="001D5C4A">
        <w:rPr>
          <w:rFonts w:ascii="Times New Roman" w:hAnsi="Times New Roman" w:cs="Times New Roman"/>
          <w:sz w:val="22"/>
          <w:szCs w:val="22"/>
        </w:rPr>
        <w:t>ve maarif müd</w:t>
      </w:r>
      <w:r w:rsidR="005407D4">
        <w:rPr>
          <w:rFonts w:ascii="Times New Roman" w:hAnsi="Times New Roman" w:cs="Times New Roman"/>
          <w:sz w:val="22"/>
          <w:szCs w:val="22"/>
        </w:rPr>
        <w:t>üründen terekküp eden Heyete mev</w:t>
      </w:r>
      <w:r w:rsidR="00AE3011" w:rsidRPr="001D5C4A">
        <w:rPr>
          <w:rFonts w:ascii="Times New Roman" w:hAnsi="Times New Roman" w:cs="Times New Roman"/>
          <w:sz w:val="22"/>
          <w:szCs w:val="22"/>
        </w:rPr>
        <w:t>dudur. Bu vilâyet Heyetinin Kâtibi umumiliğini maarif müdürü tedvir eder.</w:t>
      </w:r>
    </w:p>
    <w:p w14:paraId="5186B78F" w14:textId="77777777" w:rsidR="00604B8A" w:rsidRPr="001D5C4A" w:rsidRDefault="00AE3011" w:rsidP="005407D4">
      <w:pPr>
        <w:ind w:firstLine="708"/>
        <w:jc w:val="both"/>
        <w:rPr>
          <w:rFonts w:ascii="Times New Roman" w:hAnsi="Times New Roman" w:cs="Times New Roman"/>
          <w:sz w:val="22"/>
          <w:szCs w:val="22"/>
        </w:rPr>
      </w:pPr>
      <w:r w:rsidRPr="001D5C4A">
        <w:rPr>
          <w:rFonts w:ascii="Times New Roman" w:hAnsi="Times New Roman" w:cs="Times New Roman"/>
          <w:sz w:val="22"/>
          <w:szCs w:val="22"/>
        </w:rPr>
        <w:t>madde 11 — (Millet mektebi) vilâyet Heyeti) kendi icra hududu dahilinde aynı zamanda teftiş ve murakabe vazıfesile de muvazzaftır. Bu heyete mensup her aza kendi idaresi altında bulunan memur v</w:t>
      </w:r>
      <w:r w:rsidR="005407D4">
        <w:rPr>
          <w:rFonts w:ascii="Times New Roman" w:hAnsi="Times New Roman" w:cs="Times New Roman"/>
          <w:sz w:val="22"/>
          <w:szCs w:val="22"/>
        </w:rPr>
        <w:t>e mensuplarına gayenin husulü h</w:t>
      </w:r>
      <w:r w:rsidRPr="001D5C4A">
        <w:rPr>
          <w:rFonts w:ascii="Times New Roman" w:hAnsi="Times New Roman" w:cs="Times New Roman"/>
          <w:sz w:val="22"/>
          <w:szCs w:val="22"/>
        </w:rPr>
        <w:t>usus</w:t>
      </w:r>
      <w:r w:rsidR="005407D4">
        <w:rPr>
          <w:rFonts w:ascii="Times New Roman" w:hAnsi="Times New Roman" w:cs="Times New Roman"/>
          <w:sz w:val="22"/>
          <w:szCs w:val="22"/>
        </w:rPr>
        <w:t>uda müfit görecekleri vazaifi hayet kararile tevdi etmek1e mükelleft</w:t>
      </w:r>
      <w:r w:rsidRPr="001D5C4A">
        <w:rPr>
          <w:rFonts w:ascii="Times New Roman" w:hAnsi="Times New Roman" w:cs="Times New Roman"/>
          <w:sz w:val="22"/>
          <w:szCs w:val="22"/>
        </w:rPr>
        <w:t>irler.</w:t>
      </w:r>
    </w:p>
    <w:p w14:paraId="383CDCF0" w14:textId="77777777" w:rsidR="00604B8A" w:rsidRPr="001D5C4A" w:rsidRDefault="00AE3011" w:rsidP="005407D4">
      <w:pPr>
        <w:ind w:firstLine="708"/>
        <w:jc w:val="both"/>
        <w:rPr>
          <w:rFonts w:ascii="Times New Roman" w:hAnsi="Times New Roman" w:cs="Times New Roman"/>
          <w:sz w:val="22"/>
          <w:szCs w:val="22"/>
        </w:rPr>
      </w:pPr>
      <w:r w:rsidRPr="001D5C4A">
        <w:rPr>
          <w:rFonts w:ascii="Times New Roman" w:hAnsi="Times New Roman" w:cs="Times New Roman"/>
          <w:sz w:val="22"/>
          <w:szCs w:val="22"/>
        </w:rPr>
        <w:t>madde</w:t>
      </w:r>
      <w:r w:rsidR="005407D4">
        <w:rPr>
          <w:rFonts w:ascii="Times New Roman" w:hAnsi="Times New Roman" w:cs="Times New Roman"/>
          <w:sz w:val="22"/>
          <w:szCs w:val="22"/>
        </w:rPr>
        <w:t xml:space="preserve"> 12 — millet mektebi teşkilâtlın</w:t>
      </w:r>
      <w:r w:rsidRPr="001D5C4A">
        <w:rPr>
          <w:rFonts w:ascii="Times New Roman" w:hAnsi="Times New Roman" w:cs="Times New Roman"/>
          <w:sz w:val="22"/>
          <w:szCs w:val="22"/>
        </w:rPr>
        <w:t>ı</w:t>
      </w:r>
      <w:r w:rsidR="005407D4">
        <w:rPr>
          <w:rFonts w:ascii="Times New Roman" w:hAnsi="Times New Roman" w:cs="Times New Roman"/>
          <w:sz w:val="22"/>
          <w:szCs w:val="22"/>
        </w:rPr>
        <w:t>n</w:t>
      </w:r>
      <w:r w:rsidRPr="001D5C4A">
        <w:rPr>
          <w:rFonts w:ascii="Times New Roman" w:hAnsi="Times New Roman" w:cs="Times New Roman"/>
          <w:sz w:val="22"/>
          <w:szCs w:val="22"/>
        </w:rPr>
        <w:t xml:space="preserve"> kaz</w:t>
      </w:r>
      <w:r w:rsidR="005407D4">
        <w:rPr>
          <w:rFonts w:ascii="Times New Roman" w:hAnsi="Times New Roman" w:cs="Times New Roman"/>
          <w:sz w:val="22"/>
          <w:szCs w:val="22"/>
        </w:rPr>
        <w:t>a heyeti</w:t>
      </w:r>
      <w:r w:rsidRPr="001D5C4A">
        <w:rPr>
          <w:rFonts w:ascii="Times New Roman" w:hAnsi="Times New Roman" w:cs="Times New Roman"/>
          <w:sz w:val="22"/>
          <w:szCs w:val="22"/>
        </w:rPr>
        <w:t>; Kaymakamın riy</w:t>
      </w:r>
      <w:r w:rsidR="005407D4">
        <w:rPr>
          <w:rFonts w:ascii="Times New Roman" w:hAnsi="Times New Roman" w:cs="Times New Roman"/>
          <w:sz w:val="22"/>
          <w:szCs w:val="22"/>
        </w:rPr>
        <w:t>aseti altında Müddeiumumi Malmi</w:t>
      </w:r>
      <w:r w:rsidRPr="001D5C4A">
        <w:rPr>
          <w:rFonts w:ascii="Times New Roman" w:hAnsi="Times New Roman" w:cs="Times New Roman"/>
          <w:sz w:val="22"/>
          <w:szCs w:val="22"/>
        </w:rPr>
        <w:t>diri, Jandarma Kumandanı, Polis Komiseri, Belediye Reisi, Halk Fırkası mutemedinden terekküp eder. Bu heyetin kâtibi umumîliğini de kaza maarif memuru tedvir eder. Bu heyetler de kendi kazaları hudutları dahilinde aynen vilâyet heyetlerini</w:t>
      </w:r>
      <w:r w:rsidR="005407D4">
        <w:rPr>
          <w:rFonts w:ascii="Times New Roman" w:hAnsi="Times New Roman" w:cs="Times New Roman"/>
          <w:sz w:val="22"/>
          <w:szCs w:val="22"/>
        </w:rPr>
        <w:t>n vazifelerde muvazzaf ve selâh</w:t>
      </w:r>
      <w:r w:rsidRPr="001D5C4A">
        <w:rPr>
          <w:rFonts w:ascii="Times New Roman" w:hAnsi="Times New Roman" w:cs="Times New Roman"/>
          <w:sz w:val="22"/>
          <w:szCs w:val="22"/>
        </w:rPr>
        <w:t>iyetlerde mücehhez vilâvet heyetlerine merbutturlar.</w:t>
      </w:r>
    </w:p>
    <w:p w14:paraId="11F4C3EC" w14:textId="77777777" w:rsidR="00604B8A" w:rsidRPr="001D5C4A" w:rsidRDefault="00AE3011" w:rsidP="005407D4">
      <w:pPr>
        <w:ind w:firstLine="708"/>
        <w:jc w:val="both"/>
        <w:rPr>
          <w:rFonts w:ascii="Times New Roman" w:hAnsi="Times New Roman" w:cs="Times New Roman"/>
          <w:sz w:val="22"/>
          <w:szCs w:val="22"/>
        </w:rPr>
      </w:pPr>
      <w:r w:rsidRPr="001D5C4A">
        <w:rPr>
          <w:rFonts w:ascii="Times New Roman" w:hAnsi="Times New Roman" w:cs="Times New Roman"/>
          <w:sz w:val="22"/>
          <w:szCs w:val="22"/>
        </w:rPr>
        <w:t>Madde 13— Bu teşkilâtın Nahiye Heyetleri, Nahiye müdirile mektep Bas mualliminden ve mevcut ise Jandarma Karakol Kumandanı ve beled</w:t>
      </w:r>
      <w:r w:rsidR="00355F6A">
        <w:rPr>
          <w:rFonts w:ascii="Times New Roman" w:hAnsi="Times New Roman" w:cs="Times New Roman"/>
          <w:sz w:val="22"/>
          <w:szCs w:val="22"/>
        </w:rPr>
        <w:t>iye Reisi ve Ha</w:t>
      </w:r>
      <w:r w:rsidRPr="001D5C4A">
        <w:rPr>
          <w:rFonts w:ascii="Times New Roman" w:hAnsi="Times New Roman" w:cs="Times New Roman"/>
          <w:sz w:val="22"/>
          <w:szCs w:val="22"/>
        </w:rPr>
        <w:t>lk Fırkası nahiye mutemedinden terekküp eder.</w:t>
      </w:r>
    </w:p>
    <w:p w14:paraId="760CFB50" w14:textId="77777777" w:rsidR="00604B8A" w:rsidRPr="001D5C4A" w:rsidRDefault="005407D4" w:rsidP="005407D4">
      <w:pPr>
        <w:ind w:firstLine="708"/>
        <w:jc w:val="both"/>
        <w:rPr>
          <w:rFonts w:ascii="Times New Roman" w:hAnsi="Times New Roman" w:cs="Times New Roman"/>
          <w:sz w:val="22"/>
          <w:szCs w:val="22"/>
        </w:rPr>
      </w:pPr>
      <w:r>
        <w:rPr>
          <w:rFonts w:ascii="Times New Roman" w:hAnsi="Times New Roman" w:cs="Times New Roman"/>
          <w:sz w:val="22"/>
          <w:szCs w:val="22"/>
        </w:rPr>
        <w:t>Madde 14</w:t>
      </w:r>
      <w:r w:rsidR="00AE3011" w:rsidRPr="001D5C4A">
        <w:rPr>
          <w:rFonts w:ascii="Times New Roman" w:hAnsi="Times New Roman" w:cs="Times New Roman"/>
          <w:sz w:val="22"/>
          <w:szCs w:val="22"/>
        </w:rPr>
        <w:t xml:space="preserve"> — Kö</w:t>
      </w:r>
      <w:r w:rsidR="00355F6A">
        <w:rPr>
          <w:rFonts w:ascii="Times New Roman" w:hAnsi="Times New Roman" w:cs="Times New Roman"/>
          <w:sz w:val="22"/>
          <w:szCs w:val="22"/>
        </w:rPr>
        <w:t>ylerde ihtiyar heyetleri taşkilâtın</w:t>
      </w:r>
      <w:r w:rsidR="00AE3011" w:rsidRPr="001D5C4A">
        <w:rPr>
          <w:rFonts w:ascii="Times New Roman" w:hAnsi="Times New Roman" w:cs="Times New Roman"/>
          <w:sz w:val="22"/>
          <w:szCs w:val="22"/>
        </w:rPr>
        <w:t xml:space="preserve"> ilk faaliyet nüveleri</w:t>
      </w:r>
      <w:r w:rsidR="00355F6A">
        <w:rPr>
          <w:rFonts w:ascii="Times New Roman" w:hAnsi="Times New Roman" w:cs="Times New Roman"/>
          <w:sz w:val="22"/>
          <w:szCs w:val="22"/>
        </w:rPr>
        <w:t>ni temsil edip İdarî veza- ifin</w:t>
      </w:r>
      <w:r w:rsidR="00AE3011" w:rsidRPr="001D5C4A">
        <w:rPr>
          <w:rFonts w:ascii="Times New Roman" w:hAnsi="Times New Roman" w:cs="Times New Roman"/>
          <w:sz w:val="22"/>
          <w:szCs w:val="22"/>
        </w:rPr>
        <w:t xml:space="preserve"> icrasını tekeffül ederler.</w:t>
      </w:r>
    </w:p>
    <w:p w14:paraId="6B12304F" w14:textId="77777777" w:rsidR="00606895" w:rsidRDefault="00606895" w:rsidP="00606895">
      <w:pPr>
        <w:rPr>
          <w:rFonts w:ascii="Times New Roman" w:hAnsi="Times New Roman" w:cs="Times New Roman"/>
          <w:sz w:val="22"/>
          <w:szCs w:val="22"/>
        </w:rPr>
      </w:pPr>
      <w:r>
        <w:rPr>
          <w:rFonts w:ascii="Times New Roman" w:hAnsi="Times New Roman" w:cs="Times New Roman"/>
          <w:sz w:val="22"/>
          <w:szCs w:val="22"/>
        </w:rPr>
        <w:br w:type="page"/>
      </w:r>
    </w:p>
    <w:p w14:paraId="33D43778" w14:textId="77777777" w:rsidR="005407D4" w:rsidRPr="00AE36AF" w:rsidRDefault="005407D4" w:rsidP="00AE36AF">
      <w:pPr>
        <w:jc w:val="center"/>
        <w:rPr>
          <w:rFonts w:ascii="Times New Roman" w:hAnsi="Times New Roman" w:cs="Times New Roman"/>
          <w:b/>
          <w:sz w:val="22"/>
          <w:szCs w:val="22"/>
        </w:rPr>
      </w:pPr>
      <w:bookmarkStart w:id="29" w:name="bookmark28"/>
      <w:r w:rsidRPr="00AE36AF">
        <w:rPr>
          <w:rFonts w:ascii="Times New Roman" w:hAnsi="Times New Roman" w:cs="Times New Roman"/>
          <w:b/>
          <w:sz w:val="22"/>
          <w:szCs w:val="22"/>
        </w:rPr>
        <w:lastRenderedPageBreak/>
        <w:t>İhzari ye İdarî teşkilât hey’etlerinin vazifeleri</w:t>
      </w:r>
      <w:bookmarkEnd w:id="29"/>
    </w:p>
    <w:p w14:paraId="6F60B84E" w14:textId="77777777" w:rsidR="005407D4" w:rsidRDefault="005407D4" w:rsidP="00606895">
      <w:pPr>
        <w:rPr>
          <w:rFonts w:ascii="Times New Roman" w:hAnsi="Times New Roman" w:cs="Times New Roman"/>
          <w:sz w:val="22"/>
          <w:szCs w:val="22"/>
        </w:rPr>
      </w:pPr>
    </w:p>
    <w:p w14:paraId="6C8B6DA3" w14:textId="77777777" w:rsidR="00604B8A" w:rsidRPr="00606895" w:rsidRDefault="00AE3011" w:rsidP="00AE36AF">
      <w:pPr>
        <w:ind w:firstLine="708"/>
        <w:jc w:val="both"/>
        <w:rPr>
          <w:rFonts w:ascii="Times New Roman" w:hAnsi="Times New Roman" w:cs="Times New Roman"/>
          <w:sz w:val="22"/>
          <w:szCs w:val="22"/>
        </w:rPr>
      </w:pPr>
      <w:r w:rsidRPr="00606895">
        <w:rPr>
          <w:rFonts w:ascii="Times New Roman" w:hAnsi="Times New Roman" w:cs="Times New Roman"/>
          <w:sz w:val="22"/>
          <w:szCs w:val="22"/>
        </w:rPr>
        <w:t>Madde 15 — Her vilâyet, kaza, nahiye ve köy millet mektebi idare heyetleri asadaki vazifelerin ifasile mükelleftirler:</w:t>
      </w:r>
    </w:p>
    <w:p w14:paraId="3BF9F63C" w14:textId="77777777" w:rsidR="00604B8A" w:rsidRPr="00606895" w:rsidRDefault="00AE36AF" w:rsidP="00AE36AF">
      <w:pPr>
        <w:ind w:firstLine="708"/>
        <w:jc w:val="both"/>
        <w:rPr>
          <w:rFonts w:ascii="Times New Roman" w:hAnsi="Times New Roman" w:cs="Times New Roman"/>
          <w:sz w:val="22"/>
          <w:szCs w:val="22"/>
        </w:rPr>
      </w:pPr>
      <w:r>
        <w:rPr>
          <w:rFonts w:ascii="Times New Roman" w:hAnsi="Times New Roman" w:cs="Times New Roman"/>
          <w:sz w:val="22"/>
          <w:szCs w:val="22"/>
        </w:rPr>
        <w:t xml:space="preserve">A) </w:t>
      </w:r>
      <w:r w:rsidR="00AE3011" w:rsidRPr="00606895">
        <w:rPr>
          <w:rFonts w:ascii="Times New Roman" w:hAnsi="Times New Roman" w:cs="Times New Roman"/>
          <w:sz w:val="22"/>
          <w:szCs w:val="22"/>
        </w:rPr>
        <w:t>millet mektebi der</w:t>
      </w:r>
      <w:r>
        <w:rPr>
          <w:rFonts w:ascii="Times New Roman" w:hAnsi="Times New Roman" w:cs="Times New Roman"/>
          <w:sz w:val="22"/>
          <w:szCs w:val="22"/>
        </w:rPr>
        <w:t>shanelerine yer ihzar etmek (Bu</w:t>
      </w:r>
      <w:r w:rsidR="00AE3011" w:rsidRPr="00606895">
        <w:rPr>
          <w:rFonts w:ascii="Times New Roman" w:hAnsi="Times New Roman" w:cs="Times New Roman"/>
          <w:sz w:val="22"/>
          <w:szCs w:val="22"/>
        </w:rPr>
        <w:t xml:space="preserve"> yerlerin ihzari için mektekler, Camiler Hükümet salonlari, k</w:t>
      </w:r>
      <w:r>
        <w:rPr>
          <w:rFonts w:ascii="Times New Roman" w:hAnsi="Times New Roman" w:cs="Times New Roman"/>
          <w:sz w:val="22"/>
          <w:szCs w:val="22"/>
        </w:rPr>
        <w:t>ulüpler, salonlar, kahveler ilh</w:t>
      </w:r>
      <w:r w:rsidR="00AE3011" w:rsidRPr="00606895">
        <w:rPr>
          <w:rFonts w:ascii="Times New Roman" w:hAnsi="Times New Roman" w:cs="Times New Roman"/>
          <w:sz w:val="22"/>
          <w:szCs w:val="22"/>
        </w:rPr>
        <w:t>... gibi mahallinde mevcüt olup da içtimaa müsait bulunan her mahal)</w:t>
      </w:r>
    </w:p>
    <w:p w14:paraId="7F68248C" w14:textId="77777777" w:rsidR="00604B8A" w:rsidRPr="00606895" w:rsidRDefault="00AE36AF" w:rsidP="00AE36AF">
      <w:pPr>
        <w:ind w:firstLine="708"/>
        <w:jc w:val="both"/>
        <w:rPr>
          <w:rFonts w:ascii="Times New Roman" w:hAnsi="Times New Roman" w:cs="Times New Roman"/>
          <w:sz w:val="22"/>
          <w:szCs w:val="22"/>
        </w:rPr>
      </w:pPr>
      <w:r>
        <w:rPr>
          <w:rFonts w:ascii="Times New Roman" w:hAnsi="Times New Roman" w:cs="Times New Roman"/>
          <w:sz w:val="22"/>
          <w:szCs w:val="22"/>
        </w:rPr>
        <w:t xml:space="preserve">B) </w:t>
      </w:r>
      <w:r w:rsidR="00AE3011" w:rsidRPr="00606895">
        <w:rPr>
          <w:rFonts w:ascii="Times New Roman" w:hAnsi="Times New Roman" w:cs="Times New Roman"/>
          <w:sz w:val="22"/>
          <w:szCs w:val="22"/>
        </w:rPr>
        <w:t>Bu dershanelerin tenvir ve teshin, tathir hususatım temin etmek.</w:t>
      </w:r>
    </w:p>
    <w:p w14:paraId="594F1D5F" w14:textId="77777777" w:rsidR="00604B8A" w:rsidRPr="00606895" w:rsidRDefault="00AE36AF" w:rsidP="00AE36AF">
      <w:pPr>
        <w:ind w:firstLine="708"/>
        <w:jc w:val="both"/>
        <w:rPr>
          <w:rFonts w:ascii="Times New Roman" w:hAnsi="Times New Roman" w:cs="Times New Roman"/>
          <w:sz w:val="22"/>
          <w:szCs w:val="22"/>
        </w:rPr>
      </w:pPr>
      <w:r>
        <w:rPr>
          <w:rFonts w:ascii="Times New Roman" w:hAnsi="Times New Roman" w:cs="Times New Roman"/>
          <w:sz w:val="22"/>
          <w:szCs w:val="22"/>
        </w:rPr>
        <w:t xml:space="preserve">C) </w:t>
      </w:r>
      <w:r w:rsidR="00AE3011" w:rsidRPr="00606895">
        <w:rPr>
          <w:rFonts w:ascii="Times New Roman" w:hAnsi="Times New Roman" w:cs="Times New Roman"/>
          <w:sz w:val="22"/>
          <w:szCs w:val="22"/>
        </w:rPr>
        <w:t>Künye kayt ve yoklama defterler</w:t>
      </w:r>
      <w:r>
        <w:rPr>
          <w:rFonts w:ascii="Times New Roman" w:hAnsi="Times New Roman" w:cs="Times New Roman"/>
          <w:sz w:val="22"/>
          <w:szCs w:val="22"/>
        </w:rPr>
        <w:t>de yazı tahtası, tebeşir gibi u</w:t>
      </w:r>
      <w:r w:rsidR="00AE3011" w:rsidRPr="00606895">
        <w:rPr>
          <w:rFonts w:ascii="Times New Roman" w:hAnsi="Times New Roman" w:cs="Times New Roman"/>
          <w:sz w:val="22"/>
          <w:szCs w:val="22"/>
        </w:rPr>
        <w:t>mumî: defter, kalem, kitap, gibi hususî ders malzimesini tedarik etmek.</w:t>
      </w:r>
    </w:p>
    <w:p w14:paraId="4B26B1EF" w14:textId="77777777" w:rsidR="00604B8A" w:rsidRPr="00606895" w:rsidRDefault="00AE36AF" w:rsidP="00AE36AF">
      <w:pPr>
        <w:ind w:firstLine="708"/>
        <w:jc w:val="both"/>
        <w:rPr>
          <w:rFonts w:ascii="Times New Roman" w:hAnsi="Times New Roman" w:cs="Times New Roman"/>
          <w:sz w:val="22"/>
          <w:szCs w:val="22"/>
        </w:rPr>
      </w:pPr>
      <w:r>
        <w:rPr>
          <w:rFonts w:ascii="Times New Roman" w:hAnsi="Times New Roman" w:cs="Times New Roman"/>
          <w:sz w:val="22"/>
          <w:szCs w:val="22"/>
        </w:rPr>
        <w:t xml:space="preserve">D) </w:t>
      </w:r>
      <w:r w:rsidR="00AE3011" w:rsidRPr="00606895">
        <w:rPr>
          <w:rFonts w:ascii="Times New Roman" w:hAnsi="Times New Roman" w:cs="Times New Roman"/>
          <w:sz w:val="22"/>
          <w:szCs w:val="22"/>
        </w:rPr>
        <w:t>Mahallinin İçtimaî, İktisadî ve sıhhî şeraitini nazarı dikkata alarak gerek mektebin ve gerekse derslerin ba</w:t>
      </w:r>
      <w:r>
        <w:rPr>
          <w:rFonts w:ascii="Times New Roman" w:hAnsi="Times New Roman" w:cs="Times New Roman"/>
          <w:sz w:val="22"/>
          <w:szCs w:val="22"/>
        </w:rPr>
        <w:t>ğlama ve bitme zamanlarını tes</w:t>
      </w:r>
      <w:r w:rsidR="00AE3011" w:rsidRPr="00606895">
        <w:rPr>
          <w:rFonts w:ascii="Times New Roman" w:hAnsi="Times New Roman" w:cs="Times New Roman"/>
          <w:sz w:val="22"/>
          <w:szCs w:val="22"/>
        </w:rPr>
        <w:t>bit e</w:t>
      </w:r>
      <w:r w:rsidR="00867A29">
        <w:rPr>
          <w:rFonts w:ascii="Times New Roman" w:hAnsi="Times New Roman" w:cs="Times New Roman"/>
          <w:sz w:val="22"/>
          <w:szCs w:val="22"/>
        </w:rPr>
        <w:t>tmek. (Hiç bir ders bir saattan aş</w:t>
      </w:r>
      <w:r w:rsidR="00AE3011" w:rsidRPr="00606895">
        <w:rPr>
          <w:rFonts w:ascii="Times New Roman" w:hAnsi="Times New Roman" w:cs="Times New Roman"/>
          <w:sz w:val="22"/>
          <w:szCs w:val="22"/>
        </w:rPr>
        <w:t>a olmaz)</w:t>
      </w:r>
    </w:p>
    <w:p w14:paraId="2684F14C" w14:textId="77777777" w:rsidR="00604B8A" w:rsidRPr="00606895" w:rsidRDefault="00AE36AF" w:rsidP="00AE36AF">
      <w:pPr>
        <w:ind w:firstLine="708"/>
        <w:jc w:val="both"/>
        <w:rPr>
          <w:rFonts w:ascii="Times New Roman" w:hAnsi="Times New Roman" w:cs="Times New Roman"/>
          <w:sz w:val="22"/>
          <w:szCs w:val="22"/>
        </w:rPr>
      </w:pPr>
      <w:r>
        <w:rPr>
          <w:rFonts w:ascii="Times New Roman" w:hAnsi="Times New Roman" w:cs="Times New Roman"/>
          <w:sz w:val="22"/>
          <w:szCs w:val="22"/>
        </w:rPr>
        <w:t xml:space="preserve">E) </w:t>
      </w:r>
      <w:r w:rsidR="00AE3011" w:rsidRPr="00606895">
        <w:rPr>
          <w:rFonts w:ascii="Times New Roman" w:hAnsi="Times New Roman" w:cs="Times New Roman"/>
          <w:sz w:val="22"/>
          <w:szCs w:val="22"/>
        </w:rPr>
        <w:t>Polis, Jandarma, Belediye memurları, muhtarlar ve esnaf teşkilâtından istifade ederek millet mektebi talebesinin</w:t>
      </w:r>
      <w:r w:rsidR="00867A29">
        <w:rPr>
          <w:rFonts w:ascii="Times New Roman" w:hAnsi="Times New Roman" w:cs="Times New Roman"/>
          <w:sz w:val="22"/>
          <w:szCs w:val="22"/>
        </w:rPr>
        <w:t xml:space="preserve"> derse muntazaman devamlarını</w:t>
      </w:r>
      <w:r w:rsidR="00AE3011" w:rsidRPr="00606895">
        <w:rPr>
          <w:rFonts w:ascii="Times New Roman" w:hAnsi="Times New Roman" w:cs="Times New Roman"/>
          <w:sz w:val="22"/>
          <w:szCs w:val="22"/>
        </w:rPr>
        <w:t xml:space="preserve"> temin eylemek.</w:t>
      </w:r>
    </w:p>
    <w:p w14:paraId="5529B16C" w14:textId="77777777" w:rsidR="00604B8A" w:rsidRPr="00606895" w:rsidRDefault="00AE36AF" w:rsidP="00AE36AF">
      <w:pPr>
        <w:ind w:firstLine="708"/>
        <w:jc w:val="both"/>
        <w:rPr>
          <w:rFonts w:ascii="Times New Roman" w:hAnsi="Times New Roman" w:cs="Times New Roman"/>
          <w:sz w:val="22"/>
          <w:szCs w:val="22"/>
        </w:rPr>
      </w:pPr>
      <w:r>
        <w:rPr>
          <w:rFonts w:ascii="Times New Roman" w:hAnsi="Times New Roman" w:cs="Times New Roman"/>
          <w:sz w:val="22"/>
          <w:szCs w:val="22"/>
        </w:rPr>
        <w:t xml:space="preserve">F) </w:t>
      </w:r>
      <w:r w:rsidR="00AE3011" w:rsidRPr="00606895">
        <w:rPr>
          <w:rFonts w:ascii="Times New Roman" w:hAnsi="Times New Roman" w:cs="Times New Roman"/>
          <w:sz w:val="22"/>
          <w:szCs w:val="22"/>
        </w:rPr>
        <w:t>Millet mektebi muallimlerine verilecek olan devre ücreti ile masarifi zaruriye, harcırah ve yevmiyeden kanunen verilmesi icap edenlerin temini. İki aylık devre ücreti 30 ve dört aylık devre ücreti 50 liradır.</w:t>
      </w:r>
    </w:p>
    <w:p w14:paraId="3B885AA5" w14:textId="77777777" w:rsidR="00606895" w:rsidRDefault="00AE36AF" w:rsidP="00AE36AF">
      <w:pPr>
        <w:ind w:firstLine="708"/>
        <w:jc w:val="both"/>
        <w:rPr>
          <w:rFonts w:ascii="Times New Roman" w:hAnsi="Times New Roman" w:cs="Times New Roman"/>
          <w:sz w:val="22"/>
          <w:szCs w:val="22"/>
        </w:rPr>
      </w:pPr>
      <w:r>
        <w:rPr>
          <w:rFonts w:ascii="Times New Roman" w:hAnsi="Times New Roman" w:cs="Times New Roman"/>
          <w:sz w:val="22"/>
          <w:szCs w:val="22"/>
        </w:rPr>
        <w:t xml:space="preserve">C) </w:t>
      </w:r>
      <w:r w:rsidR="00AE3011" w:rsidRPr="00606895">
        <w:rPr>
          <w:rFonts w:ascii="Times New Roman" w:hAnsi="Times New Roman" w:cs="Times New Roman"/>
          <w:sz w:val="22"/>
          <w:szCs w:val="22"/>
        </w:rPr>
        <w:t>Seyyar Muallim teşkilâtının faaliyetini teshil edecek istihzaratı yapmak.</w:t>
      </w:r>
    </w:p>
    <w:p w14:paraId="790A40AF" w14:textId="77777777" w:rsidR="00606895" w:rsidRDefault="00606895">
      <w:pPr>
        <w:rPr>
          <w:rFonts w:ascii="Times New Roman" w:hAnsi="Times New Roman" w:cs="Times New Roman"/>
          <w:sz w:val="22"/>
          <w:szCs w:val="22"/>
        </w:rPr>
      </w:pPr>
      <w:r>
        <w:rPr>
          <w:rFonts w:ascii="Times New Roman" w:hAnsi="Times New Roman" w:cs="Times New Roman"/>
          <w:sz w:val="22"/>
          <w:szCs w:val="22"/>
        </w:rPr>
        <w:br w:type="page"/>
      </w:r>
    </w:p>
    <w:p w14:paraId="19606420" w14:textId="77777777" w:rsidR="00604B8A" w:rsidRDefault="00AE3011" w:rsidP="00A4771E">
      <w:pPr>
        <w:jc w:val="center"/>
        <w:rPr>
          <w:rFonts w:ascii="Times New Roman" w:hAnsi="Times New Roman" w:cs="Times New Roman"/>
          <w:b/>
          <w:sz w:val="22"/>
          <w:szCs w:val="22"/>
        </w:rPr>
      </w:pPr>
      <w:r w:rsidRPr="00A4771E">
        <w:rPr>
          <w:rFonts w:ascii="Times New Roman" w:hAnsi="Times New Roman" w:cs="Times New Roman"/>
          <w:b/>
          <w:sz w:val="22"/>
          <w:szCs w:val="22"/>
        </w:rPr>
        <w:lastRenderedPageBreak/>
        <w:t>TEDRİSAT</w:t>
      </w:r>
    </w:p>
    <w:p w14:paraId="21EDDE7E" w14:textId="77777777" w:rsidR="00A4771E" w:rsidRPr="00A4771E" w:rsidRDefault="00A4771E" w:rsidP="00A4771E">
      <w:pPr>
        <w:jc w:val="center"/>
        <w:rPr>
          <w:rFonts w:ascii="Times New Roman" w:hAnsi="Times New Roman" w:cs="Times New Roman"/>
          <w:b/>
          <w:sz w:val="22"/>
          <w:szCs w:val="22"/>
        </w:rPr>
      </w:pPr>
    </w:p>
    <w:p w14:paraId="3D7D4A76" w14:textId="77777777" w:rsidR="00604B8A" w:rsidRPr="00A4771E" w:rsidRDefault="00A4771E" w:rsidP="00A4771E">
      <w:pPr>
        <w:ind w:firstLine="708"/>
        <w:jc w:val="both"/>
        <w:rPr>
          <w:rFonts w:ascii="Times New Roman" w:hAnsi="Times New Roman" w:cs="Times New Roman"/>
          <w:sz w:val="22"/>
          <w:szCs w:val="22"/>
        </w:rPr>
      </w:pPr>
      <w:r>
        <w:rPr>
          <w:rFonts w:ascii="Times New Roman" w:hAnsi="Times New Roman" w:cs="Times New Roman"/>
          <w:sz w:val="22"/>
          <w:szCs w:val="22"/>
        </w:rPr>
        <w:t>Madde 16</w:t>
      </w:r>
      <w:r w:rsidR="00AE3011" w:rsidRPr="00A4771E">
        <w:rPr>
          <w:rFonts w:ascii="Times New Roman" w:hAnsi="Times New Roman" w:cs="Times New Roman"/>
          <w:sz w:val="22"/>
          <w:szCs w:val="22"/>
        </w:rPr>
        <w:t xml:space="preserve"> — millet mektebi tedrisat, teçkilat itibarile maarif teşkilatına muvazi olarak taessüs eder. Yani ilk mektep bulunan her mahalde mektep muallimi adedince millet mektebi dershaneleri açılır. Bu suretle maarif müdürleri, ilk tedrisat müfettişleri, ilk mektep müdür, Başmuallim ve muallimleri sırasil</w:t>
      </w:r>
      <w:r>
        <w:rPr>
          <w:rFonts w:ascii="Times New Roman" w:hAnsi="Times New Roman" w:cs="Times New Roman"/>
          <w:sz w:val="22"/>
          <w:szCs w:val="22"/>
        </w:rPr>
        <w:t>e bu sahada da tedrisat ve tef</w:t>
      </w:r>
      <w:r w:rsidR="00AE3011" w:rsidRPr="00A4771E">
        <w:rPr>
          <w:rFonts w:ascii="Times New Roman" w:hAnsi="Times New Roman" w:cs="Times New Roman"/>
          <w:sz w:val="22"/>
          <w:szCs w:val="22"/>
        </w:rPr>
        <w:t>tişat icrasile mükelleftirler.</w:t>
      </w:r>
    </w:p>
    <w:p w14:paraId="0A9E5DAC" w14:textId="77777777" w:rsidR="00604B8A" w:rsidRPr="00A4771E" w:rsidRDefault="00AE3011" w:rsidP="00A4771E">
      <w:pPr>
        <w:ind w:firstLine="708"/>
        <w:jc w:val="both"/>
        <w:rPr>
          <w:rFonts w:ascii="Times New Roman" w:hAnsi="Times New Roman" w:cs="Times New Roman"/>
          <w:sz w:val="22"/>
          <w:szCs w:val="22"/>
        </w:rPr>
      </w:pPr>
      <w:r w:rsidRPr="00A4771E">
        <w:rPr>
          <w:rFonts w:ascii="Times New Roman" w:hAnsi="Times New Roman" w:cs="Times New Roman"/>
          <w:sz w:val="22"/>
          <w:szCs w:val="22"/>
        </w:rPr>
        <w:t>Madde 17 — maarif müdürleri gerek aslî vazifeleri ve gerek millet mektebi idare heyetlerindeki U</w:t>
      </w:r>
      <w:r w:rsidR="00A4771E">
        <w:rPr>
          <w:rFonts w:ascii="Times New Roman" w:hAnsi="Times New Roman" w:cs="Times New Roman"/>
          <w:sz w:val="22"/>
          <w:szCs w:val="22"/>
        </w:rPr>
        <w:t>mumî Kâtiplikleri dolayisile (m</w:t>
      </w:r>
      <w:r w:rsidRPr="00A4771E">
        <w:rPr>
          <w:rFonts w:ascii="Times New Roman" w:hAnsi="Times New Roman" w:cs="Times New Roman"/>
          <w:sz w:val="22"/>
          <w:szCs w:val="22"/>
        </w:rPr>
        <w:t>illei mektebi) dershanelerinin;</w:t>
      </w:r>
    </w:p>
    <w:p w14:paraId="787C49ED" w14:textId="77777777" w:rsidR="00604B8A" w:rsidRPr="00A4771E" w:rsidRDefault="00A4771E" w:rsidP="00A4771E">
      <w:pPr>
        <w:ind w:firstLine="708"/>
        <w:jc w:val="both"/>
        <w:rPr>
          <w:rFonts w:ascii="Times New Roman" w:hAnsi="Times New Roman" w:cs="Times New Roman"/>
          <w:sz w:val="22"/>
          <w:szCs w:val="22"/>
        </w:rPr>
      </w:pPr>
      <w:r>
        <w:rPr>
          <w:rFonts w:ascii="Times New Roman" w:hAnsi="Times New Roman" w:cs="Times New Roman"/>
          <w:sz w:val="22"/>
          <w:szCs w:val="22"/>
        </w:rPr>
        <w:t xml:space="preserve">A) </w:t>
      </w:r>
      <w:r w:rsidR="00AE3011" w:rsidRPr="00A4771E">
        <w:rPr>
          <w:rFonts w:ascii="Times New Roman" w:hAnsi="Times New Roman" w:cs="Times New Roman"/>
          <w:sz w:val="22"/>
          <w:szCs w:val="22"/>
        </w:rPr>
        <w:t xml:space="preserve">muallimlerinin tayini ve tedrisat </w:t>
      </w:r>
      <w:r>
        <w:rPr>
          <w:rFonts w:ascii="Times New Roman" w:hAnsi="Times New Roman" w:cs="Times New Roman"/>
          <w:sz w:val="22"/>
          <w:szCs w:val="22"/>
        </w:rPr>
        <w:t>yapacaktan mahallerin tespitini</w:t>
      </w:r>
      <w:r w:rsidR="00AE3011" w:rsidRPr="00A4771E">
        <w:rPr>
          <w:rFonts w:ascii="Times New Roman" w:hAnsi="Times New Roman" w:cs="Times New Roman"/>
          <w:sz w:val="22"/>
          <w:szCs w:val="22"/>
        </w:rPr>
        <w:t>.</w:t>
      </w:r>
    </w:p>
    <w:p w14:paraId="532CFD03" w14:textId="77777777" w:rsidR="00604B8A" w:rsidRPr="00A4771E" w:rsidRDefault="00A4771E" w:rsidP="00A4771E">
      <w:pPr>
        <w:ind w:firstLine="708"/>
        <w:jc w:val="both"/>
        <w:rPr>
          <w:rFonts w:ascii="Times New Roman" w:hAnsi="Times New Roman" w:cs="Times New Roman"/>
          <w:sz w:val="22"/>
          <w:szCs w:val="22"/>
        </w:rPr>
      </w:pPr>
      <w:r>
        <w:rPr>
          <w:rFonts w:ascii="Times New Roman" w:hAnsi="Times New Roman" w:cs="Times New Roman"/>
          <w:sz w:val="22"/>
          <w:szCs w:val="22"/>
        </w:rPr>
        <w:t xml:space="preserve">B) </w:t>
      </w:r>
      <w:r w:rsidR="00AE3011" w:rsidRPr="00A4771E">
        <w:rPr>
          <w:rFonts w:ascii="Times New Roman" w:hAnsi="Times New Roman" w:cs="Times New Roman"/>
          <w:sz w:val="22"/>
          <w:szCs w:val="22"/>
        </w:rPr>
        <w:t>Tedrisatın verilecek müfr</w:t>
      </w:r>
      <w:r>
        <w:rPr>
          <w:rFonts w:ascii="Times New Roman" w:hAnsi="Times New Roman" w:cs="Times New Roman"/>
          <w:sz w:val="22"/>
          <w:szCs w:val="22"/>
        </w:rPr>
        <w:t>edat ve usuller dahilinde ceryanı</w:t>
      </w:r>
      <w:r w:rsidR="00AE3011" w:rsidRPr="00A4771E">
        <w:rPr>
          <w:rFonts w:ascii="Times New Roman" w:hAnsi="Times New Roman" w:cs="Times New Roman"/>
          <w:sz w:val="22"/>
          <w:szCs w:val="22"/>
        </w:rPr>
        <w:t>n</w:t>
      </w:r>
      <w:r>
        <w:rPr>
          <w:rFonts w:ascii="Times New Roman" w:hAnsi="Times New Roman" w:cs="Times New Roman"/>
          <w:sz w:val="22"/>
          <w:szCs w:val="22"/>
        </w:rPr>
        <w:t>ın</w:t>
      </w:r>
      <w:r w:rsidR="00AE3011" w:rsidRPr="00A4771E">
        <w:rPr>
          <w:rFonts w:ascii="Times New Roman" w:hAnsi="Times New Roman" w:cs="Times New Roman"/>
          <w:sz w:val="22"/>
          <w:szCs w:val="22"/>
        </w:rPr>
        <w:t xml:space="preserve"> temini.</w:t>
      </w:r>
    </w:p>
    <w:p w14:paraId="7FF335ED" w14:textId="77777777" w:rsidR="00604B8A" w:rsidRPr="00A4771E" w:rsidRDefault="00A4771E" w:rsidP="00A4771E">
      <w:pPr>
        <w:ind w:firstLine="708"/>
        <w:jc w:val="both"/>
        <w:rPr>
          <w:rFonts w:ascii="Times New Roman" w:hAnsi="Times New Roman" w:cs="Times New Roman"/>
          <w:sz w:val="22"/>
          <w:szCs w:val="22"/>
        </w:rPr>
      </w:pPr>
      <w:r>
        <w:rPr>
          <w:rFonts w:ascii="Times New Roman" w:hAnsi="Times New Roman" w:cs="Times New Roman"/>
          <w:sz w:val="22"/>
          <w:szCs w:val="22"/>
        </w:rPr>
        <w:t xml:space="preserve">C) </w:t>
      </w:r>
      <w:r w:rsidR="00AE3011" w:rsidRPr="00A4771E">
        <w:rPr>
          <w:rFonts w:ascii="Times New Roman" w:hAnsi="Times New Roman" w:cs="Times New Roman"/>
          <w:sz w:val="22"/>
          <w:szCs w:val="22"/>
        </w:rPr>
        <w:t>millet mektebi müdavimlerinin yoklama neticesinde muallimlerden alacağı malûmata göre Millet mektebi idare heyettle bilmüzakere devamın</w:t>
      </w:r>
      <w:r>
        <w:rPr>
          <w:rFonts w:ascii="Times New Roman" w:hAnsi="Times New Roman" w:cs="Times New Roman"/>
          <w:sz w:val="22"/>
          <w:szCs w:val="22"/>
        </w:rPr>
        <w:t xml:space="preserve"> </w:t>
      </w:r>
      <w:r w:rsidR="00AE3011" w:rsidRPr="00A4771E">
        <w:rPr>
          <w:rFonts w:ascii="Times New Roman" w:hAnsi="Times New Roman" w:cs="Times New Roman"/>
          <w:sz w:val="22"/>
          <w:szCs w:val="22"/>
        </w:rPr>
        <w:t>teminimi.</w:t>
      </w:r>
    </w:p>
    <w:p w14:paraId="3068BD22" w14:textId="77777777" w:rsidR="00604B8A" w:rsidRPr="00A4771E" w:rsidRDefault="00AE3011" w:rsidP="00A4771E">
      <w:pPr>
        <w:ind w:firstLine="708"/>
        <w:jc w:val="both"/>
        <w:rPr>
          <w:rFonts w:ascii="Times New Roman" w:hAnsi="Times New Roman" w:cs="Times New Roman"/>
          <w:sz w:val="22"/>
          <w:szCs w:val="22"/>
        </w:rPr>
      </w:pPr>
      <w:r w:rsidRPr="00A4771E">
        <w:rPr>
          <w:rFonts w:ascii="Times New Roman" w:hAnsi="Times New Roman" w:cs="Times New Roman"/>
          <w:sz w:val="22"/>
          <w:szCs w:val="22"/>
        </w:rPr>
        <w:t>D ) tedris faaliyetini sektedar edecek noksanların Mektebi idare heyetlerde müştereken izalesi esbabının istikmalini,</w:t>
      </w:r>
    </w:p>
    <w:p w14:paraId="3D2C9AE4" w14:textId="77777777" w:rsidR="00604B8A" w:rsidRPr="00A4771E" w:rsidRDefault="00AE3011" w:rsidP="00A4771E">
      <w:pPr>
        <w:ind w:firstLine="708"/>
        <w:jc w:val="both"/>
        <w:rPr>
          <w:rFonts w:ascii="Times New Roman" w:hAnsi="Times New Roman" w:cs="Times New Roman"/>
          <w:sz w:val="22"/>
          <w:szCs w:val="22"/>
        </w:rPr>
      </w:pPr>
      <w:r w:rsidRPr="00A4771E">
        <w:rPr>
          <w:rFonts w:ascii="Times New Roman" w:hAnsi="Times New Roman" w:cs="Times New Roman"/>
          <w:sz w:val="22"/>
          <w:szCs w:val="22"/>
        </w:rPr>
        <w:t>E ) Teftiş neticelerine göre Baş muallim ve muallimlere icap eden veçhe ve talimatin itasını,</w:t>
      </w:r>
    </w:p>
    <w:p w14:paraId="733EF8FD" w14:textId="77777777" w:rsidR="00604B8A" w:rsidRPr="00A4771E" w:rsidRDefault="00AE3011" w:rsidP="00A4771E">
      <w:pPr>
        <w:ind w:firstLine="708"/>
        <w:jc w:val="both"/>
        <w:rPr>
          <w:rFonts w:ascii="Times New Roman" w:hAnsi="Times New Roman" w:cs="Times New Roman"/>
          <w:sz w:val="22"/>
          <w:szCs w:val="22"/>
        </w:rPr>
      </w:pPr>
      <w:r w:rsidRPr="00A4771E">
        <w:rPr>
          <w:rFonts w:ascii="Times New Roman" w:hAnsi="Times New Roman" w:cs="Times New Roman"/>
          <w:sz w:val="22"/>
          <w:szCs w:val="22"/>
        </w:rPr>
        <w:t>F )</w:t>
      </w:r>
      <w:r w:rsidR="00A4771E">
        <w:rPr>
          <w:rFonts w:ascii="Times New Roman" w:hAnsi="Times New Roman" w:cs="Times New Roman"/>
          <w:sz w:val="22"/>
          <w:szCs w:val="22"/>
        </w:rPr>
        <w:t xml:space="preserve"> ( Millet mektebi imtihanları neticesinp</w:t>
      </w:r>
      <w:r w:rsidRPr="00A4771E">
        <w:rPr>
          <w:rFonts w:ascii="Times New Roman" w:hAnsi="Times New Roman" w:cs="Times New Roman"/>
          <w:sz w:val="22"/>
          <w:szCs w:val="22"/>
        </w:rPr>
        <w:t>e mezunlara verilecek vesikaların itasını,</w:t>
      </w:r>
    </w:p>
    <w:p w14:paraId="51E2EBC8" w14:textId="77777777" w:rsidR="00604B8A" w:rsidRPr="00A4771E" w:rsidRDefault="00AE3011" w:rsidP="00A4771E">
      <w:pPr>
        <w:ind w:firstLine="708"/>
        <w:jc w:val="both"/>
        <w:rPr>
          <w:rFonts w:ascii="Times New Roman" w:hAnsi="Times New Roman" w:cs="Times New Roman"/>
          <w:sz w:val="22"/>
          <w:szCs w:val="22"/>
        </w:rPr>
      </w:pPr>
      <w:r w:rsidRPr="00A4771E">
        <w:rPr>
          <w:rFonts w:ascii="Times New Roman" w:hAnsi="Times New Roman" w:cs="Times New Roman"/>
          <w:sz w:val="22"/>
          <w:szCs w:val="22"/>
        </w:rPr>
        <w:t xml:space="preserve">G ) Her </w:t>
      </w:r>
      <w:r w:rsidR="00A4771E">
        <w:rPr>
          <w:rFonts w:ascii="Times New Roman" w:hAnsi="Times New Roman" w:cs="Times New Roman"/>
          <w:sz w:val="22"/>
          <w:szCs w:val="22"/>
        </w:rPr>
        <w:t>ayda bir verilmesi icap eden ih</w:t>
      </w:r>
      <w:r w:rsidRPr="00A4771E">
        <w:rPr>
          <w:rFonts w:ascii="Times New Roman" w:hAnsi="Times New Roman" w:cs="Times New Roman"/>
          <w:sz w:val="22"/>
          <w:szCs w:val="22"/>
        </w:rPr>
        <w:t>saî malûmatın muayyen vakitlerinde eminliğe irsalini,</w:t>
      </w:r>
    </w:p>
    <w:p w14:paraId="097C4AD3" w14:textId="77777777" w:rsidR="00604B8A" w:rsidRPr="00606895" w:rsidRDefault="00606895" w:rsidP="00606895">
      <w:pPr>
        <w:rPr>
          <w:rFonts w:ascii="Times New Roman" w:hAnsi="Times New Roman" w:cs="Times New Roman"/>
          <w:sz w:val="22"/>
          <w:szCs w:val="22"/>
        </w:rPr>
      </w:pPr>
      <w:r>
        <w:rPr>
          <w:rFonts w:ascii="Times New Roman" w:hAnsi="Times New Roman" w:cs="Times New Roman"/>
          <w:sz w:val="22"/>
          <w:szCs w:val="22"/>
        </w:rPr>
        <w:br w:type="page"/>
      </w:r>
    </w:p>
    <w:p w14:paraId="004F3B1A" w14:textId="77777777" w:rsidR="00604B8A" w:rsidRDefault="00497B77" w:rsidP="00497B77">
      <w:pPr>
        <w:jc w:val="both"/>
        <w:rPr>
          <w:rFonts w:ascii="Times New Roman" w:hAnsi="Times New Roman" w:cs="Times New Roman"/>
          <w:sz w:val="22"/>
          <w:szCs w:val="22"/>
        </w:rPr>
      </w:pPr>
      <w:r>
        <w:rPr>
          <w:rFonts w:ascii="Times New Roman" w:hAnsi="Times New Roman" w:cs="Times New Roman"/>
          <w:sz w:val="22"/>
          <w:szCs w:val="22"/>
        </w:rPr>
        <w:lastRenderedPageBreak/>
        <w:t>H )</w:t>
      </w:r>
      <w:r w:rsidR="00AE3011" w:rsidRPr="00497B77">
        <w:rPr>
          <w:rFonts w:ascii="Times New Roman" w:hAnsi="Times New Roman" w:cs="Times New Roman"/>
          <w:sz w:val="22"/>
          <w:szCs w:val="22"/>
        </w:rPr>
        <w:t xml:space="preserve"> İkmali tahsil edenlerin vakti zamanında imtihanlarının icrasını temin eylemek vazifesile mükelleftirler.</w:t>
      </w:r>
    </w:p>
    <w:p w14:paraId="7A9AFBA1" w14:textId="77777777" w:rsidR="00497B77" w:rsidRPr="00497B77" w:rsidRDefault="00497B77" w:rsidP="00606895">
      <w:pPr>
        <w:rPr>
          <w:rFonts w:ascii="Times New Roman" w:hAnsi="Times New Roman" w:cs="Times New Roman"/>
          <w:sz w:val="22"/>
          <w:szCs w:val="22"/>
        </w:rPr>
      </w:pPr>
    </w:p>
    <w:p w14:paraId="26B44F9E" w14:textId="77777777" w:rsidR="00604B8A" w:rsidRPr="00497B77" w:rsidRDefault="00AE3011" w:rsidP="00497B77">
      <w:pPr>
        <w:jc w:val="center"/>
        <w:rPr>
          <w:rFonts w:ascii="Times New Roman" w:hAnsi="Times New Roman" w:cs="Times New Roman"/>
          <w:b/>
          <w:sz w:val="22"/>
          <w:szCs w:val="22"/>
        </w:rPr>
      </w:pPr>
      <w:bookmarkStart w:id="30" w:name="bookmark29"/>
      <w:r w:rsidRPr="00497B77">
        <w:rPr>
          <w:rFonts w:ascii="Times New Roman" w:hAnsi="Times New Roman" w:cs="Times New Roman"/>
          <w:b/>
          <w:sz w:val="22"/>
          <w:szCs w:val="22"/>
        </w:rPr>
        <w:t>İlk tedrisat müfettişlerinin vazifeleri</w:t>
      </w:r>
      <w:bookmarkEnd w:id="30"/>
    </w:p>
    <w:p w14:paraId="6E5F397C" w14:textId="77777777" w:rsidR="00497B77" w:rsidRPr="00497B77" w:rsidRDefault="00497B77" w:rsidP="00497B77">
      <w:pPr>
        <w:jc w:val="both"/>
        <w:rPr>
          <w:rFonts w:ascii="Times New Roman" w:hAnsi="Times New Roman" w:cs="Times New Roman"/>
          <w:sz w:val="22"/>
          <w:szCs w:val="22"/>
        </w:rPr>
      </w:pPr>
    </w:p>
    <w:p w14:paraId="562D4920" w14:textId="77777777" w:rsidR="00604B8A" w:rsidRPr="00497B77" w:rsidRDefault="00497B77" w:rsidP="00497B77">
      <w:pPr>
        <w:ind w:firstLine="708"/>
        <w:jc w:val="both"/>
        <w:rPr>
          <w:rFonts w:ascii="Times New Roman" w:hAnsi="Times New Roman" w:cs="Times New Roman"/>
          <w:sz w:val="22"/>
          <w:szCs w:val="22"/>
        </w:rPr>
      </w:pPr>
      <w:r>
        <w:rPr>
          <w:rFonts w:ascii="Times New Roman" w:hAnsi="Times New Roman" w:cs="Times New Roman"/>
          <w:sz w:val="22"/>
          <w:szCs w:val="22"/>
        </w:rPr>
        <w:t>Mad</w:t>
      </w:r>
      <w:r w:rsidR="00AE3011" w:rsidRPr="00497B77">
        <w:rPr>
          <w:rFonts w:ascii="Times New Roman" w:hAnsi="Times New Roman" w:cs="Times New Roman"/>
          <w:sz w:val="22"/>
          <w:szCs w:val="22"/>
        </w:rPr>
        <w:t xml:space="preserve">de 18 </w:t>
      </w:r>
      <w:r>
        <w:rPr>
          <w:rFonts w:ascii="Times New Roman" w:hAnsi="Times New Roman" w:cs="Times New Roman"/>
          <w:sz w:val="22"/>
          <w:szCs w:val="22"/>
        </w:rPr>
        <w:t>— İlk tedrisat Müfettişleri muntıkaların</w:t>
      </w:r>
      <w:r w:rsidR="00AE3011" w:rsidRPr="00497B77">
        <w:rPr>
          <w:rFonts w:ascii="Times New Roman" w:hAnsi="Times New Roman" w:cs="Times New Roman"/>
          <w:sz w:val="22"/>
          <w:szCs w:val="22"/>
        </w:rPr>
        <w:t>daki (Millet mekteplerinin):</w:t>
      </w:r>
    </w:p>
    <w:p w14:paraId="225B2CDD" w14:textId="77777777" w:rsidR="00604B8A" w:rsidRPr="00497B77" w:rsidRDefault="00497B77" w:rsidP="00497B77">
      <w:pPr>
        <w:ind w:firstLine="708"/>
        <w:jc w:val="both"/>
        <w:rPr>
          <w:rFonts w:ascii="Times New Roman" w:hAnsi="Times New Roman" w:cs="Times New Roman"/>
          <w:sz w:val="22"/>
          <w:szCs w:val="22"/>
        </w:rPr>
      </w:pPr>
      <w:r>
        <w:rPr>
          <w:rFonts w:ascii="Times New Roman" w:hAnsi="Times New Roman" w:cs="Times New Roman"/>
          <w:sz w:val="22"/>
          <w:szCs w:val="22"/>
        </w:rPr>
        <w:t xml:space="preserve">A) </w:t>
      </w:r>
      <w:r w:rsidR="00AE3011" w:rsidRPr="00497B77">
        <w:rPr>
          <w:rFonts w:ascii="Times New Roman" w:hAnsi="Times New Roman" w:cs="Times New Roman"/>
          <w:sz w:val="22"/>
          <w:szCs w:val="22"/>
        </w:rPr>
        <w:t>Küşat ve devam faaliyetlerinden.</w:t>
      </w:r>
    </w:p>
    <w:p w14:paraId="1ED4E4C4" w14:textId="77777777" w:rsidR="00604B8A" w:rsidRPr="00497B77" w:rsidRDefault="00497B77" w:rsidP="00497B77">
      <w:pPr>
        <w:ind w:firstLine="708"/>
        <w:jc w:val="both"/>
        <w:rPr>
          <w:rFonts w:ascii="Times New Roman" w:hAnsi="Times New Roman" w:cs="Times New Roman"/>
          <w:sz w:val="22"/>
          <w:szCs w:val="22"/>
        </w:rPr>
      </w:pPr>
      <w:r>
        <w:rPr>
          <w:rFonts w:ascii="Times New Roman" w:hAnsi="Times New Roman" w:cs="Times New Roman"/>
          <w:sz w:val="22"/>
          <w:szCs w:val="22"/>
        </w:rPr>
        <w:t xml:space="preserve">B) </w:t>
      </w:r>
      <w:r w:rsidR="00AE3011" w:rsidRPr="00497B77">
        <w:rPr>
          <w:rFonts w:ascii="Times New Roman" w:hAnsi="Times New Roman" w:cs="Times New Roman"/>
          <w:sz w:val="22"/>
          <w:szCs w:val="22"/>
        </w:rPr>
        <w:t>İzdiham bulunan dershanelerde talebenin daha</w:t>
      </w:r>
      <w:r>
        <w:rPr>
          <w:rFonts w:ascii="Times New Roman" w:hAnsi="Times New Roman" w:cs="Times New Roman"/>
          <w:sz w:val="22"/>
          <w:szCs w:val="22"/>
        </w:rPr>
        <w:t xml:space="preserve"> az talebe mevcut diğer mektep</w:t>
      </w:r>
      <w:r w:rsidR="00AE3011" w:rsidRPr="00497B77">
        <w:rPr>
          <w:rFonts w:ascii="Times New Roman" w:hAnsi="Times New Roman" w:cs="Times New Roman"/>
          <w:sz w:val="22"/>
          <w:szCs w:val="22"/>
        </w:rPr>
        <w:t xml:space="preserve"> dershanelerine nakli ve tevziinden.</w:t>
      </w:r>
    </w:p>
    <w:p w14:paraId="6858FBCE" w14:textId="77777777" w:rsidR="00604B8A" w:rsidRPr="00497B77" w:rsidRDefault="00497B77" w:rsidP="00497B77">
      <w:pPr>
        <w:ind w:firstLine="708"/>
        <w:jc w:val="both"/>
        <w:rPr>
          <w:rFonts w:ascii="Times New Roman" w:hAnsi="Times New Roman" w:cs="Times New Roman"/>
          <w:sz w:val="22"/>
          <w:szCs w:val="22"/>
        </w:rPr>
      </w:pPr>
      <w:r>
        <w:rPr>
          <w:rFonts w:ascii="Times New Roman" w:hAnsi="Times New Roman" w:cs="Times New Roman"/>
          <w:sz w:val="22"/>
          <w:szCs w:val="22"/>
        </w:rPr>
        <w:t xml:space="preserve">C) </w:t>
      </w:r>
      <w:r w:rsidR="00AE3011" w:rsidRPr="00497B77">
        <w:rPr>
          <w:rFonts w:ascii="Times New Roman" w:hAnsi="Times New Roman" w:cs="Times New Roman"/>
          <w:sz w:val="22"/>
          <w:szCs w:val="22"/>
        </w:rPr>
        <w:t>Muallimlerin devamının kontrol ve temininden.</w:t>
      </w:r>
    </w:p>
    <w:p w14:paraId="38C10E6A" w14:textId="77777777" w:rsidR="00604B8A" w:rsidRPr="00497B77" w:rsidRDefault="00497B77" w:rsidP="00497B77">
      <w:pPr>
        <w:ind w:firstLine="708"/>
        <w:jc w:val="both"/>
        <w:rPr>
          <w:rFonts w:ascii="Times New Roman" w:hAnsi="Times New Roman" w:cs="Times New Roman"/>
          <w:sz w:val="22"/>
          <w:szCs w:val="22"/>
        </w:rPr>
      </w:pPr>
      <w:r>
        <w:rPr>
          <w:rFonts w:ascii="Times New Roman" w:hAnsi="Times New Roman" w:cs="Times New Roman"/>
          <w:sz w:val="22"/>
          <w:szCs w:val="22"/>
        </w:rPr>
        <w:t xml:space="preserve">D) </w:t>
      </w:r>
      <w:r w:rsidR="00AE3011" w:rsidRPr="00497B77">
        <w:rPr>
          <w:rFonts w:ascii="Times New Roman" w:hAnsi="Times New Roman" w:cs="Times New Roman"/>
          <w:sz w:val="22"/>
          <w:szCs w:val="22"/>
        </w:rPr>
        <w:t>Tedrisatın verilen veçhe ve usuller dahilinde idaresinin temininden.</w:t>
      </w:r>
    </w:p>
    <w:p w14:paraId="6152C6A8" w14:textId="77777777" w:rsidR="00604B8A" w:rsidRPr="00497B77" w:rsidRDefault="00497B77" w:rsidP="00497B77">
      <w:pPr>
        <w:ind w:firstLine="708"/>
        <w:jc w:val="both"/>
        <w:rPr>
          <w:rFonts w:ascii="Times New Roman" w:hAnsi="Times New Roman" w:cs="Times New Roman"/>
          <w:sz w:val="22"/>
          <w:szCs w:val="22"/>
        </w:rPr>
      </w:pPr>
      <w:r>
        <w:rPr>
          <w:rFonts w:ascii="Times New Roman" w:hAnsi="Times New Roman" w:cs="Times New Roman"/>
          <w:sz w:val="22"/>
          <w:szCs w:val="22"/>
        </w:rPr>
        <w:t xml:space="preserve">E) </w:t>
      </w:r>
      <w:r w:rsidR="00AE3011" w:rsidRPr="00497B77">
        <w:rPr>
          <w:rFonts w:ascii="Times New Roman" w:hAnsi="Times New Roman" w:cs="Times New Roman"/>
          <w:sz w:val="22"/>
          <w:szCs w:val="22"/>
        </w:rPr>
        <w:t>Devam etmeyen talebenin atlarının tespihle devamlarının kaza idare heyeti marifetile temininden.</w:t>
      </w:r>
    </w:p>
    <w:p w14:paraId="3F9C062E" w14:textId="77777777" w:rsidR="00604B8A" w:rsidRPr="00497B77" w:rsidRDefault="00497B77" w:rsidP="00497B77">
      <w:pPr>
        <w:ind w:firstLine="708"/>
        <w:jc w:val="both"/>
        <w:rPr>
          <w:rFonts w:ascii="Times New Roman" w:hAnsi="Times New Roman" w:cs="Times New Roman"/>
          <w:sz w:val="22"/>
          <w:szCs w:val="22"/>
        </w:rPr>
      </w:pPr>
      <w:r>
        <w:rPr>
          <w:rFonts w:ascii="Times New Roman" w:hAnsi="Times New Roman" w:cs="Times New Roman"/>
          <w:sz w:val="22"/>
          <w:szCs w:val="22"/>
        </w:rPr>
        <w:t xml:space="preserve">F) </w:t>
      </w:r>
      <w:r w:rsidR="00AE3011" w:rsidRPr="00497B77">
        <w:rPr>
          <w:rFonts w:ascii="Times New Roman" w:hAnsi="Times New Roman" w:cs="Times New Roman"/>
          <w:sz w:val="22"/>
          <w:szCs w:val="22"/>
        </w:rPr>
        <w:t>Her a</w:t>
      </w:r>
      <w:r>
        <w:rPr>
          <w:rFonts w:ascii="Times New Roman" w:hAnsi="Times New Roman" w:cs="Times New Roman"/>
          <w:sz w:val="22"/>
          <w:szCs w:val="22"/>
        </w:rPr>
        <w:t>yda bir verilmesi lâzımğelen ih</w:t>
      </w:r>
      <w:r w:rsidR="00AE3011" w:rsidRPr="00497B77">
        <w:rPr>
          <w:rFonts w:ascii="Times New Roman" w:hAnsi="Times New Roman" w:cs="Times New Roman"/>
          <w:sz w:val="22"/>
          <w:szCs w:val="22"/>
        </w:rPr>
        <w:t>saî malûmatın cem ve cedvellerinin tanzimde Maarif müdürlüğüne takdiminden.</w:t>
      </w:r>
    </w:p>
    <w:p w14:paraId="5FA5E2CF" w14:textId="77777777" w:rsidR="00604B8A" w:rsidRPr="00497B77" w:rsidRDefault="00AE3011" w:rsidP="00497B77">
      <w:pPr>
        <w:ind w:firstLine="708"/>
        <w:jc w:val="both"/>
        <w:rPr>
          <w:rFonts w:ascii="Times New Roman" w:hAnsi="Times New Roman" w:cs="Times New Roman"/>
          <w:sz w:val="22"/>
          <w:szCs w:val="22"/>
        </w:rPr>
      </w:pPr>
      <w:r w:rsidRPr="00497B77">
        <w:rPr>
          <w:rFonts w:ascii="Times New Roman" w:hAnsi="Times New Roman" w:cs="Times New Roman"/>
          <w:sz w:val="22"/>
          <w:szCs w:val="22"/>
        </w:rPr>
        <w:t>Birinci derecede mes'uldırlar.</w:t>
      </w:r>
    </w:p>
    <w:p w14:paraId="79FAFFB4" w14:textId="77777777" w:rsidR="00604B8A" w:rsidRDefault="00AE3011" w:rsidP="00497B77">
      <w:pPr>
        <w:jc w:val="center"/>
        <w:rPr>
          <w:rFonts w:ascii="Times New Roman" w:hAnsi="Times New Roman" w:cs="Times New Roman"/>
          <w:b/>
          <w:sz w:val="22"/>
          <w:szCs w:val="22"/>
        </w:rPr>
      </w:pPr>
      <w:bookmarkStart w:id="31" w:name="bookmark30"/>
      <w:r w:rsidRPr="00497B77">
        <w:rPr>
          <w:rFonts w:ascii="Times New Roman" w:hAnsi="Times New Roman" w:cs="Times New Roman"/>
          <w:b/>
          <w:sz w:val="22"/>
          <w:szCs w:val="22"/>
        </w:rPr>
        <w:t>Kaş Muallim ve Muallimler</w:t>
      </w:r>
      <w:bookmarkEnd w:id="31"/>
    </w:p>
    <w:p w14:paraId="2D309ACC" w14:textId="77777777" w:rsidR="00497B77" w:rsidRPr="00497B77" w:rsidRDefault="00497B77" w:rsidP="00497B77">
      <w:pPr>
        <w:jc w:val="center"/>
        <w:rPr>
          <w:rFonts w:ascii="Times New Roman" w:hAnsi="Times New Roman" w:cs="Times New Roman"/>
          <w:b/>
          <w:sz w:val="22"/>
          <w:szCs w:val="22"/>
        </w:rPr>
      </w:pPr>
    </w:p>
    <w:p w14:paraId="3CAF4812" w14:textId="77777777" w:rsidR="00604B8A" w:rsidRPr="00497B77" w:rsidRDefault="00AE3011" w:rsidP="00497B77">
      <w:pPr>
        <w:ind w:firstLine="708"/>
        <w:jc w:val="both"/>
        <w:rPr>
          <w:rFonts w:ascii="Times New Roman" w:hAnsi="Times New Roman" w:cs="Times New Roman"/>
          <w:sz w:val="22"/>
          <w:szCs w:val="22"/>
        </w:rPr>
      </w:pPr>
      <w:r w:rsidRPr="00497B77">
        <w:rPr>
          <w:rFonts w:ascii="Times New Roman" w:hAnsi="Times New Roman" w:cs="Times New Roman"/>
          <w:sz w:val="22"/>
          <w:szCs w:val="22"/>
        </w:rPr>
        <w:t xml:space="preserve">Madde 19 </w:t>
      </w:r>
      <w:r w:rsidR="00497B77" w:rsidRPr="00497B77">
        <w:rPr>
          <w:rFonts w:ascii="Times New Roman" w:hAnsi="Times New Roman" w:cs="Times New Roman"/>
          <w:sz w:val="22"/>
          <w:szCs w:val="22"/>
        </w:rPr>
        <w:t xml:space="preserve">— </w:t>
      </w:r>
      <w:r w:rsidRPr="00497B77">
        <w:rPr>
          <w:rFonts w:ascii="Times New Roman" w:hAnsi="Times New Roman" w:cs="Times New Roman"/>
          <w:sz w:val="22"/>
          <w:szCs w:val="22"/>
        </w:rPr>
        <w:t>Mektebinde (Millet mektebi) dershanesi açılan her ilk mektep müdür ve Baş muallimi bu dershanenin muallim ve müdavimlerinin muntazaman devam</w:t>
      </w:r>
      <w:r w:rsidR="00497B77">
        <w:rPr>
          <w:rFonts w:ascii="Times New Roman" w:hAnsi="Times New Roman" w:cs="Times New Roman"/>
          <w:sz w:val="22"/>
          <w:szCs w:val="22"/>
        </w:rPr>
        <w:t>ını ve pruğramın hüsnü tatbikini</w:t>
      </w:r>
      <w:r w:rsidRPr="00497B77">
        <w:rPr>
          <w:rFonts w:ascii="Times New Roman" w:hAnsi="Times New Roman" w:cs="Times New Roman"/>
          <w:sz w:val="22"/>
          <w:szCs w:val="22"/>
        </w:rPr>
        <w:t xml:space="preserve"> temin ile mükelleftirler.</w:t>
      </w:r>
    </w:p>
    <w:p w14:paraId="2B6CAAB7" w14:textId="77777777" w:rsidR="00604B8A" w:rsidRPr="00497B77" w:rsidRDefault="00AE3011" w:rsidP="00497B77">
      <w:pPr>
        <w:ind w:firstLine="708"/>
        <w:jc w:val="both"/>
        <w:rPr>
          <w:rFonts w:ascii="Times New Roman" w:hAnsi="Times New Roman" w:cs="Times New Roman"/>
          <w:sz w:val="22"/>
          <w:szCs w:val="22"/>
        </w:rPr>
      </w:pPr>
      <w:r w:rsidRPr="00497B77">
        <w:rPr>
          <w:rFonts w:ascii="Times New Roman" w:hAnsi="Times New Roman" w:cs="Times New Roman"/>
          <w:sz w:val="22"/>
          <w:szCs w:val="22"/>
        </w:rPr>
        <w:t>Madde 20 — Her muallim bulunduğu m</w:t>
      </w:r>
      <w:r w:rsidR="00497B77">
        <w:rPr>
          <w:rFonts w:ascii="Times New Roman" w:hAnsi="Times New Roman" w:cs="Times New Roman"/>
          <w:sz w:val="22"/>
          <w:szCs w:val="22"/>
        </w:rPr>
        <w:t>ahalde (30-50) vatandaştan müre</w:t>
      </w:r>
      <w:r w:rsidRPr="00497B77">
        <w:rPr>
          <w:rFonts w:ascii="Times New Roman" w:hAnsi="Times New Roman" w:cs="Times New Roman"/>
          <w:sz w:val="22"/>
          <w:szCs w:val="22"/>
        </w:rPr>
        <w:t>kkep bir</w:t>
      </w:r>
      <w:r w:rsidR="00497B77">
        <w:rPr>
          <w:rFonts w:ascii="Times New Roman" w:hAnsi="Times New Roman" w:cs="Times New Roman"/>
          <w:sz w:val="22"/>
          <w:szCs w:val="22"/>
        </w:rPr>
        <w:t xml:space="preserve"> Millet mektebi dershanesinin tedrisatını</w:t>
      </w:r>
      <w:r w:rsidRPr="00497B77">
        <w:rPr>
          <w:rFonts w:ascii="Times New Roman" w:hAnsi="Times New Roman" w:cs="Times New Roman"/>
          <w:sz w:val="22"/>
          <w:szCs w:val="22"/>
        </w:rPr>
        <w:t xml:space="preserve"> ifa ile mükelleftir. Bu</w:t>
      </w:r>
    </w:p>
    <w:p w14:paraId="02DDEF99" w14:textId="77777777" w:rsidR="00606895" w:rsidRDefault="00606895">
      <w:pPr>
        <w:rPr>
          <w:rFonts w:ascii="Times New Roman" w:hAnsi="Times New Roman" w:cs="Times New Roman"/>
          <w:sz w:val="22"/>
          <w:szCs w:val="22"/>
        </w:rPr>
      </w:pPr>
      <w:r>
        <w:rPr>
          <w:rFonts w:ascii="Times New Roman" w:hAnsi="Times New Roman" w:cs="Times New Roman"/>
          <w:sz w:val="22"/>
          <w:szCs w:val="22"/>
        </w:rPr>
        <w:br w:type="page"/>
      </w:r>
    </w:p>
    <w:p w14:paraId="173D6E24" w14:textId="77777777" w:rsidR="00604B8A" w:rsidRPr="00111625" w:rsidRDefault="00AE3011" w:rsidP="00111625">
      <w:pPr>
        <w:jc w:val="both"/>
        <w:rPr>
          <w:rFonts w:ascii="Times New Roman" w:hAnsi="Times New Roman" w:cs="Times New Roman"/>
          <w:color w:val="auto"/>
          <w:sz w:val="22"/>
          <w:szCs w:val="22"/>
        </w:rPr>
      </w:pPr>
      <w:r w:rsidRPr="00111625">
        <w:rPr>
          <w:rFonts w:ascii="Times New Roman" w:hAnsi="Times New Roman" w:cs="Times New Roman"/>
          <w:color w:val="auto"/>
          <w:sz w:val="22"/>
          <w:szCs w:val="22"/>
        </w:rPr>
        <w:lastRenderedPageBreak/>
        <w:t>mükellefiyeti ifa ederken gerek talebenin devamından ve gerek vesaitinin ve diğer levazımın noksanından dolayı Bir mü</w:t>
      </w:r>
      <w:r w:rsidR="00111625">
        <w:rPr>
          <w:rFonts w:ascii="Times New Roman" w:hAnsi="Times New Roman" w:cs="Times New Roman"/>
          <w:color w:val="auto"/>
          <w:sz w:val="22"/>
          <w:szCs w:val="22"/>
        </w:rPr>
        <w:t>şkülata uğrarsa derhal muntıkasının</w:t>
      </w:r>
      <w:r w:rsidRPr="00111625">
        <w:rPr>
          <w:rFonts w:ascii="Times New Roman" w:hAnsi="Times New Roman" w:cs="Times New Roman"/>
          <w:color w:val="auto"/>
          <w:sz w:val="22"/>
          <w:szCs w:val="22"/>
        </w:rPr>
        <w:t xml:space="preserve"> Müfettişini haberdar ederek devamı temin ve </w:t>
      </w:r>
      <w:r w:rsidR="00111625">
        <w:rPr>
          <w:rFonts w:ascii="Times New Roman" w:hAnsi="Times New Roman" w:cs="Times New Roman"/>
          <w:color w:val="auto"/>
          <w:sz w:val="22"/>
          <w:szCs w:val="22"/>
        </w:rPr>
        <w:t>noksanını izale ettirmeğe meccu</w:t>
      </w:r>
      <w:r w:rsidRPr="00111625">
        <w:rPr>
          <w:rFonts w:ascii="Times New Roman" w:hAnsi="Times New Roman" w:cs="Times New Roman"/>
          <w:color w:val="auto"/>
          <w:sz w:val="22"/>
          <w:szCs w:val="22"/>
        </w:rPr>
        <w:t>rdur.</w:t>
      </w:r>
    </w:p>
    <w:p w14:paraId="2AB71F57" w14:textId="77777777" w:rsidR="00604B8A" w:rsidRPr="00111625" w:rsidRDefault="00111625" w:rsidP="00111625">
      <w:pPr>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Madde 21 — Resmî ve huous</w:t>
      </w:r>
      <w:r w:rsidR="00AE3011" w:rsidRPr="00111625">
        <w:rPr>
          <w:rFonts w:ascii="Times New Roman" w:hAnsi="Times New Roman" w:cs="Times New Roman"/>
          <w:color w:val="auto"/>
          <w:sz w:val="22"/>
          <w:szCs w:val="22"/>
        </w:rPr>
        <w:t xml:space="preserve">î Türk </w:t>
      </w:r>
      <w:r>
        <w:rPr>
          <w:rFonts w:ascii="Times New Roman" w:hAnsi="Times New Roman" w:cs="Times New Roman"/>
          <w:color w:val="auto"/>
          <w:sz w:val="22"/>
          <w:szCs w:val="22"/>
        </w:rPr>
        <w:t>mektepleri muallimleri gibi Ecn</w:t>
      </w:r>
      <w:r w:rsidR="00AE3011" w:rsidRPr="00111625">
        <w:rPr>
          <w:rFonts w:ascii="Times New Roman" w:hAnsi="Times New Roman" w:cs="Times New Roman"/>
          <w:color w:val="auto"/>
          <w:sz w:val="22"/>
          <w:szCs w:val="22"/>
        </w:rPr>
        <w:t>ebî ve ekalliye</w:t>
      </w:r>
      <w:r>
        <w:rPr>
          <w:rFonts w:ascii="Times New Roman" w:hAnsi="Times New Roman" w:cs="Times New Roman"/>
          <w:color w:val="auto"/>
          <w:sz w:val="22"/>
          <w:szCs w:val="22"/>
        </w:rPr>
        <w:t>t husus</w:t>
      </w:r>
      <w:r w:rsidR="00AE3011" w:rsidRPr="00111625">
        <w:rPr>
          <w:rFonts w:ascii="Times New Roman" w:hAnsi="Times New Roman" w:cs="Times New Roman"/>
          <w:color w:val="auto"/>
          <w:sz w:val="22"/>
          <w:szCs w:val="22"/>
        </w:rPr>
        <w:t xml:space="preserve"> mekteplerinin Tür</w:t>
      </w:r>
      <w:r>
        <w:rPr>
          <w:rFonts w:ascii="Times New Roman" w:hAnsi="Times New Roman" w:cs="Times New Roman"/>
          <w:color w:val="auto"/>
          <w:sz w:val="22"/>
          <w:szCs w:val="22"/>
        </w:rPr>
        <w:t>kçe, tarih ve coğrafiya muallim</w:t>
      </w:r>
      <w:r w:rsidR="00AE3011" w:rsidRPr="00111625">
        <w:rPr>
          <w:rFonts w:ascii="Times New Roman" w:hAnsi="Times New Roman" w:cs="Times New Roman"/>
          <w:color w:val="auto"/>
          <w:sz w:val="22"/>
          <w:szCs w:val="22"/>
        </w:rPr>
        <w:t>leri de (20) nci maddede zikredildiği veçhile Millet mekteplerinde tedrisat vazifesile mükelleftirler.</w:t>
      </w:r>
    </w:p>
    <w:p w14:paraId="4E3A294B" w14:textId="77777777" w:rsidR="00604B8A" w:rsidRPr="00111625" w:rsidRDefault="00111625" w:rsidP="00111625">
      <w:pPr>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Madde 22 — Bir mahalde okuyup</w:t>
      </w:r>
      <w:r w:rsidR="00AE3011" w:rsidRPr="00111625">
        <w:rPr>
          <w:rFonts w:ascii="Times New Roman" w:hAnsi="Times New Roman" w:cs="Times New Roman"/>
          <w:color w:val="auto"/>
          <w:sz w:val="22"/>
          <w:szCs w:val="22"/>
        </w:rPr>
        <w:t xml:space="preserve"> yazmak isteyenlerin adedi o mahalde mevcut muallimlerin okutabilecekleri miktardan fazla olursa mahalli</w:t>
      </w:r>
      <w:r>
        <w:rPr>
          <w:rFonts w:ascii="Times New Roman" w:hAnsi="Times New Roman" w:cs="Times New Roman"/>
          <w:color w:val="auto"/>
          <w:sz w:val="22"/>
          <w:szCs w:val="22"/>
        </w:rPr>
        <w:t>nde mevcut diğer münevverlerdend</w:t>
      </w:r>
      <w:r w:rsidR="00AE3011" w:rsidRPr="00111625">
        <w:rPr>
          <w:rFonts w:ascii="Times New Roman" w:hAnsi="Times New Roman" w:cs="Times New Roman"/>
          <w:color w:val="auto"/>
          <w:sz w:val="22"/>
          <w:szCs w:val="22"/>
        </w:rPr>
        <w:t>e şu suretle istifade edilecektir. Muallim olmayan münevverlere Millet Mektebi Vilâyet v</w:t>
      </w:r>
      <w:r>
        <w:rPr>
          <w:rFonts w:ascii="Times New Roman" w:hAnsi="Times New Roman" w:cs="Times New Roman"/>
          <w:color w:val="auto"/>
          <w:sz w:val="22"/>
          <w:szCs w:val="22"/>
        </w:rPr>
        <w:t>e ya Kaza idare heyetinin karari ile ve idare hey’eti reisinin hu</w:t>
      </w:r>
      <w:r w:rsidR="00AE3011" w:rsidRPr="00111625">
        <w:rPr>
          <w:rFonts w:ascii="Times New Roman" w:hAnsi="Times New Roman" w:cs="Times New Roman"/>
          <w:color w:val="auto"/>
          <w:sz w:val="22"/>
          <w:szCs w:val="22"/>
        </w:rPr>
        <w:t xml:space="preserve">zurile mahallî Maarif Müdürü ve ya </w:t>
      </w:r>
      <w:r>
        <w:rPr>
          <w:rFonts w:ascii="Times New Roman" w:hAnsi="Times New Roman" w:cs="Times New Roman"/>
          <w:color w:val="auto"/>
          <w:sz w:val="22"/>
          <w:szCs w:val="22"/>
        </w:rPr>
        <w:t>Memuru ile bir ilk tedrisat Mü</w:t>
      </w:r>
      <w:r w:rsidR="00AE3011" w:rsidRPr="00111625">
        <w:rPr>
          <w:rFonts w:ascii="Times New Roman" w:hAnsi="Times New Roman" w:cs="Times New Roman"/>
          <w:color w:val="auto"/>
          <w:sz w:val="22"/>
          <w:szCs w:val="22"/>
        </w:rPr>
        <w:t>fetişinden ve bir de Millet Mektebi dershanesini idare etm</w:t>
      </w:r>
      <w:r>
        <w:rPr>
          <w:rFonts w:ascii="Times New Roman" w:hAnsi="Times New Roman" w:cs="Times New Roman"/>
          <w:color w:val="auto"/>
          <w:sz w:val="22"/>
          <w:szCs w:val="22"/>
        </w:rPr>
        <w:t>iş bir muallimden mürekkep bir mümeyizler hey'eti tarafın</w:t>
      </w:r>
      <w:r w:rsidR="00AE3011" w:rsidRPr="00111625">
        <w:rPr>
          <w:rFonts w:ascii="Times New Roman" w:hAnsi="Times New Roman" w:cs="Times New Roman"/>
          <w:color w:val="auto"/>
          <w:sz w:val="22"/>
          <w:szCs w:val="22"/>
        </w:rPr>
        <w:t>dan bu münevverlere Millet Mektebi muallimi unvan ve vesikası verilerek kendileri mektep Muallimi olarak tavzif edilirler. Bu muallimler yalnız iki aylık devreli mekteplerin muallimliğini yaparlar.</w:t>
      </w:r>
    </w:p>
    <w:p w14:paraId="284EF02C" w14:textId="77777777" w:rsidR="00606895" w:rsidRPr="00111625" w:rsidRDefault="00111625" w:rsidP="00111625">
      <w:pPr>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Madde 23 ■ - Maarif mun</w:t>
      </w:r>
      <w:r w:rsidR="00AE3011" w:rsidRPr="00111625">
        <w:rPr>
          <w:rFonts w:ascii="Times New Roman" w:hAnsi="Times New Roman" w:cs="Times New Roman"/>
          <w:color w:val="auto"/>
          <w:sz w:val="22"/>
          <w:szCs w:val="22"/>
        </w:rPr>
        <w:t>tika Eminleri lüzum gördükleri her hangi bir mahalde mevcut orta dereceli mektepleri</w:t>
      </w:r>
      <w:r>
        <w:rPr>
          <w:rFonts w:ascii="Times New Roman" w:hAnsi="Times New Roman" w:cs="Times New Roman"/>
          <w:color w:val="auto"/>
          <w:sz w:val="22"/>
          <w:szCs w:val="22"/>
        </w:rPr>
        <w:t>n binalarından, dershanelerin</w:t>
      </w:r>
      <w:r w:rsidR="00AE3011" w:rsidRPr="00111625">
        <w:rPr>
          <w:rFonts w:ascii="Times New Roman" w:hAnsi="Times New Roman" w:cs="Times New Roman"/>
          <w:color w:val="auto"/>
          <w:sz w:val="22"/>
          <w:szCs w:val="22"/>
        </w:rPr>
        <w:t>den istifade edebilecekleri gibi bıı müessesatın muallimlerine ele vazi</w:t>
      </w:r>
      <w:r>
        <w:rPr>
          <w:rFonts w:ascii="Times New Roman" w:hAnsi="Times New Roman" w:cs="Times New Roman"/>
          <w:color w:val="auto"/>
          <w:sz w:val="22"/>
          <w:szCs w:val="22"/>
        </w:rPr>
        <w:t>le zamanları haricinde ma - halinde ( Mili</w:t>
      </w:r>
      <w:r w:rsidR="00AE3011" w:rsidRPr="00111625">
        <w:rPr>
          <w:rFonts w:ascii="Times New Roman" w:hAnsi="Times New Roman" w:cs="Times New Roman"/>
          <w:color w:val="auto"/>
          <w:sz w:val="22"/>
          <w:szCs w:val="22"/>
        </w:rPr>
        <w:t>et</w:t>
      </w:r>
      <w:r>
        <w:rPr>
          <w:rFonts w:ascii="Times New Roman" w:hAnsi="Times New Roman" w:cs="Times New Roman"/>
          <w:color w:val="auto"/>
          <w:sz w:val="22"/>
          <w:szCs w:val="22"/>
        </w:rPr>
        <w:t xml:space="preserve"> mektebi ) dershanelerinde mü</w:t>
      </w:r>
      <w:r w:rsidR="00AE3011" w:rsidRPr="00111625">
        <w:rPr>
          <w:rFonts w:ascii="Times New Roman" w:hAnsi="Times New Roman" w:cs="Times New Roman"/>
          <w:color w:val="auto"/>
          <w:sz w:val="22"/>
          <w:szCs w:val="22"/>
        </w:rPr>
        <w:t>fetişlik ve muallimlik vezaifi tevcih ederler.</w:t>
      </w:r>
    </w:p>
    <w:p w14:paraId="77609E39" w14:textId="77777777" w:rsidR="00606895" w:rsidRPr="00606895" w:rsidRDefault="00606895" w:rsidP="00606895">
      <w:pPr>
        <w:rPr>
          <w:rFonts w:ascii="Times New Roman" w:hAnsi="Times New Roman" w:cs="Times New Roman"/>
          <w:sz w:val="22"/>
          <w:szCs w:val="22"/>
        </w:rPr>
      </w:pPr>
      <w:r>
        <w:rPr>
          <w:rFonts w:ascii="Times New Roman" w:hAnsi="Times New Roman" w:cs="Times New Roman"/>
          <w:sz w:val="22"/>
          <w:szCs w:val="22"/>
        </w:rPr>
        <w:br w:type="page"/>
      </w:r>
    </w:p>
    <w:p w14:paraId="50A2F388" w14:textId="77777777" w:rsidR="00604B8A" w:rsidRPr="00FD19B8" w:rsidRDefault="00AE3011" w:rsidP="00FD19B8">
      <w:pPr>
        <w:ind w:firstLine="708"/>
        <w:jc w:val="both"/>
        <w:rPr>
          <w:rFonts w:ascii="Times New Roman" w:hAnsi="Times New Roman" w:cs="Times New Roman"/>
          <w:color w:val="auto"/>
          <w:sz w:val="22"/>
          <w:szCs w:val="22"/>
        </w:rPr>
      </w:pPr>
      <w:r w:rsidRPr="00FD19B8">
        <w:rPr>
          <w:rFonts w:ascii="Times New Roman" w:hAnsi="Times New Roman" w:cs="Times New Roman"/>
          <w:color w:val="auto"/>
          <w:sz w:val="22"/>
          <w:szCs w:val="22"/>
        </w:rPr>
        <w:lastRenderedPageBreak/>
        <w:t xml:space="preserve">Madde 24 </w:t>
      </w:r>
      <w:r w:rsidR="00FD19B8" w:rsidRPr="00FD19B8">
        <w:rPr>
          <w:rFonts w:ascii="Times New Roman" w:hAnsi="Times New Roman" w:cs="Times New Roman"/>
          <w:color w:val="auto"/>
          <w:sz w:val="22"/>
          <w:szCs w:val="22"/>
        </w:rPr>
        <w:t xml:space="preserve">— </w:t>
      </w:r>
      <w:r w:rsidR="00FD19B8">
        <w:rPr>
          <w:rFonts w:ascii="Times New Roman" w:hAnsi="Times New Roman" w:cs="Times New Roman"/>
          <w:color w:val="auto"/>
          <w:sz w:val="22"/>
          <w:szCs w:val="22"/>
        </w:rPr>
        <w:t>Maarif muntika Eminleri ma</w:t>
      </w:r>
      <w:r w:rsidRPr="00FD19B8">
        <w:rPr>
          <w:rFonts w:ascii="Times New Roman" w:hAnsi="Times New Roman" w:cs="Times New Roman"/>
          <w:color w:val="auto"/>
          <w:sz w:val="22"/>
          <w:szCs w:val="22"/>
        </w:rPr>
        <w:t xml:space="preserve">hallinde mevcut yüksek dereceli </w:t>
      </w:r>
      <w:r w:rsidR="00FD19B8">
        <w:rPr>
          <w:rFonts w:ascii="Times New Roman" w:hAnsi="Times New Roman" w:cs="Times New Roman"/>
          <w:color w:val="auto"/>
          <w:sz w:val="22"/>
          <w:szCs w:val="22"/>
        </w:rPr>
        <w:t>müessesat ve mektep binaların</w:t>
      </w:r>
      <w:r w:rsidRPr="00FD19B8">
        <w:rPr>
          <w:rFonts w:ascii="Times New Roman" w:hAnsi="Times New Roman" w:cs="Times New Roman"/>
          <w:color w:val="auto"/>
          <w:sz w:val="22"/>
          <w:szCs w:val="22"/>
        </w:rPr>
        <w:t>den ve müessesat ve mektep muallimlerinden millet mektebi dershaneleri için ancak Maarif Vekâletinden hususi ınüsade aldıktan sonra istifade edebilirler.</w:t>
      </w:r>
    </w:p>
    <w:p w14:paraId="166587F1" w14:textId="77777777" w:rsidR="00604B8A" w:rsidRDefault="00AE3011" w:rsidP="00FD19B8">
      <w:pPr>
        <w:ind w:firstLine="708"/>
        <w:jc w:val="both"/>
        <w:rPr>
          <w:rFonts w:ascii="Times New Roman" w:hAnsi="Times New Roman" w:cs="Times New Roman"/>
          <w:color w:val="auto"/>
          <w:sz w:val="22"/>
          <w:szCs w:val="22"/>
        </w:rPr>
      </w:pPr>
      <w:r w:rsidRPr="00FD19B8">
        <w:rPr>
          <w:rFonts w:ascii="Times New Roman" w:hAnsi="Times New Roman" w:cs="Times New Roman"/>
          <w:color w:val="auto"/>
          <w:sz w:val="22"/>
          <w:szCs w:val="22"/>
        </w:rPr>
        <w:t>Madde 25 — Maarif Vekâleti Müfettişleri Vekâletten alacakları direktifler dahilinde her nev</w:t>
      </w:r>
      <w:r w:rsidR="00FD19B8">
        <w:rPr>
          <w:rFonts w:ascii="Times New Roman" w:hAnsi="Times New Roman" w:cs="Times New Roman"/>
          <w:color w:val="auto"/>
          <w:sz w:val="22"/>
          <w:szCs w:val="22"/>
        </w:rPr>
        <w:t>i Millet mektebi teşkilatının her nevi faaliytin</w:t>
      </w:r>
      <w:r w:rsidRPr="00FD19B8">
        <w:rPr>
          <w:rFonts w:ascii="Times New Roman" w:hAnsi="Times New Roman" w:cs="Times New Roman"/>
          <w:color w:val="auto"/>
          <w:sz w:val="22"/>
          <w:szCs w:val="22"/>
        </w:rPr>
        <w:t>i teftiş. tahkik ederler.</w:t>
      </w:r>
    </w:p>
    <w:p w14:paraId="501CF2BB" w14:textId="77777777" w:rsidR="00FD19B8" w:rsidRPr="00FD19B8" w:rsidRDefault="00FD19B8" w:rsidP="00FD19B8">
      <w:pPr>
        <w:ind w:firstLine="708"/>
        <w:jc w:val="both"/>
        <w:rPr>
          <w:rFonts w:ascii="Times New Roman" w:hAnsi="Times New Roman" w:cs="Times New Roman"/>
          <w:color w:val="auto"/>
          <w:sz w:val="22"/>
          <w:szCs w:val="22"/>
        </w:rPr>
      </w:pPr>
    </w:p>
    <w:p w14:paraId="0198C309" w14:textId="77777777" w:rsidR="00604B8A" w:rsidRPr="00FD19B8" w:rsidRDefault="00FD19B8" w:rsidP="00FD19B8">
      <w:pPr>
        <w:jc w:val="center"/>
        <w:rPr>
          <w:rFonts w:ascii="Times New Roman" w:hAnsi="Times New Roman" w:cs="Times New Roman"/>
          <w:b/>
          <w:color w:val="auto"/>
          <w:sz w:val="22"/>
          <w:szCs w:val="22"/>
        </w:rPr>
      </w:pPr>
      <w:bookmarkStart w:id="32" w:name="bookmark31"/>
      <w:r>
        <w:rPr>
          <w:rFonts w:ascii="Times New Roman" w:hAnsi="Times New Roman" w:cs="Times New Roman"/>
          <w:b/>
          <w:color w:val="auto"/>
          <w:sz w:val="22"/>
          <w:szCs w:val="22"/>
        </w:rPr>
        <w:t>( Millet mektebi )</w:t>
      </w:r>
      <w:r w:rsidR="00AE3011" w:rsidRPr="00FD19B8">
        <w:rPr>
          <w:rFonts w:ascii="Times New Roman" w:hAnsi="Times New Roman" w:cs="Times New Roman"/>
          <w:b/>
          <w:color w:val="auto"/>
          <w:sz w:val="22"/>
          <w:szCs w:val="22"/>
        </w:rPr>
        <w:t xml:space="preserve"> dershanelerinin nevileri ve devam şartları</w:t>
      </w:r>
      <w:bookmarkEnd w:id="32"/>
    </w:p>
    <w:p w14:paraId="5C7ECE3D" w14:textId="77777777" w:rsidR="00FD19B8" w:rsidRPr="00FD19B8" w:rsidRDefault="00FD19B8" w:rsidP="00FD19B8">
      <w:pPr>
        <w:jc w:val="both"/>
        <w:rPr>
          <w:rFonts w:ascii="Times New Roman" w:hAnsi="Times New Roman" w:cs="Times New Roman"/>
          <w:color w:val="auto"/>
          <w:sz w:val="22"/>
          <w:szCs w:val="22"/>
        </w:rPr>
      </w:pPr>
    </w:p>
    <w:p w14:paraId="07BAED2E" w14:textId="77777777" w:rsidR="00604B8A" w:rsidRPr="00FD19B8" w:rsidRDefault="00AE3011" w:rsidP="00FD19B8">
      <w:pPr>
        <w:ind w:firstLine="708"/>
        <w:jc w:val="both"/>
        <w:rPr>
          <w:rFonts w:ascii="Times New Roman" w:hAnsi="Times New Roman" w:cs="Times New Roman"/>
          <w:color w:val="auto"/>
          <w:sz w:val="22"/>
          <w:szCs w:val="22"/>
        </w:rPr>
      </w:pPr>
      <w:r w:rsidRPr="00FD19B8">
        <w:rPr>
          <w:rFonts w:ascii="Times New Roman" w:hAnsi="Times New Roman" w:cs="Times New Roman"/>
          <w:color w:val="auto"/>
          <w:sz w:val="22"/>
          <w:szCs w:val="22"/>
        </w:rPr>
        <w:t>Madde 26 — Tali</w:t>
      </w:r>
      <w:r w:rsidR="00FD19B8">
        <w:rPr>
          <w:rFonts w:ascii="Times New Roman" w:hAnsi="Times New Roman" w:cs="Times New Roman"/>
          <w:color w:val="auto"/>
          <w:sz w:val="22"/>
          <w:szCs w:val="22"/>
        </w:rPr>
        <w:t>matname maksadını tespit eden maddesinde zikre</w:t>
      </w:r>
      <w:r w:rsidRPr="00FD19B8">
        <w:rPr>
          <w:rFonts w:ascii="Times New Roman" w:hAnsi="Times New Roman" w:cs="Times New Roman"/>
          <w:color w:val="auto"/>
          <w:sz w:val="22"/>
          <w:szCs w:val="22"/>
        </w:rPr>
        <w:t>dilen dershaneler mahallinin ihtiyaçları ve devam eden vatandaşların miktarı na</w:t>
      </w:r>
      <w:r w:rsidR="00FD19B8">
        <w:rPr>
          <w:rFonts w:ascii="Times New Roman" w:hAnsi="Times New Roman" w:cs="Times New Roman"/>
          <w:color w:val="auto"/>
          <w:sz w:val="22"/>
          <w:szCs w:val="22"/>
        </w:rPr>
        <w:t>zarı dikkata alınarak şu suretle teşkil edilir</w:t>
      </w:r>
      <w:r w:rsidRPr="00FD19B8">
        <w:rPr>
          <w:rFonts w:ascii="Times New Roman" w:hAnsi="Times New Roman" w:cs="Times New Roman"/>
          <w:color w:val="auto"/>
          <w:sz w:val="22"/>
          <w:szCs w:val="22"/>
        </w:rPr>
        <w:t>:</w:t>
      </w:r>
    </w:p>
    <w:p w14:paraId="2929B5AF" w14:textId="77777777" w:rsidR="00604B8A" w:rsidRPr="00FD19B8" w:rsidRDefault="00AE3011" w:rsidP="00FD19B8">
      <w:pPr>
        <w:ind w:firstLine="708"/>
        <w:jc w:val="both"/>
        <w:rPr>
          <w:rFonts w:ascii="Times New Roman" w:hAnsi="Times New Roman" w:cs="Times New Roman"/>
          <w:color w:val="auto"/>
          <w:sz w:val="22"/>
          <w:szCs w:val="22"/>
        </w:rPr>
      </w:pPr>
      <w:r w:rsidRPr="00FD19B8">
        <w:rPr>
          <w:rFonts w:ascii="Times New Roman" w:hAnsi="Times New Roman" w:cs="Times New Roman"/>
          <w:color w:val="auto"/>
          <w:sz w:val="22"/>
          <w:szCs w:val="22"/>
        </w:rPr>
        <w:t>A ) Ne eski ne de yeni harflerle okuyup yazm</w:t>
      </w:r>
      <w:r w:rsidR="00FD19B8">
        <w:rPr>
          <w:rFonts w:ascii="Times New Roman" w:hAnsi="Times New Roman" w:cs="Times New Roman"/>
          <w:color w:val="auto"/>
          <w:sz w:val="22"/>
          <w:szCs w:val="22"/>
        </w:rPr>
        <w:t>ak bilmeyenler için bir mahalde</w:t>
      </w:r>
      <w:r w:rsidRPr="00FD19B8">
        <w:rPr>
          <w:rFonts w:ascii="Times New Roman" w:hAnsi="Times New Roman" w:cs="Times New Roman"/>
          <w:color w:val="auto"/>
          <w:sz w:val="22"/>
          <w:szCs w:val="22"/>
        </w:rPr>
        <w:t>:</w:t>
      </w:r>
    </w:p>
    <w:p w14:paraId="402BC85A" w14:textId="77777777" w:rsidR="00604B8A" w:rsidRPr="00FD19B8" w:rsidRDefault="00AE3011" w:rsidP="00FD19B8">
      <w:pPr>
        <w:ind w:firstLine="708"/>
        <w:jc w:val="both"/>
        <w:rPr>
          <w:rFonts w:ascii="Times New Roman" w:hAnsi="Times New Roman" w:cs="Times New Roman"/>
          <w:color w:val="auto"/>
          <w:sz w:val="22"/>
          <w:szCs w:val="22"/>
        </w:rPr>
      </w:pPr>
      <w:r w:rsidRPr="00FD19B8">
        <w:rPr>
          <w:rFonts w:ascii="Times New Roman" w:hAnsi="Times New Roman" w:cs="Times New Roman"/>
          <w:color w:val="auto"/>
          <w:sz w:val="22"/>
          <w:szCs w:val="22"/>
        </w:rPr>
        <w:t>a ) Tahsil çağını geçirenlerden onaltı - otuz yaşına kadar olanlar ( Bu mektepler Erkek’ K</w:t>
      </w:r>
      <w:r w:rsidR="00FD19B8">
        <w:rPr>
          <w:rFonts w:ascii="Times New Roman" w:hAnsi="Times New Roman" w:cs="Times New Roman"/>
          <w:color w:val="auto"/>
          <w:sz w:val="22"/>
          <w:szCs w:val="22"/>
        </w:rPr>
        <w:t>adın</w:t>
      </w:r>
      <w:r w:rsidRPr="00FD19B8">
        <w:rPr>
          <w:rFonts w:ascii="Times New Roman" w:hAnsi="Times New Roman" w:cs="Times New Roman"/>
          <w:color w:val="auto"/>
          <w:sz w:val="22"/>
          <w:szCs w:val="22"/>
        </w:rPr>
        <w:t xml:space="preserve"> dershanelerine ayrılacakları gibi muhtelit de olabilirler.</w:t>
      </w:r>
    </w:p>
    <w:p w14:paraId="6AB1ED00" w14:textId="77777777" w:rsidR="00604B8A" w:rsidRPr="00FD19B8" w:rsidRDefault="00AE3011" w:rsidP="00FD19B8">
      <w:pPr>
        <w:ind w:firstLine="708"/>
        <w:jc w:val="both"/>
        <w:rPr>
          <w:rFonts w:ascii="Times New Roman" w:hAnsi="Times New Roman" w:cs="Times New Roman"/>
          <w:color w:val="auto"/>
          <w:sz w:val="22"/>
          <w:szCs w:val="22"/>
        </w:rPr>
      </w:pPr>
      <w:r w:rsidRPr="00FD19B8">
        <w:rPr>
          <w:rFonts w:ascii="Times New Roman" w:hAnsi="Times New Roman" w:cs="Times New Roman"/>
          <w:color w:val="auto"/>
          <w:sz w:val="22"/>
          <w:szCs w:val="22"/>
        </w:rPr>
        <w:t>B ) yine bunlardan otuzdan yukarı olanlar i</w:t>
      </w:r>
      <w:r w:rsidR="00FD19B8">
        <w:rPr>
          <w:rFonts w:ascii="Times New Roman" w:hAnsi="Times New Roman" w:cs="Times New Roman"/>
          <w:color w:val="auto"/>
          <w:sz w:val="22"/>
          <w:szCs w:val="22"/>
        </w:rPr>
        <w:t>çin miktarı kâfi dershaneler kü</w:t>
      </w:r>
      <w:r w:rsidRPr="00FD19B8">
        <w:rPr>
          <w:rFonts w:ascii="Times New Roman" w:hAnsi="Times New Roman" w:cs="Times New Roman"/>
          <w:color w:val="auto"/>
          <w:sz w:val="22"/>
          <w:szCs w:val="22"/>
        </w:rPr>
        <w:t>şat olunur.</w:t>
      </w:r>
    </w:p>
    <w:p w14:paraId="46DDFDB4" w14:textId="77777777" w:rsidR="00606895" w:rsidRPr="00FD19B8" w:rsidRDefault="00AE3011" w:rsidP="00FD19B8">
      <w:pPr>
        <w:ind w:firstLine="708"/>
        <w:jc w:val="both"/>
        <w:rPr>
          <w:rFonts w:ascii="Times New Roman" w:hAnsi="Times New Roman" w:cs="Times New Roman"/>
          <w:color w:val="auto"/>
          <w:sz w:val="22"/>
          <w:szCs w:val="22"/>
        </w:rPr>
      </w:pPr>
      <w:r w:rsidRPr="00FD19B8">
        <w:rPr>
          <w:rFonts w:ascii="Times New Roman" w:hAnsi="Times New Roman" w:cs="Times New Roman"/>
          <w:color w:val="auto"/>
          <w:sz w:val="22"/>
          <w:szCs w:val="22"/>
        </w:rPr>
        <w:t xml:space="preserve">C ) Arap harflerde okuyup yazma bilip de Türk harflerde okuyup yazma bilmeyenler için bu maddenin (A) fıkrasının a ve b kısımlarında gösterldiği şekilde </w:t>
      </w:r>
      <w:r w:rsidR="00FD19B8">
        <w:rPr>
          <w:rFonts w:ascii="Times New Roman" w:hAnsi="Times New Roman" w:cs="Times New Roman"/>
          <w:color w:val="auto"/>
          <w:sz w:val="22"/>
          <w:szCs w:val="22"/>
        </w:rPr>
        <w:t>dershane açılır. Bu yaş taksi</w:t>
      </w:r>
      <w:r w:rsidRPr="00FD19B8">
        <w:rPr>
          <w:rFonts w:ascii="Times New Roman" w:hAnsi="Times New Roman" w:cs="Times New Roman"/>
          <w:color w:val="auto"/>
          <w:sz w:val="22"/>
          <w:szCs w:val="22"/>
        </w:rPr>
        <w:t>matı mecburi olmayup taliplerin fazlalığı halinde kolaylık ve tecanüsü temin için yapılmıştır. Ma -</w:t>
      </w:r>
    </w:p>
    <w:p w14:paraId="4D5AC106" w14:textId="77777777" w:rsidR="00606895" w:rsidRDefault="00606895">
      <w:pPr>
        <w:rPr>
          <w:rFonts w:ascii="Times New Roman" w:hAnsi="Times New Roman" w:cs="Times New Roman"/>
          <w:sz w:val="22"/>
          <w:szCs w:val="22"/>
        </w:rPr>
      </w:pPr>
      <w:r>
        <w:rPr>
          <w:rFonts w:ascii="Times New Roman" w:hAnsi="Times New Roman" w:cs="Times New Roman"/>
          <w:sz w:val="22"/>
          <w:szCs w:val="22"/>
        </w:rPr>
        <w:br w:type="page"/>
      </w:r>
    </w:p>
    <w:p w14:paraId="2DABECD4" w14:textId="77777777" w:rsidR="00604B8A" w:rsidRPr="00AB03F9" w:rsidRDefault="00AE3011" w:rsidP="00AB03F9">
      <w:pPr>
        <w:jc w:val="both"/>
        <w:rPr>
          <w:rFonts w:ascii="Times New Roman" w:hAnsi="Times New Roman" w:cs="Times New Roman"/>
          <w:color w:val="auto"/>
          <w:sz w:val="22"/>
          <w:szCs w:val="22"/>
        </w:rPr>
      </w:pPr>
      <w:r w:rsidRPr="00AB03F9">
        <w:rPr>
          <w:rFonts w:ascii="Times New Roman" w:hAnsi="Times New Roman" w:cs="Times New Roman"/>
          <w:color w:val="auto"/>
          <w:sz w:val="22"/>
          <w:szCs w:val="22"/>
        </w:rPr>
        <w:lastRenderedPageBreak/>
        <w:t>h</w:t>
      </w:r>
      <w:r w:rsidR="00AB03F9">
        <w:rPr>
          <w:rFonts w:ascii="Times New Roman" w:hAnsi="Times New Roman" w:cs="Times New Roman"/>
          <w:color w:val="auto"/>
          <w:sz w:val="22"/>
          <w:szCs w:val="22"/>
        </w:rPr>
        <w:t>alli idareler icabına göre dersh</w:t>
      </w:r>
      <w:r w:rsidRPr="00AB03F9">
        <w:rPr>
          <w:rFonts w:ascii="Times New Roman" w:hAnsi="Times New Roman" w:cs="Times New Roman"/>
          <w:color w:val="auto"/>
          <w:sz w:val="22"/>
          <w:szCs w:val="22"/>
        </w:rPr>
        <w:t>anel</w:t>
      </w:r>
      <w:r w:rsidR="00AB03F9">
        <w:rPr>
          <w:rFonts w:ascii="Times New Roman" w:hAnsi="Times New Roman" w:cs="Times New Roman"/>
          <w:color w:val="auto"/>
          <w:sz w:val="22"/>
          <w:szCs w:val="22"/>
        </w:rPr>
        <w:t>eri tevhit ve teaddü</w:t>
      </w:r>
      <w:r w:rsidRPr="00AB03F9">
        <w:rPr>
          <w:rFonts w:ascii="Times New Roman" w:hAnsi="Times New Roman" w:cs="Times New Roman"/>
          <w:color w:val="auto"/>
          <w:sz w:val="22"/>
          <w:szCs w:val="22"/>
        </w:rPr>
        <w:t>t ettirebilirler.</w:t>
      </w:r>
    </w:p>
    <w:p w14:paraId="37A95F34" w14:textId="77777777" w:rsidR="00604B8A" w:rsidRDefault="00AE3011" w:rsidP="00AB03F9">
      <w:pPr>
        <w:ind w:firstLine="708"/>
        <w:jc w:val="both"/>
        <w:rPr>
          <w:rFonts w:ascii="Times New Roman" w:hAnsi="Times New Roman" w:cs="Times New Roman"/>
          <w:color w:val="auto"/>
          <w:sz w:val="22"/>
          <w:szCs w:val="22"/>
        </w:rPr>
      </w:pPr>
      <w:r w:rsidRPr="00AB03F9">
        <w:rPr>
          <w:rFonts w:ascii="Times New Roman" w:hAnsi="Times New Roman" w:cs="Times New Roman"/>
          <w:color w:val="auto"/>
          <w:sz w:val="22"/>
          <w:szCs w:val="22"/>
        </w:rPr>
        <w:t>Ma</w:t>
      </w:r>
      <w:r w:rsidR="00AB03F9">
        <w:rPr>
          <w:rFonts w:ascii="Times New Roman" w:hAnsi="Times New Roman" w:cs="Times New Roman"/>
          <w:color w:val="auto"/>
          <w:sz w:val="22"/>
          <w:szCs w:val="22"/>
        </w:rPr>
        <w:t>dde 27 — « Millet mektebine » n</w:t>
      </w:r>
      <w:r w:rsidRPr="00AB03F9">
        <w:rPr>
          <w:rFonts w:ascii="Times New Roman" w:hAnsi="Times New Roman" w:cs="Times New Roman"/>
          <w:color w:val="auto"/>
          <w:sz w:val="22"/>
          <w:szCs w:val="22"/>
        </w:rPr>
        <w:t>e devanı eden vatandaşlara kolaylık olmak için teşkilâtın vatandaşların aya</w:t>
      </w:r>
      <w:r w:rsidR="00AB03F9">
        <w:rPr>
          <w:rFonts w:ascii="Times New Roman" w:hAnsi="Times New Roman" w:cs="Times New Roman"/>
          <w:color w:val="auto"/>
          <w:sz w:val="22"/>
          <w:szCs w:val="22"/>
        </w:rPr>
        <w:t>ğına gâtürülmesi lâzımdır. Bun</w:t>
      </w:r>
      <w:r w:rsidRPr="00AB03F9">
        <w:rPr>
          <w:rFonts w:ascii="Times New Roman" w:hAnsi="Times New Roman" w:cs="Times New Roman"/>
          <w:color w:val="auto"/>
          <w:sz w:val="22"/>
          <w:szCs w:val="22"/>
        </w:rPr>
        <w:t>un için de bu dersh</w:t>
      </w:r>
      <w:r w:rsidR="00AB03F9">
        <w:rPr>
          <w:rFonts w:ascii="Times New Roman" w:hAnsi="Times New Roman" w:cs="Times New Roman"/>
          <w:color w:val="auto"/>
          <w:sz w:val="22"/>
          <w:szCs w:val="22"/>
        </w:rPr>
        <w:t>aneler büyük Şehir ve kasabaların</w:t>
      </w:r>
      <w:r w:rsidRPr="00AB03F9">
        <w:rPr>
          <w:rFonts w:ascii="Times New Roman" w:hAnsi="Times New Roman" w:cs="Times New Roman"/>
          <w:color w:val="auto"/>
          <w:sz w:val="22"/>
          <w:szCs w:val="22"/>
        </w:rPr>
        <w:t xml:space="preserve"> müsait mahallerinde ve muhtelif semtlerde tesis edilirler.</w:t>
      </w:r>
    </w:p>
    <w:p w14:paraId="77B60DBA" w14:textId="77777777" w:rsidR="00AB03F9" w:rsidRPr="00AB03F9" w:rsidRDefault="00AB03F9" w:rsidP="00AB03F9">
      <w:pPr>
        <w:ind w:firstLine="708"/>
        <w:rPr>
          <w:rFonts w:ascii="Times New Roman" w:hAnsi="Times New Roman" w:cs="Times New Roman"/>
          <w:color w:val="auto"/>
          <w:sz w:val="22"/>
          <w:szCs w:val="22"/>
        </w:rPr>
      </w:pPr>
    </w:p>
    <w:p w14:paraId="1E398F7C" w14:textId="77777777" w:rsidR="00604B8A" w:rsidRPr="00AB03F9" w:rsidRDefault="00AE3011" w:rsidP="00AB03F9">
      <w:pPr>
        <w:jc w:val="center"/>
        <w:rPr>
          <w:rFonts w:ascii="Times New Roman" w:hAnsi="Times New Roman" w:cs="Times New Roman"/>
          <w:b/>
          <w:color w:val="auto"/>
          <w:sz w:val="22"/>
          <w:szCs w:val="22"/>
        </w:rPr>
      </w:pPr>
      <w:bookmarkStart w:id="33" w:name="bookmark32"/>
      <w:r w:rsidRPr="00AB03F9">
        <w:rPr>
          <w:rFonts w:ascii="Times New Roman" w:hAnsi="Times New Roman" w:cs="Times New Roman"/>
          <w:b/>
          <w:color w:val="auto"/>
          <w:sz w:val="22"/>
          <w:szCs w:val="22"/>
        </w:rPr>
        <w:t>Halkın millet mekteplerine devamlarının</w:t>
      </w:r>
      <w:bookmarkEnd w:id="33"/>
    </w:p>
    <w:p w14:paraId="214245B7" w14:textId="77777777" w:rsidR="00604B8A" w:rsidRPr="00AB03F9" w:rsidRDefault="00AB03F9" w:rsidP="00AB03F9">
      <w:pPr>
        <w:jc w:val="center"/>
        <w:rPr>
          <w:rFonts w:ascii="Times New Roman" w:hAnsi="Times New Roman" w:cs="Times New Roman"/>
          <w:b/>
          <w:color w:val="auto"/>
          <w:sz w:val="22"/>
          <w:szCs w:val="22"/>
        </w:rPr>
      </w:pPr>
      <w:bookmarkStart w:id="34" w:name="bookmark33"/>
      <w:r>
        <w:rPr>
          <w:rFonts w:ascii="Times New Roman" w:hAnsi="Times New Roman" w:cs="Times New Roman"/>
          <w:b/>
          <w:color w:val="auto"/>
          <w:sz w:val="22"/>
          <w:szCs w:val="22"/>
        </w:rPr>
        <w:t>t</w:t>
      </w:r>
      <w:r w:rsidR="00AE3011" w:rsidRPr="00AB03F9">
        <w:rPr>
          <w:rFonts w:ascii="Times New Roman" w:hAnsi="Times New Roman" w:cs="Times New Roman"/>
          <w:b/>
          <w:color w:val="auto"/>
          <w:sz w:val="22"/>
          <w:szCs w:val="22"/>
        </w:rPr>
        <w:t>emini</w:t>
      </w:r>
      <w:bookmarkEnd w:id="34"/>
    </w:p>
    <w:p w14:paraId="067943C4" w14:textId="77777777" w:rsidR="00AB03F9" w:rsidRPr="00AB03F9" w:rsidRDefault="00AB03F9" w:rsidP="00606895">
      <w:pPr>
        <w:rPr>
          <w:rFonts w:ascii="Times New Roman" w:hAnsi="Times New Roman" w:cs="Times New Roman"/>
          <w:color w:val="auto"/>
          <w:sz w:val="22"/>
          <w:szCs w:val="22"/>
        </w:rPr>
      </w:pPr>
    </w:p>
    <w:p w14:paraId="75297836" w14:textId="77777777" w:rsidR="00604B8A" w:rsidRPr="00AB03F9" w:rsidRDefault="00AE3011" w:rsidP="00AB03F9">
      <w:pPr>
        <w:ind w:firstLine="708"/>
        <w:jc w:val="both"/>
        <w:rPr>
          <w:rFonts w:ascii="Times New Roman" w:hAnsi="Times New Roman" w:cs="Times New Roman"/>
          <w:color w:val="auto"/>
          <w:sz w:val="22"/>
          <w:szCs w:val="22"/>
        </w:rPr>
      </w:pPr>
      <w:r w:rsidRPr="00AB03F9">
        <w:rPr>
          <w:rFonts w:ascii="Times New Roman" w:hAnsi="Times New Roman" w:cs="Times New Roman"/>
          <w:color w:val="auto"/>
          <w:sz w:val="22"/>
          <w:szCs w:val="22"/>
        </w:rPr>
        <w:t xml:space="preserve">Madde 28 — Büyük şehir ve kasabalarda ( Millet mektebi </w:t>
      </w:r>
      <w:r w:rsidR="00AB03F9">
        <w:rPr>
          <w:rFonts w:ascii="Times New Roman" w:hAnsi="Times New Roman" w:cs="Times New Roman"/>
          <w:color w:val="auto"/>
          <w:sz w:val="22"/>
          <w:szCs w:val="22"/>
        </w:rPr>
        <w:t>teşkilatı mutelif semtlere ay</w:t>
      </w:r>
      <w:r w:rsidRPr="00AB03F9">
        <w:rPr>
          <w:rFonts w:ascii="Times New Roman" w:hAnsi="Times New Roman" w:cs="Times New Roman"/>
          <w:color w:val="auto"/>
          <w:sz w:val="22"/>
          <w:szCs w:val="22"/>
        </w:rPr>
        <w:t xml:space="preserve">rıldığı taktirde her </w:t>
      </w:r>
      <w:r w:rsidR="00AB03F9">
        <w:rPr>
          <w:rFonts w:ascii="Times New Roman" w:hAnsi="Times New Roman" w:cs="Times New Roman"/>
          <w:color w:val="auto"/>
          <w:sz w:val="22"/>
          <w:szCs w:val="22"/>
        </w:rPr>
        <w:t>semt bir merkez ittihaz edile</w:t>
      </w:r>
      <w:r w:rsidRPr="00AB03F9">
        <w:rPr>
          <w:rFonts w:ascii="Times New Roman" w:hAnsi="Times New Roman" w:cs="Times New Roman"/>
          <w:color w:val="auto"/>
          <w:sz w:val="22"/>
          <w:szCs w:val="22"/>
        </w:rPr>
        <w:t>rek o semte tabi mahallerde ikamet</w:t>
      </w:r>
      <w:r w:rsidR="00AB03F9">
        <w:rPr>
          <w:rFonts w:ascii="Times New Roman" w:hAnsi="Times New Roman" w:cs="Times New Roman"/>
          <w:color w:val="auto"/>
          <w:sz w:val="22"/>
          <w:szCs w:val="22"/>
        </w:rPr>
        <w:t xml:space="preserve"> </w:t>
      </w:r>
      <w:r w:rsidRPr="00AB03F9">
        <w:rPr>
          <w:rFonts w:ascii="Times New Roman" w:hAnsi="Times New Roman" w:cs="Times New Roman"/>
          <w:color w:val="auto"/>
          <w:sz w:val="22"/>
          <w:szCs w:val="22"/>
        </w:rPr>
        <w:t>edenlerden on altı yaşından kırk yaş</w:t>
      </w:r>
      <w:r w:rsidR="00AB03F9">
        <w:rPr>
          <w:rFonts w:ascii="Times New Roman" w:hAnsi="Times New Roman" w:cs="Times New Roman"/>
          <w:color w:val="auto"/>
          <w:sz w:val="22"/>
          <w:szCs w:val="22"/>
        </w:rPr>
        <w:t>ın</w:t>
      </w:r>
      <w:r w:rsidRPr="00AB03F9">
        <w:rPr>
          <w:rFonts w:ascii="Times New Roman" w:hAnsi="Times New Roman" w:cs="Times New Roman"/>
          <w:color w:val="auto"/>
          <w:sz w:val="22"/>
          <w:szCs w:val="22"/>
        </w:rPr>
        <w:t>a kada</w:t>
      </w:r>
      <w:r w:rsidR="00AB03F9">
        <w:rPr>
          <w:rFonts w:ascii="Times New Roman" w:hAnsi="Times New Roman" w:cs="Times New Roman"/>
          <w:color w:val="auto"/>
          <w:sz w:val="22"/>
          <w:szCs w:val="22"/>
        </w:rPr>
        <w:t>r olan ve hiç bir mektebe devam etmeyenlerin isimlerini, aile lakaplarını, yaşlarını</w:t>
      </w:r>
      <w:r w:rsidRPr="00AB03F9">
        <w:rPr>
          <w:rFonts w:ascii="Times New Roman" w:hAnsi="Times New Roman" w:cs="Times New Roman"/>
          <w:color w:val="auto"/>
          <w:sz w:val="22"/>
          <w:szCs w:val="22"/>
        </w:rPr>
        <w:t>, mesleklerini ve eski harflerle okuyup yazma bilip bilmediklerini gösterir bir def</w:t>
      </w:r>
      <w:r w:rsidR="00AB03F9">
        <w:rPr>
          <w:rFonts w:ascii="Times New Roman" w:hAnsi="Times New Roman" w:cs="Times New Roman"/>
          <w:color w:val="auto"/>
          <w:sz w:val="22"/>
          <w:szCs w:val="22"/>
        </w:rPr>
        <w:t>t</w:t>
      </w:r>
      <w:r w:rsidRPr="00AB03F9">
        <w:rPr>
          <w:rFonts w:ascii="Times New Roman" w:hAnsi="Times New Roman" w:cs="Times New Roman"/>
          <w:color w:val="auto"/>
          <w:sz w:val="22"/>
          <w:szCs w:val="22"/>
        </w:rPr>
        <w:t>er mahalle ihtiyar hey’etlerince ihzar edilerek millet mektebi idare hey’etine</w:t>
      </w:r>
      <w:r w:rsidR="00AB03F9">
        <w:rPr>
          <w:rFonts w:ascii="Times New Roman" w:hAnsi="Times New Roman" w:cs="Times New Roman"/>
          <w:color w:val="auto"/>
          <w:sz w:val="22"/>
          <w:szCs w:val="22"/>
        </w:rPr>
        <w:t xml:space="preserve"> verilir İdare hey’eti bu defter muhteviyatını</w:t>
      </w:r>
      <w:r w:rsidRPr="00AB03F9">
        <w:rPr>
          <w:rFonts w:ascii="Times New Roman" w:hAnsi="Times New Roman" w:cs="Times New Roman"/>
          <w:color w:val="auto"/>
          <w:sz w:val="22"/>
          <w:szCs w:val="22"/>
        </w:rPr>
        <w:t xml:space="preserve"> semte tahsis</w:t>
      </w:r>
      <w:r w:rsidR="00AB03F9">
        <w:rPr>
          <w:rFonts w:ascii="Times New Roman" w:hAnsi="Times New Roman" w:cs="Times New Roman"/>
          <w:color w:val="auto"/>
          <w:sz w:val="22"/>
          <w:szCs w:val="22"/>
        </w:rPr>
        <w:t xml:space="preserve"> ettiği muallim</w:t>
      </w:r>
      <w:r w:rsidRPr="00AB03F9">
        <w:rPr>
          <w:rFonts w:ascii="Times New Roman" w:hAnsi="Times New Roman" w:cs="Times New Roman"/>
          <w:color w:val="auto"/>
          <w:sz w:val="22"/>
          <w:szCs w:val="22"/>
        </w:rPr>
        <w:t xml:space="preserve"> ve dersha</w:t>
      </w:r>
      <w:r w:rsidR="00AB03F9">
        <w:rPr>
          <w:rFonts w:ascii="Times New Roman" w:hAnsi="Times New Roman" w:cs="Times New Roman"/>
          <w:color w:val="auto"/>
          <w:sz w:val="22"/>
          <w:szCs w:val="22"/>
        </w:rPr>
        <w:t>ne adedine göre ( ellişer üzrin</w:t>
      </w:r>
      <w:r w:rsidRPr="00AB03F9">
        <w:rPr>
          <w:rFonts w:ascii="Times New Roman" w:hAnsi="Times New Roman" w:cs="Times New Roman"/>
          <w:color w:val="auto"/>
          <w:sz w:val="22"/>
          <w:szCs w:val="22"/>
        </w:rPr>
        <w:t>den ) tefrik ederek ait oldukları muallimlere</w:t>
      </w:r>
      <w:r w:rsidR="00AB03F9">
        <w:rPr>
          <w:rFonts w:ascii="Times New Roman" w:hAnsi="Times New Roman" w:cs="Times New Roman"/>
          <w:color w:val="auto"/>
          <w:sz w:val="22"/>
          <w:szCs w:val="22"/>
        </w:rPr>
        <w:t xml:space="preserve"> tevdi eder bir taraftan hey'et</w:t>
      </w:r>
      <w:r w:rsidRPr="00AB03F9">
        <w:rPr>
          <w:rFonts w:ascii="Times New Roman" w:hAnsi="Times New Roman" w:cs="Times New Roman"/>
          <w:color w:val="auto"/>
          <w:sz w:val="22"/>
          <w:szCs w:val="22"/>
        </w:rPr>
        <w:t>i ihtiyariye vasıtasila keyfiyeti ilân ederler.</w:t>
      </w:r>
    </w:p>
    <w:p w14:paraId="52F5B0CB" w14:textId="77777777" w:rsidR="00604B8A" w:rsidRPr="00AB03F9" w:rsidRDefault="00AE3011" w:rsidP="00AB03F9">
      <w:pPr>
        <w:ind w:firstLine="708"/>
        <w:jc w:val="both"/>
        <w:rPr>
          <w:rFonts w:ascii="Times New Roman" w:hAnsi="Times New Roman" w:cs="Times New Roman"/>
          <w:color w:val="auto"/>
          <w:sz w:val="22"/>
          <w:szCs w:val="22"/>
        </w:rPr>
      </w:pPr>
      <w:r w:rsidRPr="00AB03F9">
        <w:rPr>
          <w:rFonts w:ascii="Times New Roman" w:hAnsi="Times New Roman" w:cs="Times New Roman"/>
          <w:color w:val="auto"/>
          <w:sz w:val="22"/>
          <w:szCs w:val="22"/>
        </w:rPr>
        <w:t>Yeni harfle</w:t>
      </w:r>
      <w:r w:rsidR="00AB03F9">
        <w:rPr>
          <w:rFonts w:ascii="Times New Roman" w:hAnsi="Times New Roman" w:cs="Times New Roman"/>
          <w:color w:val="auto"/>
          <w:sz w:val="22"/>
          <w:szCs w:val="22"/>
        </w:rPr>
        <w:t>ri tem</w:t>
      </w:r>
      <w:r w:rsidRPr="00AB03F9">
        <w:rPr>
          <w:rFonts w:ascii="Times New Roman" w:hAnsi="Times New Roman" w:cs="Times New Roman"/>
          <w:color w:val="auto"/>
          <w:sz w:val="22"/>
          <w:szCs w:val="22"/>
        </w:rPr>
        <w:t>ame</w:t>
      </w:r>
      <w:r w:rsidR="00AB03F9">
        <w:rPr>
          <w:rFonts w:ascii="Times New Roman" w:hAnsi="Times New Roman" w:cs="Times New Roman"/>
          <w:color w:val="auto"/>
          <w:sz w:val="22"/>
          <w:szCs w:val="22"/>
        </w:rPr>
        <w:t>n öğrendiğini iddia edenler, en yakın</w:t>
      </w:r>
      <w:r w:rsidRPr="00AB03F9">
        <w:rPr>
          <w:rFonts w:ascii="Times New Roman" w:hAnsi="Times New Roman" w:cs="Times New Roman"/>
          <w:color w:val="auto"/>
          <w:sz w:val="22"/>
          <w:szCs w:val="22"/>
        </w:rPr>
        <w:t xml:space="preserve"> mektepde imtihan edildikten sonra vesika verilecek ve</w:t>
      </w:r>
      <w:r w:rsidR="00AB03F9">
        <w:rPr>
          <w:rFonts w:ascii="Times New Roman" w:hAnsi="Times New Roman" w:cs="Times New Roman"/>
          <w:color w:val="auto"/>
          <w:sz w:val="22"/>
          <w:szCs w:val="22"/>
        </w:rPr>
        <w:t xml:space="preserve"> bunlar millet mektepleri dershaneleirine devamdan muâf tutu</w:t>
      </w:r>
      <w:r w:rsidRPr="00AB03F9">
        <w:rPr>
          <w:rFonts w:ascii="Times New Roman" w:hAnsi="Times New Roman" w:cs="Times New Roman"/>
          <w:color w:val="auto"/>
          <w:sz w:val="22"/>
          <w:szCs w:val="22"/>
        </w:rPr>
        <w:t>lacakdır.</w:t>
      </w:r>
    </w:p>
    <w:p w14:paraId="368C3B48" w14:textId="77777777" w:rsidR="00606895" w:rsidRPr="00AB03F9" w:rsidRDefault="00AE3011" w:rsidP="00AB03F9">
      <w:pPr>
        <w:ind w:firstLine="708"/>
        <w:jc w:val="both"/>
        <w:rPr>
          <w:rFonts w:ascii="Times New Roman" w:hAnsi="Times New Roman" w:cs="Times New Roman"/>
          <w:color w:val="auto"/>
          <w:sz w:val="22"/>
          <w:szCs w:val="22"/>
        </w:rPr>
      </w:pPr>
      <w:r w:rsidRPr="00AB03F9">
        <w:rPr>
          <w:rFonts w:ascii="Times New Roman" w:hAnsi="Times New Roman" w:cs="Times New Roman"/>
          <w:color w:val="auto"/>
          <w:sz w:val="22"/>
          <w:szCs w:val="22"/>
        </w:rPr>
        <w:t>Türk harflerde tedrisat icrasına liyakati olan aile</w:t>
      </w:r>
      <w:r w:rsidR="00AB03F9">
        <w:rPr>
          <w:rFonts w:ascii="Times New Roman" w:hAnsi="Times New Roman" w:cs="Times New Roman"/>
          <w:color w:val="auto"/>
          <w:sz w:val="22"/>
          <w:szCs w:val="22"/>
        </w:rPr>
        <w:t xml:space="preserve"> </w:t>
      </w:r>
      <w:r w:rsidRPr="00AB03F9">
        <w:rPr>
          <w:rFonts w:ascii="Times New Roman" w:hAnsi="Times New Roman" w:cs="Times New Roman"/>
          <w:color w:val="auto"/>
          <w:sz w:val="22"/>
          <w:szCs w:val="22"/>
        </w:rPr>
        <w:t>resisleri kendi aileleri efradından okuyup yaz</w:t>
      </w:r>
    </w:p>
    <w:p w14:paraId="3CCB0356" w14:textId="77777777" w:rsidR="00606895" w:rsidRDefault="00606895">
      <w:pPr>
        <w:rPr>
          <w:rFonts w:ascii="Times New Roman" w:hAnsi="Times New Roman" w:cs="Times New Roman"/>
          <w:sz w:val="22"/>
          <w:szCs w:val="22"/>
        </w:rPr>
      </w:pPr>
      <w:r>
        <w:rPr>
          <w:rFonts w:ascii="Times New Roman" w:hAnsi="Times New Roman" w:cs="Times New Roman"/>
          <w:sz w:val="22"/>
          <w:szCs w:val="22"/>
        </w:rPr>
        <w:br w:type="page"/>
      </w:r>
    </w:p>
    <w:p w14:paraId="534BCD56" w14:textId="77777777" w:rsidR="00604B8A" w:rsidRPr="00A95260" w:rsidRDefault="00AE3011" w:rsidP="00A95260">
      <w:pPr>
        <w:jc w:val="both"/>
        <w:rPr>
          <w:rFonts w:ascii="Times New Roman" w:hAnsi="Times New Roman" w:cs="Times New Roman"/>
          <w:color w:val="auto"/>
          <w:sz w:val="22"/>
          <w:szCs w:val="22"/>
        </w:rPr>
      </w:pPr>
      <w:r w:rsidRPr="00A95260">
        <w:rPr>
          <w:rFonts w:ascii="Times New Roman" w:hAnsi="Times New Roman" w:cs="Times New Roman"/>
          <w:color w:val="auto"/>
          <w:sz w:val="22"/>
          <w:szCs w:val="22"/>
        </w:rPr>
        <w:lastRenderedPageBreak/>
        <w:t>ma bilmeyenlerin te</w:t>
      </w:r>
      <w:r w:rsidR="00A95260">
        <w:rPr>
          <w:rFonts w:ascii="Times New Roman" w:hAnsi="Times New Roman" w:cs="Times New Roman"/>
          <w:color w:val="auto"/>
          <w:sz w:val="22"/>
          <w:szCs w:val="22"/>
        </w:rPr>
        <w:t>drisini teahhüt ettikleri tak</w:t>
      </w:r>
      <w:r w:rsidRPr="00A95260">
        <w:rPr>
          <w:rFonts w:ascii="Times New Roman" w:hAnsi="Times New Roman" w:cs="Times New Roman"/>
          <w:color w:val="auto"/>
          <w:sz w:val="22"/>
          <w:szCs w:val="22"/>
        </w:rPr>
        <w:t>tirde bunlar millet dershanelerine devam etmeyebilirler. Ancak civardaki dershanenin ilk dersi nihayetinde dershane müdavimleri ile birlikte imtihana girerek öğrendiklerini ispat eylemeleri şarttır.</w:t>
      </w:r>
    </w:p>
    <w:p w14:paraId="1E1146F1" w14:textId="77777777" w:rsidR="00604B8A" w:rsidRDefault="00AE3011" w:rsidP="00A95260">
      <w:pPr>
        <w:ind w:firstLine="708"/>
        <w:jc w:val="both"/>
        <w:rPr>
          <w:rFonts w:ascii="Times New Roman" w:hAnsi="Times New Roman" w:cs="Times New Roman"/>
          <w:color w:val="auto"/>
          <w:sz w:val="22"/>
          <w:szCs w:val="22"/>
        </w:rPr>
      </w:pPr>
      <w:r w:rsidRPr="00A95260">
        <w:rPr>
          <w:rFonts w:ascii="Times New Roman" w:hAnsi="Times New Roman" w:cs="Times New Roman"/>
          <w:color w:val="auto"/>
          <w:sz w:val="22"/>
          <w:szCs w:val="22"/>
        </w:rPr>
        <w:t>Madde 29</w:t>
      </w:r>
      <w:r w:rsidR="00A95260">
        <w:rPr>
          <w:rFonts w:ascii="Times New Roman" w:hAnsi="Times New Roman" w:cs="Times New Roman"/>
          <w:color w:val="auto"/>
          <w:sz w:val="22"/>
          <w:szCs w:val="22"/>
        </w:rPr>
        <w:t xml:space="preserve"> — Her muallim kendi dershane</w:t>
      </w:r>
      <w:r w:rsidRPr="00A95260">
        <w:rPr>
          <w:rFonts w:ascii="Times New Roman" w:hAnsi="Times New Roman" w:cs="Times New Roman"/>
          <w:color w:val="auto"/>
          <w:sz w:val="22"/>
          <w:szCs w:val="22"/>
        </w:rPr>
        <w:t>sinde okumaları lâzım</w:t>
      </w:r>
      <w:r w:rsidR="00A95260">
        <w:rPr>
          <w:rFonts w:ascii="Times New Roman" w:hAnsi="Times New Roman" w:cs="Times New Roman"/>
          <w:color w:val="auto"/>
          <w:sz w:val="22"/>
          <w:szCs w:val="22"/>
        </w:rPr>
        <w:t xml:space="preserve"> gelenlerin yoklamalarını 20 n</w:t>
      </w:r>
      <w:r w:rsidRPr="00A95260">
        <w:rPr>
          <w:rFonts w:ascii="Times New Roman" w:hAnsi="Times New Roman" w:cs="Times New Roman"/>
          <w:color w:val="auto"/>
          <w:sz w:val="22"/>
          <w:szCs w:val="22"/>
        </w:rPr>
        <w:t>ci maddede zikr edildiği veçhile yapar. Devam etmeyenlerin isimle</w:t>
      </w:r>
      <w:r w:rsidR="00A95260">
        <w:rPr>
          <w:rFonts w:ascii="Times New Roman" w:hAnsi="Times New Roman" w:cs="Times New Roman"/>
          <w:color w:val="auto"/>
          <w:sz w:val="22"/>
          <w:szCs w:val="22"/>
        </w:rPr>
        <w:t>rini muntıka ilk tedrisat müfe</w:t>
      </w:r>
      <w:r w:rsidRPr="00A95260">
        <w:rPr>
          <w:rFonts w:ascii="Times New Roman" w:hAnsi="Times New Roman" w:cs="Times New Roman"/>
          <w:color w:val="auto"/>
          <w:sz w:val="22"/>
          <w:szCs w:val="22"/>
        </w:rPr>
        <w:t>tişlerine tevdi eyler.</w:t>
      </w:r>
    </w:p>
    <w:p w14:paraId="17DB5835" w14:textId="77777777" w:rsidR="00A95260" w:rsidRPr="00A95260" w:rsidRDefault="00A95260" w:rsidP="00A95260">
      <w:pPr>
        <w:ind w:firstLine="708"/>
        <w:rPr>
          <w:rFonts w:ascii="Times New Roman" w:hAnsi="Times New Roman" w:cs="Times New Roman"/>
          <w:color w:val="auto"/>
          <w:sz w:val="22"/>
          <w:szCs w:val="22"/>
        </w:rPr>
      </w:pPr>
    </w:p>
    <w:p w14:paraId="54D395C3" w14:textId="77777777" w:rsidR="00604B8A" w:rsidRPr="00A95260" w:rsidRDefault="00AE3011" w:rsidP="00A95260">
      <w:pPr>
        <w:jc w:val="center"/>
        <w:rPr>
          <w:rFonts w:ascii="Times New Roman" w:hAnsi="Times New Roman" w:cs="Times New Roman"/>
          <w:b/>
          <w:color w:val="auto"/>
          <w:sz w:val="22"/>
          <w:szCs w:val="22"/>
        </w:rPr>
      </w:pPr>
      <w:bookmarkStart w:id="35" w:name="bookmark34"/>
      <w:r w:rsidRPr="00A95260">
        <w:rPr>
          <w:rFonts w:ascii="Times New Roman" w:hAnsi="Times New Roman" w:cs="Times New Roman"/>
          <w:b/>
          <w:color w:val="auto"/>
          <w:sz w:val="22"/>
          <w:szCs w:val="22"/>
        </w:rPr>
        <w:t>Derslere başlangıç ve ikmâl merasimi</w:t>
      </w:r>
      <w:bookmarkEnd w:id="35"/>
    </w:p>
    <w:p w14:paraId="54252FA2" w14:textId="77777777" w:rsidR="00A95260" w:rsidRPr="00A95260" w:rsidRDefault="00A95260" w:rsidP="00606895">
      <w:pPr>
        <w:rPr>
          <w:rFonts w:ascii="Times New Roman" w:hAnsi="Times New Roman" w:cs="Times New Roman"/>
          <w:color w:val="auto"/>
          <w:sz w:val="22"/>
          <w:szCs w:val="22"/>
        </w:rPr>
      </w:pPr>
    </w:p>
    <w:p w14:paraId="31A132DE" w14:textId="77777777" w:rsidR="00604B8A" w:rsidRPr="00A95260" w:rsidRDefault="00AE3011" w:rsidP="00A95260">
      <w:pPr>
        <w:ind w:firstLine="708"/>
        <w:jc w:val="both"/>
        <w:rPr>
          <w:rFonts w:ascii="Times New Roman" w:hAnsi="Times New Roman" w:cs="Times New Roman"/>
          <w:color w:val="auto"/>
          <w:sz w:val="22"/>
          <w:szCs w:val="22"/>
        </w:rPr>
      </w:pPr>
      <w:r w:rsidRPr="00A95260">
        <w:rPr>
          <w:rFonts w:ascii="Times New Roman" w:hAnsi="Times New Roman" w:cs="Times New Roman"/>
          <w:color w:val="auto"/>
          <w:sz w:val="22"/>
          <w:szCs w:val="22"/>
        </w:rPr>
        <w:t>Madde 30 — Her Millet mektebinin ilk kuşat günü muallim okuyup yazma ve harfler hakkında bir mukaddeme yapar. Gramofon tedar</w:t>
      </w:r>
      <w:r w:rsidR="00A95260">
        <w:rPr>
          <w:rFonts w:ascii="Times New Roman" w:hAnsi="Times New Roman" w:cs="Times New Roman"/>
          <w:color w:val="auto"/>
          <w:sz w:val="22"/>
          <w:szCs w:val="22"/>
        </w:rPr>
        <w:t>ik edebildiği taktirde Reiscumhur Hz. nin</w:t>
      </w:r>
      <w:r w:rsidRPr="00A95260">
        <w:rPr>
          <w:rFonts w:ascii="Times New Roman" w:hAnsi="Times New Roman" w:cs="Times New Roman"/>
          <w:color w:val="auto"/>
          <w:sz w:val="22"/>
          <w:szCs w:val="22"/>
        </w:rPr>
        <w:t xml:space="preserve"> yeni harfler hakkindaki hitabelerini ihtiva eden plakı çalar ve bunu müteakip derse başlar. Tedrisat müfredat programları ve usulü tedris kavaidine tevfikan devam eder.</w:t>
      </w:r>
    </w:p>
    <w:p w14:paraId="10294066" w14:textId="77777777" w:rsidR="00604B8A" w:rsidRPr="00A95260" w:rsidRDefault="00AE3011" w:rsidP="00A95260">
      <w:pPr>
        <w:ind w:firstLine="708"/>
        <w:jc w:val="both"/>
        <w:rPr>
          <w:rFonts w:ascii="Times New Roman" w:hAnsi="Times New Roman" w:cs="Times New Roman"/>
          <w:color w:val="auto"/>
          <w:sz w:val="22"/>
          <w:szCs w:val="22"/>
        </w:rPr>
      </w:pPr>
      <w:r w:rsidRPr="00A95260">
        <w:rPr>
          <w:rFonts w:ascii="Times New Roman" w:hAnsi="Times New Roman" w:cs="Times New Roman"/>
          <w:color w:val="auto"/>
          <w:sz w:val="22"/>
          <w:szCs w:val="22"/>
        </w:rPr>
        <w:t>Madde 31 Her iki nevi dershane tahsil müddetlerini ikmal edenler devre nihayetinde bir imtihana tabi tut</w:t>
      </w:r>
      <w:r w:rsidR="00A95260">
        <w:rPr>
          <w:rFonts w:ascii="Times New Roman" w:hAnsi="Times New Roman" w:cs="Times New Roman"/>
          <w:color w:val="auto"/>
          <w:sz w:val="22"/>
          <w:szCs w:val="22"/>
        </w:rPr>
        <w:t>u</w:t>
      </w:r>
      <w:r w:rsidRPr="00A95260">
        <w:rPr>
          <w:rFonts w:ascii="Times New Roman" w:hAnsi="Times New Roman" w:cs="Times New Roman"/>
          <w:color w:val="auto"/>
          <w:sz w:val="22"/>
          <w:szCs w:val="22"/>
        </w:rPr>
        <w:t>lurlar. Muvaffakiyetle ikm</w:t>
      </w:r>
      <w:r w:rsidR="00A95260">
        <w:rPr>
          <w:rFonts w:ascii="Times New Roman" w:hAnsi="Times New Roman" w:cs="Times New Roman"/>
          <w:color w:val="auto"/>
          <w:sz w:val="22"/>
          <w:szCs w:val="22"/>
        </w:rPr>
        <w:t>al edenlere şahadetname verilir</w:t>
      </w:r>
      <w:r w:rsidRPr="00A95260">
        <w:rPr>
          <w:rFonts w:ascii="Times New Roman" w:hAnsi="Times New Roman" w:cs="Times New Roman"/>
          <w:color w:val="auto"/>
          <w:sz w:val="22"/>
          <w:szCs w:val="22"/>
        </w:rPr>
        <w:t xml:space="preserve"> diğerleri ikinci bir ikmâl kursuna sevk olunurlar.</w:t>
      </w:r>
    </w:p>
    <w:p w14:paraId="1998430D" w14:textId="77777777" w:rsidR="00606895" w:rsidRPr="00A95260" w:rsidRDefault="00AE3011" w:rsidP="00A95260">
      <w:pPr>
        <w:ind w:firstLine="708"/>
        <w:jc w:val="both"/>
        <w:rPr>
          <w:rFonts w:ascii="Times New Roman" w:hAnsi="Times New Roman" w:cs="Times New Roman"/>
          <w:color w:val="auto"/>
          <w:sz w:val="22"/>
          <w:szCs w:val="22"/>
        </w:rPr>
      </w:pPr>
      <w:r w:rsidRPr="00A95260">
        <w:rPr>
          <w:rFonts w:ascii="Times New Roman" w:hAnsi="Times New Roman" w:cs="Times New Roman"/>
          <w:color w:val="auto"/>
          <w:sz w:val="22"/>
          <w:szCs w:val="22"/>
        </w:rPr>
        <w:t xml:space="preserve">Madde 32— </w:t>
      </w:r>
      <w:r w:rsidR="00A95260" w:rsidRPr="00606895">
        <w:rPr>
          <w:rFonts w:ascii="Times New Roman" w:hAnsi="Times New Roman" w:cs="Times New Roman"/>
          <w:sz w:val="22"/>
          <w:szCs w:val="22"/>
        </w:rPr>
        <w:t>«</w:t>
      </w:r>
      <w:r w:rsidRPr="00A95260">
        <w:rPr>
          <w:rFonts w:ascii="Times New Roman" w:hAnsi="Times New Roman" w:cs="Times New Roman"/>
          <w:color w:val="auto"/>
          <w:sz w:val="22"/>
          <w:szCs w:val="22"/>
        </w:rPr>
        <w:t>Millet Mektebi» dershanelerinde yeni harflerle okuyup yazm</w:t>
      </w:r>
      <w:r w:rsidR="00A95260">
        <w:rPr>
          <w:rFonts w:ascii="Times New Roman" w:hAnsi="Times New Roman" w:cs="Times New Roman"/>
          <w:color w:val="auto"/>
          <w:sz w:val="22"/>
          <w:szCs w:val="22"/>
        </w:rPr>
        <w:t>ak öğrenenler 28 mayıs 1928 tari</w:t>
      </w:r>
      <w:r w:rsidRPr="00A95260">
        <w:rPr>
          <w:rFonts w:ascii="Times New Roman" w:hAnsi="Times New Roman" w:cs="Times New Roman"/>
          <w:color w:val="auto"/>
          <w:sz w:val="22"/>
          <w:szCs w:val="22"/>
        </w:rPr>
        <w:t>hli halk dershaneleri nizamnamesine tevfikan halka muhtaç olduğu meslekî ve fennî bilgileri vermek, icap eden tatb</w:t>
      </w:r>
      <w:r w:rsidR="00A95260">
        <w:rPr>
          <w:rFonts w:ascii="Times New Roman" w:hAnsi="Times New Roman" w:cs="Times New Roman"/>
          <w:color w:val="auto"/>
          <w:sz w:val="22"/>
          <w:szCs w:val="22"/>
        </w:rPr>
        <w:t>ikatı yaptırmak ve bu suretle halkın istihsal kudretini arttırmak m</w:t>
      </w:r>
      <w:r w:rsidRPr="00A95260">
        <w:rPr>
          <w:rFonts w:ascii="Times New Roman" w:hAnsi="Times New Roman" w:cs="Times New Roman"/>
          <w:color w:val="auto"/>
          <w:sz w:val="22"/>
          <w:szCs w:val="22"/>
        </w:rPr>
        <w:t>ak-</w:t>
      </w:r>
    </w:p>
    <w:p w14:paraId="015113D5" w14:textId="77777777" w:rsidR="00606895" w:rsidRDefault="00606895">
      <w:pPr>
        <w:rPr>
          <w:rFonts w:ascii="Times New Roman" w:hAnsi="Times New Roman" w:cs="Times New Roman"/>
          <w:sz w:val="22"/>
          <w:szCs w:val="22"/>
        </w:rPr>
      </w:pPr>
      <w:r>
        <w:rPr>
          <w:rFonts w:ascii="Times New Roman" w:hAnsi="Times New Roman" w:cs="Times New Roman"/>
          <w:sz w:val="22"/>
          <w:szCs w:val="22"/>
        </w:rPr>
        <w:br w:type="page"/>
      </w:r>
    </w:p>
    <w:p w14:paraId="1E727825" w14:textId="77777777" w:rsidR="00604B8A" w:rsidRDefault="00AE3011" w:rsidP="00DA608E">
      <w:pPr>
        <w:jc w:val="both"/>
        <w:rPr>
          <w:rFonts w:ascii="Times New Roman" w:hAnsi="Times New Roman" w:cs="Times New Roman"/>
          <w:color w:val="auto"/>
          <w:sz w:val="22"/>
          <w:szCs w:val="22"/>
        </w:rPr>
      </w:pPr>
      <w:r w:rsidRPr="00DA608E">
        <w:rPr>
          <w:rFonts w:ascii="Times New Roman" w:hAnsi="Times New Roman" w:cs="Times New Roman"/>
          <w:color w:val="auto"/>
          <w:sz w:val="22"/>
          <w:szCs w:val="22"/>
        </w:rPr>
        <w:lastRenderedPageBreak/>
        <w:t>sadile, açılacak lisan, ticaret ve san’at ikmâl halk dershanelerine devam ederler. «Millet Mektebi» dershanesine kabul dershanesini ikmat etmeyenler halk olunmazlar.</w:t>
      </w:r>
    </w:p>
    <w:p w14:paraId="2877EBE6" w14:textId="77777777" w:rsidR="00DA608E" w:rsidRPr="00DA608E" w:rsidRDefault="00DA608E" w:rsidP="00606895">
      <w:pPr>
        <w:rPr>
          <w:rFonts w:ascii="Times New Roman" w:hAnsi="Times New Roman" w:cs="Times New Roman"/>
          <w:color w:val="auto"/>
          <w:sz w:val="22"/>
          <w:szCs w:val="22"/>
        </w:rPr>
      </w:pPr>
    </w:p>
    <w:p w14:paraId="1BA1AE56" w14:textId="77777777" w:rsidR="00604B8A" w:rsidRPr="00DA608E" w:rsidRDefault="00AE3011" w:rsidP="00DA608E">
      <w:pPr>
        <w:jc w:val="center"/>
        <w:rPr>
          <w:rFonts w:ascii="Times New Roman" w:hAnsi="Times New Roman" w:cs="Times New Roman"/>
          <w:b/>
          <w:color w:val="auto"/>
          <w:sz w:val="22"/>
          <w:szCs w:val="22"/>
        </w:rPr>
      </w:pPr>
      <w:bookmarkStart w:id="36" w:name="bookmark35"/>
      <w:r w:rsidRPr="00DA608E">
        <w:rPr>
          <w:rFonts w:ascii="Times New Roman" w:hAnsi="Times New Roman" w:cs="Times New Roman"/>
          <w:b/>
          <w:color w:val="auto"/>
          <w:sz w:val="22"/>
          <w:szCs w:val="22"/>
        </w:rPr>
        <w:t>Millet mektebi dershaneleri için sarf edilecek paranın sureti temini</w:t>
      </w:r>
      <w:bookmarkEnd w:id="36"/>
    </w:p>
    <w:p w14:paraId="24A9D7EC" w14:textId="77777777" w:rsidR="00DA608E" w:rsidRPr="00DA608E" w:rsidRDefault="00DA608E" w:rsidP="00606895">
      <w:pPr>
        <w:rPr>
          <w:rFonts w:ascii="Times New Roman" w:hAnsi="Times New Roman" w:cs="Times New Roman"/>
          <w:color w:val="auto"/>
          <w:sz w:val="22"/>
          <w:szCs w:val="22"/>
        </w:rPr>
      </w:pPr>
    </w:p>
    <w:p w14:paraId="22CD3D2F" w14:textId="77777777" w:rsidR="00604B8A" w:rsidRPr="00DA608E" w:rsidRDefault="00AE3011" w:rsidP="00DA608E">
      <w:pPr>
        <w:ind w:firstLine="708"/>
        <w:jc w:val="both"/>
        <w:rPr>
          <w:rFonts w:ascii="Times New Roman" w:hAnsi="Times New Roman" w:cs="Times New Roman"/>
          <w:color w:val="auto"/>
          <w:sz w:val="22"/>
          <w:szCs w:val="22"/>
        </w:rPr>
      </w:pPr>
      <w:r w:rsidRPr="00DA608E">
        <w:rPr>
          <w:rFonts w:ascii="Times New Roman" w:hAnsi="Times New Roman" w:cs="Times New Roman"/>
          <w:color w:val="auto"/>
          <w:sz w:val="22"/>
          <w:szCs w:val="22"/>
        </w:rPr>
        <w:t>Madde 33 — her vilâyet ve kazada millet mektebi teşkilatı varidat ve masarıfatı için millet mektebi idare heyeti tarafından bir bütçe tanzim ve Maarif vekâletine tastik ettirilir. Bu teşkilât için berv</w:t>
      </w:r>
      <w:r w:rsidR="00DA608E">
        <w:rPr>
          <w:rFonts w:ascii="Times New Roman" w:hAnsi="Times New Roman" w:cs="Times New Roman"/>
          <w:color w:val="auto"/>
          <w:sz w:val="22"/>
          <w:szCs w:val="22"/>
        </w:rPr>
        <w:t>echizir men</w:t>
      </w:r>
      <w:r w:rsidRPr="00DA608E">
        <w:rPr>
          <w:rFonts w:ascii="Times New Roman" w:hAnsi="Times New Roman" w:cs="Times New Roman"/>
          <w:color w:val="auto"/>
          <w:sz w:val="22"/>
          <w:szCs w:val="22"/>
        </w:rPr>
        <w:t>abideıı istifade olunur.</w:t>
      </w:r>
    </w:p>
    <w:p w14:paraId="36B0F7FF" w14:textId="77777777" w:rsidR="00604B8A" w:rsidRPr="00DA608E" w:rsidRDefault="00DA608E" w:rsidP="00DA608E">
      <w:pPr>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A) </w:t>
      </w:r>
      <w:r w:rsidR="00AE3011" w:rsidRPr="00DA608E">
        <w:rPr>
          <w:rFonts w:ascii="Times New Roman" w:hAnsi="Times New Roman" w:cs="Times New Roman"/>
          <w:color w:val="auto"/>
          <w:sz w:val="22"/>
          <w:szCs w:val="22"/>
        </w:rPr>
        <w:t>Hususî bütçelerden tefrik ve naklolunacak mikta</w:t>
      </w:r>
      <w:r>
        <w:rPr>
          <w:rFonts w:ascii="Times New Roman" w:hAnsi="Times New Roman" w:cs="Times New Roman"/>
          <w:color w:val="auto"/>
          <w:sz w:val="22"/>
          <w:szCs w:val="22"/>
        </w:rPr>
        <w:t>r (bu sene için tasarrufattan n</w:t>
      </w:r>
      <w:r w:rsidR="00AE3011" w:rsidRPr="00DA608E">
        <w:rPr>
          <w:rFonts w:ascii="Times New Roman" w:hAnsi="Times New Roman" w:cs="Times New Roman"/>
          <w:color w:val="auto"/>
          <w:sz w:val="22"/>
          <w:szCs w:val="22"/>
        </w:rPr>
        <w:t>akl suretile temin edilir.)</w:t>
      </w:r>
    </w:p>
    <w:p w14:paraId="3E26D182" w14:textId="77777777" w:rsidR="00604B8A" w:rsidRPr="00DA608E" w:rsidRDefault="00DA608E" w:rsidP="00DA608E">
      <w:pPr>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B) </w:t>
      </w:r>
      <w:r w:rsidR="00AE3011" w:rsidRPr="00DA608E">
        <w:rPr>
          <w:rFonts w:ascii="Times New Roman" w:hAnsi="Times New Roman" w:cs="Times New Roman"/>
          <w:color w:val="auto"/>
          <w:sz w:val="22"/>
          <w:szCs w:val="22"/>
        </w:rPr>
        <w:t>Mahalli ticaret ve ziraat odalarından tahsis edilecek muavenet.</w:t>
      </w:r>
    </w:p>
    <w:p w14:paraId="72403E8B" w14:textId="77777777" w:rsidR="00604B8A" w:rsidRPr="00DA608E" w:rsidRDefault="00DA608E" w:rsidP="00DA608E">
      <w:pPr>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C) </w:t>
      </w:r>
      <w:r w:rsidR="00AE3011" w:rsidRPr="00DA608E">
        <w:rPr>
          <w:rFonts w:ascii="Times New Roman" w:hAnsi="Times New Roman" w:cs="Times New Roman"/>
          <w:color w:val="auto"/>
          <w:sz w:val="22"/>
          <w:szCs w:val="22"/>
        </w:rPr>
        <w:t>Mahalli Belediyelerden yapılacak muavenet. (bu sene için tasarrufattan nakl süretile temin edilir.)</w:t>
      </w:r>
    </w:p>
    <w:p w14:paraId="25AC3DEE" w14:textId="77777777" w:rsidR="00604B8A" w:rsidRPr="00DA608E" w:rsidRDefault="00DA608E" w:rsidP="00DA608E">
      <w:pPr>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D</w:t>
      </w:r>
      <w:r w:rsidR="00AE3011" w:rsidRPr="00DA608E">
        <w:rPr>
          <w:rFonts w:ascii="Times New Roman" w:hAnsi="Times New Roman" w:cs="Times New Roman"/>
          <w:color w:val="auto"/>
          <w:sz w:val="22"/>
          <w:szCs w:val="22"/>
        </w:rPr>
        <w:t>) Hususî teberrüler.</w:t>
      </w:r>
    </w:p>
    <w:p w14:paraId="5BD0886F" w14:textId="77777777" w:rsidR="00604B8A" w:rsidRPr="00DA608E" w:rsidRDefault="00DA608E" w:rsidP="00DA608E">
      <w:pPr>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E) «Gazi hitabesi» plakından h</w:t>
      </w:r>
      <w:r w:rsidR="00AE3011" w:rsidRPr="00DA608E">
        <w:rPr>
          <w:rFonts w:ascii="Times New Roman" w:hAnsi="Times New Roman" w:cs="Times New Roman"/>
          <w:color w:val="auto"/>
          <w:sz w:val="22"/>
          <w:szCs w:val="22"/>
        </w:rPr>
        <w:t>asıl olacak varidatın hasılatı safiyesi.</w:t>
      </w:r>
    </w:p>
    <w:p w14:paraId="6A0EF445" w14:textId="77777777" w:rsidR="00606895" w:rsidRPr="00DA608E" w:rsidRDefault="00AE3011" w:rsidP="00DA608E">
      <w:pPr>
        <w:ind w:firstLine="708"/>
        <w:jc w:val="both"/>
        <w:rPr>
          <w:rFonts w:ascii="Times New Roman" w:hAnsi="Times New Roman" w:cs="Times New Roman"/>
          <w:color w:val="auto"/>
          <w:sz w:val="22"/>
          <w:szCs w:val="22"/>
        </w:rPr>
      </w:pPr>
      <w:r w:rsidRPr="00DA608E">
        <w:rPr>
          <w:rFonts w:ascii="Times New Roman" w:hAnsi="Times New Roman" w:cs="Times New Roman"/>
          <w:color w:val="auto"/>
          <w:sz w:val="22"/>
          <w:szCs w:val="22"/>
        </w:rPr>
        <w:t>Madde 34 — Tastik edilen varidat ve masarif idarei</w:t>
      </w:r>
      <w:r w:rsidR="00DA608E">
        <w:rPr>
          <w:rFonts w:ascii="Times New Roman" w:hAnsi="Times New Roman" w:cs="Times New Roman"/>
          <w:color w:val="auto"/>
          <w:sz w:val="22"/>
          <w:szCs w:val="22"/>
        </w:rPr>
        <w:t xml:space="preserve"> </w:t>
      </w:r>
      <w:r w:rsidRPr="00DA608E">
        <w:rPr>
          <w:rFonts w:ascii="Times New Roman" w:hAnsi="Times New Roman" w:cs="Times New Roman"/>
          <w:color w:val="auto"/>
          <w:sz w:val="22"/>
          <w:szCs w:val="22"/>
        </w:rPr>
        <w:t>hususiye b</w:t>
      </w:r>
      <w:r w:rsidR="00DA608E">
        <w:rPr>
          <w:rFonts w:ascii="Times New Roman" w:hAnsi="Times New Roman" w:cs="Times New Roman"/>
          <w:color w:val="auto"/>
          <w:sz w:val="22"/>
          <w:szCs w:val="22"/>
        </w:rPr>
        <w:t>ütçesinin varidat ve masraf sütunların</w:t>
      </w:r>
      <w:r w:rsidRPr="00DA608E">
        <w:rPr>
          <w:rFonts w:ascii="Times New Roman" w:hAnsi="Times New Roman" w:cs="Times New Roman"/>
          <w:color w:val="auto"/>
          <w:sz w:val="22"/>
          <w:szCs w:val="22"/>
        </w:rPr>
        <w:t>a ayrı bir kısım halinde aynen nakledildikten sonra Millet mektebi idare heyetlerinin kararı, Vali v</w:t>
      </w:r>
      <w:r w:rsidR="00DA608E">
        <w:rPr>
          <w:rFonts w:ascii="Times New Roman" w:hAnsi="Times New Roman" w:cs="Times New Roman"/>
          <w:color w:val="auto"/>
          <w:sz w:val="22"/>
          <w:szCs w:val="22"/>
        </w:rPr>
        <w:t>e ya kaza kaymakamının ita emril</w:t>
      </w:r>
      <w:r w:rsidRPr="00DA608E">
        <w:rPr>
          <w:rFonts w:ascii="Times New Roman" w:hAnsi="Times New Roman" w:cs="Times New Roman"/>
          <w:color w:val="auto"/>
          <w:sz w:val="22"/>
          <w:szCs w:val="22"/>
        </w:rPr>
        <w:t xml:space="preserve">e münhasıran </w:t>
      </w:r>
      <w:r w:rsidR="00DA608E">
        <w:rPr>
          <w:rFonts w:ascii="Times New Roman" w:hAnsi="Times New Roman" w:cs="Times New Roman"/>
          <w:color w:val="auto"/>
          <w:sz w:val="22"/>
          <w:szCs w:val="22"/>
        </w:rPr>
        <w:t>millet mektebi dershanelerinin 15 inci Maddede zikredilen ih</w:t>
      </w:r>
      <w:r w:rsidRPr="00DA608E">
        <w:rPr>
          <w:rFonts w:ascii="Times New Roman" w:hAnsi="Times New Roman" w:cs="Times New Roman"/>
          <w:color w:val="auto"/>
          <w:sz w:val="22"/>
          <w:szCs w:val="22"/>
        </w:rPr>
        <w:t>tiyaçlarina sarfolunur.</w:t>
      </w:r>
    </w:p>
    <w:p w14:paraId="5ABDF520" w14:textId="77777777" w:rsidR="00606895" w:rsidRDefault="00606895">
      <w:pPr>
        <w:rPr>
          <w:rFonts w:ascii="Times New Roman" w:hAnsi="Times New Roman" w:cs="Times New Roman"/>
          <w:sz w:val="22"/>
          <w:szCs w:val="22"/>
        </w:rPr>
      </w:pPr>
      <w:r>
        <w:rPr>
          <w:rFonts w:ascii="Times New Roman" w:hAnsi="Times New Roman" w:cs="Times New Roman"/>
          <w:sz w:val="22"/>
          <w:szCs w:val="22"/>
        </w:rPr>
        <w:br w:type="page"/>
      </w:r>
    </w:p>
    <w:p w14:paraId="4471A258" w14:textId="77777777" w:rsidR="00604B8A" w:rsidRPr="004935E5" w:rsidRDefault="00AE3011" w:rsidP="004935E5">
      <w:pPr>
        <w:jc w:val="center"/>
        <w:rPr>
          <w:rFonts w:ascii="Times New Roman" w:hAnsi="Times New Roman" w:cs="Times New Roman"/>
          <w:b/>
          <w:sz w:val="22"/>
          <w:szCs w:val="22"/>
        </w:rPr>
      </w:pPr>
      <w:bookmarkStart w:id="37" w:name="bookmark36"/>
      <w:r w:rsidRPr="004935E5">
        <w:rPr>
          <w:rFonts w:ascii="Times New Roman" w:hAnsi="Times New Roman" w:cs="Times New Roman"/>
          <w:b/>
          <w:sz w:val="22"/>
          <w:szCs w:val="22"/>
        </w:rPr>
        <w:lastRenderedPageBreak/>
        <w:t>Hapishanelerle hususi muessiseler, fabrikalar</w:t>
      </w:r>
      <w:bookmarkEnd w:id="37"/>
    </w:p>
    <w:p w14:paraId="566DDC04" w14:textId="77777777" w:rsidR="004935E5" w:rsidRPr="00606895" w:rsidRDefault="004935E5" w:rsidP="00606895">
      <w:pPr>
        <w:rPr>
          <w:rFonts w:ascii="Times New Roman" w:hAnsi="Times New Roman" w:cs="Times New Roman"/>
          <w:sz w:val="22"/>
          <w:szCs w:val="22"/>
        </w:rPr>
      </w:pPr>
    </w:p>
    <w:p w14:paraId="4F9E5B52" w14:textId="77777777" w:rsidR="00604B8A" w:rsidRPr="004935E5" w:rsidRDefault="00AE3011" w:rsidP="004935E5">
      <w:pPr>
        <w:ind w:firstLine="708"/>
        <w:jc w:val="both"/>
        <w:rPr>
          <w:rFonts w:ascii="Times New Roman" w:hAnsi="Times New Roman" w:cs="Times New Roman"/>
          <w:color w:val="auto"/>
          <w:sz w:val="22"/>
          <w:szCs w:val="22"/>
        </w:rPr>
      </w:pPr>
      <w:r w:rsidRPr="004935E5">
        <w:rPr>
          <w:rFonts w:ascii="Times New Roman" w:hAnsi="Times New Roman" w:cs="Times New Roman"/>
          <w:color w:val="auto"/>
          <w:sz w:val="22"/>
          <w:szCs w:val="22"/>
        </w:rPr>
        <w:t>Madde 35 — Hapishanelerde bul</w:t>
      </w:r>
      <w:r w:rsidR="004935E5">
        <w:rPr>
          <w:rFonts w:ascii="Times New Roman" w:hAnsi="Times New Roman" w:cs="Times New Roman"/>
          <w:color w:val="auto"/>
          <w:sz w:val="22"/>
          <w:szCs w:val="22"/>
        </w:rPr>
        <w:t>unan vatandaşlar okutulup yazdırı</w:t>
      </w:r>
      <w:r w:rsidRPr="004935E5">
        <w:rPr>
          <w:rFonts w:ascii="Times New Roman" w:hAnsi="Times New Roman" w:cs="Times New Roman"/>
          <w:color w:val="auto"/>
          <w:sz w:val="22"/>
          <w:szCs w:val="22"/>
        </w:rPr>
        <w:t>lacaktır altı aydan fazla mahkûmiyeti olanları hakkile okuyup yazdırmadan çıkaran hapishane müdürler</w:t>
      </w:r>
      <w:r w:rsidR="004935E5">
        <w:rPr>
          <w:rFonts w:ascii="Times New Roman" w:hAnsi="Times New Roman" w:cs="Times New Roman"/>
          <w:color w:val="auto"/>
          <w:sz w:val="22"/>
          <w:szCs w:val="22"/>
        </w:rPr>
        <w:t>i mensup oldukları. Vekâletçe mes'u</w:t>
      </w:r>
      <w:r w:rsidRPr="004935E5">
        <w:rPr>
          <w:rFonts w:ascii="Times New Roman" w:hAnsi="Times New Roman" w:cs="Times New Roman"/>
          <w:color w:val="auto"/>
          <w:sz w:val="22"/>
          <w:szCs w:val="22"/>
        </w:rPr>
        <w:t xml:space="preserve">l </w:t>
      </w:r>
      <w:r w:rsidR="004935E5">
        <w:rPr>
          <w:rFonts w:ascii="Times New Roman" w:hAnsi="Times New Roman" w:cs="Times New Roman"/>
          <w:color w:val="auto"/>
          <w:sz w:val="22"/>
          <w:szCs w:val="22"/>
        </w:rPr>
        <w:t>edilecektir. Hapishane müdürler</w:t>
      </w:r>
      <w:r w:rsidRPr="004935E5">
        <w:rPr>
          <w:rFonts w:ascii="Times New Roman" w:hAnsi="Times New Roman" w:cs="Times New Roman"/>
          <w:color w:val="auto"/>
          <w:sz w:val="22"/>
          <w:szCs w:val="22"/>
        </w:rPr>
        <w:t xml:space="preserve"> muhtaç oldukları muallimleri millet mektebi heyetinden talep ederler. Hapisaneler dahilinde tesis edilecek bu mektepler teşkilâtı da aynen diğerleri gibi idare ve teftişata tabidirler.</w:t>
      </w:r>
    </w:p>
    <w:p w14:paraId="092238C7" w14:textId="77777777" w:rsidR="00604B8A" w:rsidRPr="004935E5" w:rsidRDefault="00AE3011" w:rsidP="004935E5">
      <w:pPr>
        <w:ind w:firstLine="708"/>
        <w:jc w:val="both"/>
        <w:rPr>
          <w:rFonts w:ascii="Times New Roman" w:hAnsi="Times New Roman" w:cs="Times New Roman"/>
          <w:color w:val="auto"/>
          <w:sz w:val="22"/>
          <w:szCs w:val="22"/>
        </w:rPr>
      </w:pPr>
      <w:r w:rsidRPr="004935E5">
        <w:rPr>
          <w:rFonts w:ascii="Times New Roman" w:hAnsi="Times New Roman" w:cs="Times New Roman"/>
          <w:color w:val="auto"/>
          <w:sz w:val="22"/>
          <w:szCs w:val="22"/>
        </w:rPr>
        <w:t>Madde 36 — Daimi asgari yirmi memur, amele ve yahut reçber çalıştıran Müessese, Fabrika, müteahhitler ve çiftlik sahipleri maarif</w:t>
      </w:r>
      <w:r w:rsidR="004935E5">
        <w:rPr>
          <w:rFonts w:ascii="Times New Roman" w:hAnsi="Times New Roman" w:cs="Times New Roman"/>
          <w:color w:val="auto"/>
          <w:sz w:val="22"/>
          <w:szCs w:val="22"/>
        </w:rPr>
        <w:t xml:space="preserve"> teşkilâtına dair kanunun altin</w:t>
      </w:r>
      <w:r w:rsidRPr="004935E5">
        <w:rPr>
          <w:rFonts w:ascii="Times New Roman" w:hAnsi="Times New Roman" w:cs="Times New Roman"/>
          <w:color w:val="auto"/>
          <w:sz w:val="22"/>
          <w:szCs w:val="22"/>
        </w:rPr>
        <w:t>ci maddesi</w:t>
      </w:r>
      <w:r w:rsidR="004935E5">
        <w:rPr>
          <w:rFonts w:ascii="Times New Roman" w:hAnsi="Times New Roman" w:cs="Times New Roman"/>
          <w:color w:val="auto"/>
          <w:sz w:val="22"/>
          <w:szCs w:val="22"/>
        </w:rPr>
        <w:t xml:space="preserve"> mucibince istihdam ettikleri ar</w:t>
      </w:r>
      <w:r w:rsidRPr="004935E5">
        <w:rPr>
          <w:rFonts w:ascii="Times New Roman" w:hAnsi="Times New Roman" w:cs="Times New Roman"/>
          <w:color w:val="auto"/>
          <w:sz w:val="22"/>
          <w:szCs w:val="22"/>
        </w:rPr>
        <w:t>asıra yeni har</w:t>
      </w:r>
      <w:r w:rsidR="004935E5">
        <w:rPr>
          <w:rFonts w:ascii="Times New Roman" w:hAnsi="Times New Roman" w:cs="Times New Roman"/>
          <w:color w:val="auto"/>
          <w:sz w:val="22"/>
          <w:szCs w:val="22"/>
        </w:rPr>
        <w:t>flerle okuyup yazmayı öğretilerek vazifesile mükellef</w:t>
      </w:r>
      <w:r w:rsidRPr="004935E5">
        <w:rPr>
          <w:rFonts w:ascii="Times New Roman" w:hAnsi="Times New Roman" w:cs="Times New Roman"/>
          <w:color w:val="auto"/>
          <w:sz w:val="22"/>
          <w:szCs w:val="22"/>
        </w:rPr>
        <w:t>tirler.</w:t>
      </w:r>
    </w:p>
    <w:p w14:paraId="00E8D18F" w14:textId="77777777" w:rsidR="00604B8A" w:rsidRPr="004935E5" w:rsidRDefault="00AE3011" w:rsidP="004935E5">
      <w:pPr>
        <w:ind w:firstLine="708"/>
        <w:jc w:val="both"/>
        <w:rPr>
          <w:rFonts w:ascii="Times New Roman" w:hAnsi="Times New Roman" w:cs="Times New Roman"/>
          <w:color w:val="auto"/>
          <w:sz w:val="22"/>
          <w:szCs w:val="22"/>
        </w:rPr>
      </w:pPr>
      <w:r w:rsidRPr="004935E5">
        <w:rPr>
          <w:rFonts w:ascii="Times New Roman" w:hAnsi="Times New Roman" w:cs="Times New Roman"/>
          <w:color w:val="auto"/>
          <w:sz w:val="22"/>
          <w:szCs w:val="22"/>
        </w:rPr>
        <w:t>Madde 37 — bu vazifeyi kendi anasırile yapamayanl</w:t>
      </w:r>
      <w:r w:rsidR="004935E5">
        <w:rPr>
          <w:rFonts w:ascii="Times New Roman" w:hAnsi="Times New Roman" w:cs="Times New Roman"/>
          <w:color w:val="auto"/>
          <w:sz w:val="22"/>
          <w:szCs w:val="22"/>
        </w:rPr>
        <w:t>ar bulundukları mahal idare hey’</w:t>
      </w:r>
      <w:r w:rsidRPr="004935E5">
        <w:rPr>
          <w:rFonts w:ascii="Times New Roman" w:hAnsi="Times New Roman" w:cs="Times New Roman"/>
          <w:color w:val="auto"/>
          <w:sz w:val="22"/>
          <w:szCs w:val="22"/>
        </w:rPr>
        <w:t>etine müracaat ed</w:t>
      </w:r>
      <w:r w:rsidR="004935E5">
        <w:rPr>
          <w:rFonts w:ascii="Times New Roman" w:hAnsi="Times New Roman" w:cs="Times New Roman"/>
          <w:color w:val="auto"/>
          <w:sz w:val="22"/>
          <w:szCs w:val="22"/>
        </w:rPr>
        <w:t>erek muallim temin ederler- Bu m</w:t>
      </w:r>
      <w:r w:rsidRPr="004935E5">
        <w:rPr>
          <w:rFonts w:ascii="Times New Roman" w:hAnsi="Times New Roman" w:cs="Times New Roman"/>
          <w:color w:val="auto"/>
          <w:sz w:val="22"/>
          <w:szCs w:val="22"/>
        </w:rPr>
        <w:t>ü</w:t>
      </w:r>
      <w:r w:rsidR="004935E5">
        <w:rPr>
          <w:rFonts w:ascii="Times New Roman" w:hAnsi="Times New Roman" w:cs="Times New Roman"/>
          <w:color w:val="auto"/>
          <w:sz w:val="22"/>
          <w:szCs w:val="22"/>
        </w:rPr>
        <w:t>esse ve müteşebbisler açacakları</w:t>
      </w:r>
      <w:r w:rsidRPr="004935E5">
        <w:rPr>
          <w:rFonts w:ascii="Times New Roman" w:hAnsi="Times New Roman" w:cs="Times New Roman"/>
          <w:color w:val="auto"/>
          <w:sz w:val="22"/>
          <w:szCs w:val="22"/>
        </w:rPr>
        <w:t xml:space="preserve"> mekteplerin 15 inci maddede zikredilen ihtiyaçları</w:t>
      </w:r>
      <w:r w:rsidR="004935E5">
        <w:rPr>
          <w:rFonts w:ascii="Times New Roman" w:hAnsi="Times New Roman" w:cs="Times New Roman"/>
          <w:color w:val="auto"/>
          <w:sz w:val="22"/>
          <w:szCs w:val="22"/>
        </w:rPr>
        <w:t>n temin ve muallimin ücret ve harcirah</w:t>
      </w:r>
      <w:r w:rsidRPr="004935E5">
        <w:rPr>
          <w:rFonts w:ascii="Times New Roman" w:hAnsi="Times New Roman" w:cs="Times New Roman"/>
          <w:color w:val="auto"/>
          <w:sz w:val="22"/>
          <w:szCs w:val="22"/>
        </w:rPr>
        <w:t>ı</w:t>
      </w:r>
      <w:r w:rsidR="002845A4">
        <w:rPr>
          <w:rFonts w:ascii="Times New Roman" w:hAnsi="Times New Roman" w:cs="Times New Roman"/>
          <w:color w:val="auto"/>
          <w:sz w:val="22"/>
          <w:szCs w:val="22"/>
        </w:rPr>
        <w:t>nı</w:t>
      </w:r>
      <w:r w:rsidRPr="004935E5">
        <w:rPr>
          <w:rFonts w:ascii="Times New Roman" w:hAnsi="Times New Roman" w:cs="Times New Roman"/>
          <w:color w:val="auto"/>
          <w:sz w:val="22"/>
          <w:szCs w:val="22"/>
        </w:rPr>
        <w:t xml:space="preserve"> tediye ederler.</w:t>
      </w:r>
    </w:p>
    <w:p w14:paraId="7EBC1551" w14:textId="77777777" w:rsidR="00604B8A" w:rsidRPr="004935E5" w:rsidRDefault="00AE3011" w:rsidP="004935E5">
      <w:pPr>
        <w:ind w:firstLine="708"/>
        <w:jc w:val="both"/>
        <w:rPr>
          <w:rFonts w:ascii="Times New Roman" w:hAnsi="Times New Roman" w:cs="Times New Roman"/>
          <w:color w:val="auto"/>
          <w:sz w:val="22"/>
          <w:szCs w:val="22"/>
        </w:rPr>
      </w:pPr>
      <w:r w:rsidRPr="004935E5">
        <w:rPr>
          <w:rFonts w:ascii="Times New Roman" w:hAnsi="Times New Roman" w:cs="Times New Roman"/>
          <w:color w:val="auto"/>
          <w:sz w:val="22"/>
          <w:szCs w:val="22"/>
        </w:rPr>
        <w:t>Madde 38 Devlet müesses</w:t>
      </w:r>
      <w:r w:rsidR="002845A4">
        <w:rPr>
          <w:rFonts w:ascii="Times New Roman" w:hAnsi="Times New Roman" w:cs="Times New Roman"/>
          <w:color w:val="auto"/>
          <w:sz w:val="22"/>
          <w:szCs w:val="22"/>
        </w:rPr>
        <w:t>elerile şehremanet</w:t>
      </w:r>
      <w:r w:rsidRPr="004935E5">
        <w:rPr>
          <w:rFonts w:ascii="Times New Roman" w:hAnsi="Times New Roman" w:cs="Times New Roman"/>
          <w:color w:val="auto"/>
          <w:sz w:val="22"/>
          <w:szCs w:val="22"/>
        </w:rPr>
        <w:t>leri ve belediyelerde, inhisar müdüriyetlerinde, bankalarda, demiryolu ve liman i</w:t>
      </w:r>
      <w:r w:rsidR="002845A4">
        <w:rPr>
          <w:rFonts w:ascii="Times New Roman" w:hAnsi="Times New Roman" w:cs="Times New Roman"/>
          <w:color w:val="auto"/>
          <w:sz w:val="22"/>
          <w:szCs w:val="22"/>
        </w:rPr>
        <w:t>darelerde nısfından fazla sermay</w:t>
      </w:r>
      <w:r w:rsidRPr="004935E5">
        <w:rPr>
          <w:rFonts w:ascii="Times New Roman" w:hAnsi="Times New Roman" w:cs="Times New Roman"/>
          <w:color w:val="auto"/>
          <w:sz w:val="22"/>
          <w:szCs w:val="22"/>
        </w:rPr>
        <w:t>esi devlet tarafından verilen bilumum şirketlerdeki mevcut daimi memur ve müstahde</w:t>
      </w:r>
      <w:r w:rsidR="002845A4">
        <w:rPr>
          <w:rFonts w:ascii="Times New Roman" w:hAnsi="Times New Roman" w:cs="Times New Roman"/>
          <w:color w:val="auto"/>
          <w:sz w:val="22"/>
          <w:szCs w:val="22"/>
        </w:rPr>
        <w:t>mlerle hamallar, ameleler 36 ın</w:t>
      </w:r>
      <w:r w:rsidRPr="004935E5">
        <w:rPr>
          <w:rFonts w:ascii="Times New Roman" w:hAnsi="Times New Roman" w:cs="Times New Roman"/>
          <w:color w:val="auto"/>
          <w:sz w:val="22"/>
          <w:szCs w:val="22"/>
        </w:rPr>
        <w:t>cı madde</w:t>
      </w:r>
      <w:r w:rsidR="002845A4">
        <w:rPr>
          <w:rFonts w:ascii="Times New Roman" w:hAnsi="Times New Roman" w:cs="Times New Roman"/>
          <w:color w:val="auto"/>
          <w:sz w:val="22"/>
          <w:szCs w:val="22"/>
        </w:rPr>
        <w:t>de zikredildi</w:t>
      </w:r>
      <w:r w:rsidRPr="004935E5">
        <w:rPr>
          <w:rFonts w:ascii="Times New Roman" w:hAnsi="Times New Roman" w:cs="Times New Roman"/>
          <w:color w:val="auto"/>
          <w:sz w:val="22"/>
          <w:szCs w:val="22"/>
        </w:rPr>
        <w:t>ği vecihle okutulacaktır.</w:t>
      </w:r>
    </w:p>
    <w:p w14:paraId="108AB160" w14:textId="77777777" w:rsidR="00606895" w:rsidRPr="004935E5" w:rsidRDefault="00AE3011" w:rsidP="004935E5">
      <w:pPr>
        <w:ind w:firstLine="708"/>
        <w:jc w:val="both"/>
        <w:rPr>
          <w:rFonts w:ascii="Times New Roman" w:hAnsi="Times New Roman" w:cs="Times New Roman"/>
          <w:color w:val="auto"/>
          <w:sz w:val="22"/>
          <w:szCs w:val="22"/>
        </w:rPr>
      </w:pPr>
      <w:r w:rsidRPr="004935E5">
        <w:rPr>
          <w:rFonts w:ascii="Times New Roman" w:hAnsi="Times New Roman" w:cs="Times New Roman"/>
          <w:color w:val="auto"/>
          <w:sz w:val="22"/>
          <w:szCs w:val="22"/>
        </w:rPr>
        <w:t>Bu memurlar, müstahdem ve amele ve hamal 929 senesi haziranına kadar bir Millet mektebine devam</w:t>
      </w:r>
      <w:r w:rsidR="002845A4">
        <w:rPr>
          <w:rFonts w:ascii="Times New Roman" w:hAnsi="Times New Roman" w:cs="Times New Roman"/>
          <w:color w:val="auto"/>
          <w:sz w:val="22"/>
          <w:szCs w:val="22"/>
        </w:rPr>
        <w:t xml:space="preserve"> edecekler</w:t>
      </w:r>
      <w:r w:rsidRPr="004935E5">
        <w:rPr>
          <w:rFonts w:ascii="Times New Roman" w:hAnsi="Times New Roman" w:cs="Times New Roman"/>
          <w:color w:val="auto"/>
          <w:sz w:val="22"/>
          <w:szCs w:val="22"/>
        </w:rPr>
        <w:t xml:space="preserve"> ve kendilerinden</w:t>
      </w:r>
      <w:r w:rsidR="002845A4">
        <w:rPr>
          <w:rFonts w:ascii="Times New Roman" w:hAnsi="Times New Roman" w:cs="Times New Roman"/>
          <w:color w:val="auto"/>
          <w:sz w:val="22"/>
          <w:szCs w:val="22"/>
        </w:rPr>
        <w:t xml:space="preserve"> devanı vesikası aranılacaktır.                                </w:t>
      </w:r>
      <w:r w:rsidRPr="004935E5">
        <w:rPr>
          <w:rFonts w:ascii="Times New Roman" w:hAnsi="Times New Roman" w:cs="Times New Roman"/>
          <w:color w:val="auto"/>
          <w:sz w:val="22"/>
          <w:szCs w:val="22"/>
        </w:rPr>
        <w:t>4</w:t>
      </w:r>
    </w:p>
    <w:p w14:paraId="33C372F0" w14:textId="77777777" w:rsidR="00606895" w:rsidRPr="00606895" w:rsidRDefault="00606895" w:rsidP="00606895">
      <w:pPr>
        <w:rPr>
          <w:rFonts w:ascii="Times New Roman" w:hAnsi="Times New Roman" w:cs="Times New Roman"/>
          <w:sz w:val="22"/>
          <w:szCs w:val="22"/>
        </w:rPr>
      </w:pPr>
      <w:r>
        <w:rPr>
          <w:rFonts w:ascii="Times New Roman" w:hAnsi="Times New Roman" w:cs="Times New Roman"/>
          <w:sz w:val="22"/>
          <w:szCs w:val="22"/>
        </w:rPr>
        <w:br w:type="page"/>
      </w:r>
    </w:p>
    <w:p w14:paraId="6C1D2A77" w14:textId="77777777" w:rsidR="00604B8A" w:rsidRPr="00E753DA" w:rsidRDefault="00AE3011" w:rsidP="00E753DA">
      <w:pPr>
        <w:jc w:val="center"/>
        <w:rPr>
          <w:rFonts w:ascii="Times New Roman" w:hAnsi="Times New Roman" w:cs="Times New Roman"/>
          <w:b/>
          <w:sz w:val="22"/>
          <w:szCs w:val="22"/>
        </w:rPr>
      </w:pPr>
      <w:bookmarkStart w:id="38" w:name="bookmark37"/>
      <w:r w:rsidRPr="00E753DA">
        <w:rPr>
          <w:rFonts w:ascii="Times New Roman" w:hAnsi="Times New Roman" w:cs="Times New Roman"/>
          <w:b/>
          <w:sz w:val="22"/>
          <w:szCs w:val="22"/>
        </w:rPr>
        <w:lastRenderedPageBreak/>
        <w:t>Seyyar talim hey’etleri</w:t>
      </w:r>
      <w:bookmarkEnd w:id="38"/>
    </w:p>
    <w:p w14:paraId="35F309CC" w14:textId="77777777" w:rsidR="00E753DA" w:rsidRPr="00606895" w:rsidRDefault="00E753DA" w:rsidP="00606895">
      <w:pPr>
        <w:rPr>
          <w:rFonts w:ascii="Times New Roman" w:hAnsi="Times New Roman" w:cs="Times New Roman"/>
          <w:sz w:val="22"/>
          <w:szCs w:val="22"/>
        </w:rPr>
      </w:pPr>
    </w:p>
    <w:p w14:paraId="47CBA69C" w14:textId="77777777" w:rsidR="00604B8A" w:rsidRPr="00E753DA" w:rsidRDefault="00AE3011" w:rsidP="00E753DA">
      <w:pPr>
        <w:ind w:firstLine="708"/>
        <w:jc w:val="both"/>
        <w:rPr>
          <w:rFonts w:ascii="Times New Roman" w:hAnsi="Times New Roman" w:cs="Times New Roman"/>
          <w:color w:val="auto"/>
          <w:sz w:val="22"/>
          <w:szCs w:val="22"/>
        </w:rPr>
      </w:pPr>
      <w:r w:rsidRPr="00E753DA">
        <w:rPr>
          <w:rFonts w:ascii="Times New Roman" w:hAnsi="Times New Roman" w:cs="Times New Roman"/>
          <w:color w:val="auto"/>
          <w:sz w:val="22"/>
          <w:szCs w:val="22"/>
        </w:rPr>
        <w:t>Madde 39 -— Maarif vekâletinin resmî teşkilatının henüz teessüs edemediği yerlerdeki vatandaşlara okuyup yazma öğretmek üzere</w:t>
      </w:r>
      <w:r w:rsidR="00E753DA">
        <w:rPr>
          <w:rFonts w:ascii="Times New Roman" w:hAnsi="Times New Roman" w:cs="Times New Roman"/>
          <w:color w:val="auto"/>
          <w:sz w:val="22"/>
          <w:szCs w:val="22"/>
        </w:rPr>
        <w:t xml:space="preserve"> seyyar muallim teşkilâtı yapı</w:t>
      </w:r>
      <w:r w:rsidRPr="00E753DA">
        <w:rPr>
          <w:rFonts w:ascii="Times New Roman" w:hAnsi="Times New Roman" w:cs="Times New Roman"/>
          <w:color w:val="auto"/>
          <w:sz w:val="22"/>
          <w:szCs w:val="22"/>
        </w:rPr>
        <w:t>lacaktir.</w:t>
      </w:r>
    </w:p>
    <w:p w14:paraId="6AC37DCB" w14:textId="77777777" w:rsidR="00604B8A" w:rsidRPr="00E753DA" w:rsidRDefault="00AE3011" w:rsidP="00E753DA">
      <w:pPr>
        <w:ind w:firstLine="708"/>
        <w:jc w:val="both"/>
        <w:rPr>
          <w:rFonts w:ascii="Times New Roman" w:hAnsi="Times New Roman" w:cs="Times New Roman"/>
          <w:color w:val="auto"/>
          <w:sz w:val="22"/>
          <w:szCs w:val="22"/>
        </w:rPr>
      </w:pPr>
      <w:r w:rsidRPr="00E753DA">
        <w:rPr>
          <w:rFonts w:ascii="Times New Roman" w:hAnsi="Times New Roman" w:cs="Times New Roman"/>
          <w:color w:val="auto"/>
          <w:sz w:val="22"/>
          <w:szCs w:val="22"/>
        </w:rPr>
        <w:t>Madde 40 — Seyyar muallimler teşkilâtının üssülharekesi nahiye merkezleridir.</w:t>
      </w:r>
    </w:p>
    <w:p w14:paraId="68BDCDC1" w14:textId="77777777" w:rsidR="00604B8A" w:rsidRPr="00E753DA" w:rsidRDefault="00AE3011" w:rsidP="00E753DA">
      <w:pPr>
        <w:ind w:firstLine="708"/>
        <w:jc w:val="both"/>
        <w:rPr>
          <w:rFonts w:ascii="Times New Roman" w:hAnsi="Times New Roman" w:cs="Times New Roman"/>
          <w:color w:val="auto"/>
          <w:sz w:val="22"/>
          <w:szCs w:val="22"/>
        </w:rPr>
      </w:pPr>
      <w:r w:rsidRPr="00E753DA">
        <w:rPr>
          <w:rFonts w:ascii="Times New Roman" w:hAnsi="Times New Roman" w:cs="Times New Roman"/>
          <w:color w:val="auto"/>
          <w:sz w:val="22"/>
          <w:szCs w:val="22"/>
        </w:rPr>
        <w:t>Madde 41 — Sırasile bütün idare heyetleri bu teşkilatla yakından alâkadar olarak seyyar muallimler</w:t>
      </w:r>
      <w:r w:rsidR="00E753DA">
        <w:rPr>
          <w:rFonts w:ascii="Times New Roman" w:hAnsi="Times New Roman" w:cs="Times New Roman"/>
          <w:color w:val="auto"/>
          <w:sz w:val="22"/>
          <w:szCs w:val="22"/>
        </w:rPr>
        <w:t>in lüzum gösterecekleri hususatın</w:t>
      </w:r>
      <w:r w:rsidRPr="00E753DA">
        <w:rPr>
          <w:rFonts w:ascii="Times New Roman" w:hAnsi="Times New Roman" w:cs="Times New Roman"/>
          <w:color w:val="auto"/>
          <w:sz w:val="22"/>
          <w:szCs w:val="22"/>
        </w:rPr>
        <w:t xml:space="preserve"> süra’ti temin ve icrasına çalışirlar.</w:t>
      </w:r>
    </w:p>
    <w:p w14:paraId="548B4C5D" w14:textId="77777777" w:rsidR="00604B8A" w:rsidRPr="00E753DA" w:rsidRDefault="00AE3011" w:rsidP="00E753DA">
      <w:pPr>
        <w:ind w:firstLine="708"/>
        <w:jc w:val="both"/>
        <w:rPr>
          <w:rFonts w:ascii="Times New Roman" w:hAnsi="Times New Roman" w:cs="Times New Roman"/>
          <w:color w:val="auto"/>
          <w:sz w:val="22"/>
          <w:szCs w:val="22"/>
        </w:rPr>
      </w:pPr>
      <w:r w:rsidRPr="00E753DA">
        <w:rPr>
          <w:rFonts w:ascii="Times New Roman" w:hAnsi="Times New Roman" w:cs="Times New Roman"/>
          <w:color w:val="auto"/>
          <w:sz w:val="22"/>
          <w:szCs w:val="22"/>
        </w:rPr>
        <w:t>Madde 42 — Seyyar talim hey’etlerinin vazaif</w:t>
      </w:r>
      <w:r w:rsidR="00E753DA">
        <w:rPr>
          <w:rFonts w:ascii="Times New Roman" w:hAnsi="Times New Roman" w:cs="Times New Roman"/>
          <w:color w:val="auto"/>
          <w:sz w:val="22"/>
          <w:szCs w:val="22"/>
        </w:rPr>
        <w:t>i ve tarzı mesaileri aşağıdadır</w:t>
      </w:r>
      <w:r w:rsidRPr="00E753DA">
        <w:rPr>
          <w:rFonts w:ascii="Times New Roman" w:hAnsi="Times New Roman" w:cs="Times New Roman"/>
          <w:color w:val="auto"/>
          <w:sz w:val="22"/>
          <w:szCs w:val="22"/>
        </w:rPr>
        <w:t>:</w:t>
      </w:r>
    </w:p>
    <w:p w14:paraId="7EFD7129" w14:textId="77777777" w:rsidR="00604B8A" w:rsidRPr="00E753DA" w:rsidRDefault="00E753DA" w:rsidP="00E753DA">
      <w:pPr>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A) </w:t>
      </w:r>
      <w:r w:rsidR="00AE3011" w:rsidRPr="00E753DA">
        <w:rPr>
          <w:rFonts w:ascii="Times New Roman" w:hAnsi="Times New Roman" w:cs="Times New Roman"/>
          <w:color w:val="auto"/>
          <w:sz w:val="22"/>
          <w:szCs w:val="22"/>
        </w:rPr>
        <w:t>Seyyar talim heyetleri mektebi olmayan küçük köylere giderek köy halkını muayyen zamanlarda köyü</w:t>
      </w:r>
      <w:r>
        <w:rPr>
          <w:rFonts w:ascii="Times New Roman" w:hAnsi="Times New Roman" w:cs="Times New Roman"/>
          <w:color w:val="auto"/>
          <w:sz w:val="22"/>
          <w:szCs w:val="22"/>
        </w:rPr>
        <w:t>n en münasip bir mahalline top</w:t>
      </w:r>
      <w:r w:rsidR="00AE3011" w:rsidRPr="00E753DA">
        <w:rPr>
          <w:rFonts w:ascii="Times New Roman" w:hAnsi="Times New Roman" w:cs="Times New Roman"/>
          <w:color w:val="auto"/>
          <w:sz w:val="22"/>
          <w:szCs w:val="22"/>
        </w:rPr>
        <w:t>lıyarak tedrisat yaparlar. Köy haricinden gelmiş olanlarda bu derslere kabul olunur.</w:t>
      </w:r>
    </w:p>
    <w:p w14:paraId="5BEB28E1" w14:textId="77777777" w:rsidR="00604B8A" w:rsidRPr="00E753DA" w:rsidRDefault="00E753DA" w:rsidP="00E753DA">
      <w:pPr>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B) </w:t>
      </w:r>
      <w:r w:rsidR="00AE3011" w:rsidRPr="00E753DA">
        <w:rPr>
          <w:rFonts w:ascii="Times New Roman" w:hAnsi="Times New Roman" w:cs="Times New Roman"/>
          <w:color w:val="auto"/>
          <w:sz w:val="22"/>
          <w:szCs w:val="22"/>
        </w:rPr>
        <w:t>Tedrisatın zamanı icrası ve müddeti alâkadar köyler ihtiyar hey’etlerile bilmüşavere tespit olunur. Fakat bu müddet bir buçuk âydan ve haftada altı saatten aşağı olamaz.</w:t>
      </w:r>
    </w:p>
    <w:p w14:paraId="678C2AA9" w14:textId="77777777" w:rsidR="00604B8A" w:rsidRPr="00E753DA" w:rsidRDefault="00E753DA" w:rsidP="00E753DA">
      <w:pPr>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C) </w:t>
      </w:r>
      <w:r w:rsidR="00AE3011" w:rsidRPr="00E753DA">
        <w:rPr>
          <w:rFonts w:ascii="Times New Roman" w:hAnsi="Times New Roman" w:cs="Times New Roman"/>
          <w:color w:val="auto"/>
          <w:sz w:val="22"/>
          <w:szCs w:val="22"/>
        </w:rPr>
        <w:t>Gerek seyyar talim ve ğerek millet mektebi idare hey</w:t>
      </w:r>
      <w:r>
        <w:rPr>
          <w:rFonts w:ascii="Times New Roman" w:hAnsi="Times New Roman" w:cs="Times New Roman"/>
          <w:color w:val="auto"/>
          <w:sz w:val="22"/>
          <w:szCs w:val="22"/>
        </w:rPr>
        <w:t>etleri tedrisatın zamanı icraeinin</w:t>
      </w:r>
      <w:r w:rsidR="00AE3011" w:rsidRPr="00E753DA">
        <w:rPr>
          <w:rFonts w:ascii="Times New Roman" w:hAnsi="Times New Roman" w:cs="Times New Roman"/>
          <w:color w:val="auto"/>
          <w:sz w:val="22"/>
          <w:szCs w:val="22"/>
        </w:rPr>
        <w:t xml:space="preserve"> köylünün ziraî ve İktisadî faaliyetine katiyyen sekte ğetirmeyecek zamanlarda yapılmasına riayet edeceklerdir.</w:t>
      </w:r>
    </w:p>
    <w:p w14:paraId="074D76F4" w14:textId="77777777" w:rsidR="00604B8A" w:rsidRPr="00E753DA" w:rsidRDefault="00E753DA" w:rsidP="00E753DA">
      <w:pPr>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D) Şehirlerde kahve ve kazin</w:t>
      </w:r>
      <w:r w:rsidR="00AE3011" w:rsidRPr="00E753DA">
        <w:rPr>
          <w:rFonts w:ascii="Times New Roman" w:hAnsi="Times New Roman" w:cs="Times New Roman"/>
          <w:color w:val="auto"/>
          <w:sz w:val="22"/>
          <w:szCs w:val="22"/>
        </w:rPr>
        <w:t>o gibi umumî mahallerde dersler verirler.</w:t>
      </w:r>
    </w:p>
    <w:p w14:paraId="41D93526" w14:textId="77777777" w:rsidR="00606895" w:rsidRPr="00E753DA" w:rsidRDefault="00AE3011" w:rsidP="00E753DA">
      <w:pPr>
        <w:ind w:firstLine="708"/>
        <w:jc w:val="both"/>
        <w:rPr>
          <w:rFonts w:ascii="Times New Roman" w:hAnsi="Times New Roman" w:cs="Times New Roman"/>
          <w:color w:val="auto"/>
          <w:sz w:val="22"/>
          <w:szCs w:val="22"/>
        </w:rPr>
      </w:pPr>
      <w:r w:rsidRPr="00E753DA">
        <w:rPr>
          <w:rFonts w:ascii="Times New Roman" w:hAnsi="Times New Roman" w:cs="Times New Roman"/>
          <w:color w:val="auto"/>
          <w:sz w:val="22"/>
          <w:szCs w:val="22"/>
        </w:rPr>
        <w:t>madde 43 — Seyyar talim heyetleri gidecekleri yerlere tebeşir, kâğıt, kalem, defter ve kitap siyah mat muşamba ve yahut buna müşabih portatif karatahta gibi malzemeyi beraberlerinde götürürler.</w:t>
      </w:r>
    </w:p>
    <w:p w14:paraId="44D8C9B9" w14:textId="77777777" w:rsidR="00606895" w:rsidRDefault="00606895">
      <w:pPr>
        <w:rPr>
          <w:rFonts w:ascii="Times New Roman" w:hAnsi="Times New Roman" w:cs="Times New Roman"/>
          <w:sz w:val="22"/>
          <w:szCs w:val="22"/>
        </w:rPr>
      </w:pPr>
      <w:r>
        <w:rPr>
          <w:rFonts w:ascii="Times New Roman" w:hAnsi="Times New Roman" w:cs="Times New Roman"/>
          <w:sz w:val="22"/>
          <w:szCs w:val="22"/>
        </w:rPr>
        <w:br w:type="page"/>
      </w:r>
    </w:p>
    <w:p w14:paraId="4BBF8CA8" w14:textId="77777777" w:rsidR="00604B8A" w:rsidRPr="00E932B7" w:rsidRDefault="00AE3011" w:rsidP="00E932B7">
      <w:pPr>
        <w:jc w:val="center"/>
        <w:rPr>
          <w:rFonts w:ascii="Times New Roman" w:hAnsi="Times New Roman" w:cs="Times New Roman"/>
          <w:b/>
          <w:sz w:val="22"/>
          <w:szCs w:val="22"/>
        </w:rPr>
      </w:pPr>
      <w:bookmarkStart w:id="39" w:name="bookmark38"/>
      <w:r w:rsidRPr="00E932B7">
        <w:rPr>
          <w:rFonts w:ascii="Times New Roman" w:hAnsi="Times New Roman" w:cs="Times New Roman"/>
          <w:b/>
          <w:sz w:val="22"/>
          <w:szCs w:val="22"/>
        </w:rPr>
        <w:lastRenderedPageBreak/>
        <w:t>Propaganda teşkilâtı</w:t>
      </w:r>
      <w:bookmarkEnd w:id="39"/>
    </w:p>
    <w:p w14:paraId="0E83E9B1" w14:textId="77777777" w:rsidR="00E932B7" w:rsidRPr="00606895" w:rsidRDefault="00E932B7" w:rsidP="00606895">
      <w:pPr>
        <w:rPr>
          <w:rFonts w:ascii="Times New Roman" w:hAnsi="Times New Roman" w:cs="Times New Roman"/>
          <w:sz w:val="22"/>
          <w:szCs w:val="22"/>
        </w:rPr>
      </w:pPr>
    </w:p>
    <w:p w14:paraId="75A8EAE9" w14:textId="77777777" w:rsidR="00604B8A" w:rsidRPr="00E932B7" w:rsidRDefault="00E932B7" w:rsidP="00E932B7">
      <w:pPr>
        <w:ind w:firstLine="708"/>
        <w:jc w:val="both"/>
        <w:rPr>
          <w:rFonts w:ascii="Times New Roman" w:hAnsi="Times New Roman" w:cs="Times New Roman"/>
          <w:sz w:val="22"/>
          <w:szCs w:val="22"/>
        </w:rPr>
      </w:pPr>
      <w:r>
        <w:rPr>
          <w:rFonts w:ascii="Times New Roman" w:hAnsi="Times New Roman" w:cs="Times New Roman"/>
          <w:sz w:val="22"/>
          <w:szCs w:val="22"/>
        </w:rPr>
        <w:t>Madde 44 — İdare hey</w:t>
      </w:r>
      <w:r w:rsidR="00AE3011" w:rsidRPr="00E932B7">
        <w:rPr>
          <w:rFonts w:ascii="Times New Roman" w:hAnsi="Times New Roman" w:cs="Times New Roman"/>
          <w:sz w:val="22"/>
          <w:szCs w:val="22"/>
        </w:rPr>
        <w:t>’eti tarafından halkın yeni h</w:t>
      </w:r>
      <w:r>
        <w:rPr>
          <w:rFonts w:ascii="Times New Roman" w:hAnsi="Times New Roman" w:cs="Times New Roman"/>
          <w:sz w:val="22"/>
          <w:szCs w:val="22"/>
        </w:rPr>
        <w:t>arflere karşı alâka ve incizabını</w:t>
      </w:r>
      <w:r w:rsidR="00AE3011" w:rsidRPr="00E932B7">
        <w:rPr>
          <w:rFonts w:ascii="Times New Roman" w:hAnsi="Times New Roman" w:cs="Times New Roman"/>
          <w:sz w:val="22"/>
          <w:szCs w:val="22"/>
        </w:rPr>
        <w:t xml:space="preserve"> cezb ve temin için propaganda hey’etleri teşkil olunur.</w:t>
      </w:r>
    </w:p>
    <w:p w14:paraId="6C48F503" w14:textId="77777777" w:rsidR="00604B8A" w:rsidRPr="00E932B7" w:rsidRDefault="00AE3011" w:rsidP="00E932B7">
      <w:pPr>
        <w:jc w:val="both"/>
        <w:rPr>
          <w:rFonts w:ascii="Times New Roman" w:hAnsi="Times New Roman" w:cs="Times New Roman"/>
          <w:sz w:val="22"/>
          <w:szCs w:val="22"/>
        </w:rPr>
      </w:pPr>
      <w:r w:rsidRPr="00E932B7">
        <w:rPr>
          <w:rFonts w:ascii="Times New Roman" w:hAnsi="Times New Roman" w:cs="Times New Roman"/>
          <w:sz w:val="22"/>
          <w:szCs w:val="22"/>
        </w:rPr>
        <w:t>Bu hey’etler berveçhi ati mahal ve fırsatlardan istifade ederler.</w:t>
      </w:r>
    </w:p>
    <w:p w14:paraId="45EC6468" w14:textId="77777777" w:rsidR="00604B8A" w:rsidRPr="00E932B7" w:rsidRDefault="00E932B7" w:rsidP="00E932B7">
      <w:pPr>
        <w:ind w:firstLine="708"/>
        <w:jc w:val="both"/>
        <w:rPr>
          <w:rFonts w:ascii="Times New Roman" w:hAnsi="Times New Roman" w:cs="Times New Roman"/>
          <w:sz w:val="22"/>
          <w:szCs w:val="22"/>
        </w:rPr>
      </w:pPr>
      <w:r>
        <w:rPr>
          <w:rFonts w:ascii="Times New Roman" w:hAnsi="Times New Roman" w:cs="Times New Roman"/>
          <w:sz w:val="22"/>
          <w:szCs w:val="22"/>
        </w:rPr>
        <w:t>A) Si</w:t>
      </w:r>
      <w:r w:rsidR="00AE3011" w:rsidRPr="00E932B7">
        <w:rPr>
          <w:rFonts w:ascii="Times New Roman" w:hAnsi="Times New Roman" w:cs="Times New Roman"/>
          <w:sz w:val="22"/>
          <w:szCs w:val="22"/>
        </w:rPr>
        <w:t>nama, tiyatrolarda numaralar arasında okuyup yazmanın fevaidine ait münasip propaganda numaraları tertip etmek.</w:t>
      </w:r>
    </w:p>
    <w:p w14:paraId="18D4CE6A" w14:textId="77777777" w:rsidR="00604B8A" w:rsidRPr="00E932B7" w:rsidRDefault="00E932B7" w:rsidP="00E932B7">
      <w:pPr>
        <w:ind w:firstLine="708"/>
        <w:jc w:val="both"/>
        <w:rPr>
          <w:rFonts w:ascii="Times New Roman" w:hAnsi="Times New Roman" w:cs="Times New Roman"/>
          <w:sz w:val="22"/>
          <w:szCs w:val="22"/>
        </w:rPr>
      </w:pPr>
      <w:r>
        <w:rPr>
          <w:rFonts w:ascii="Times New Roman" w:hAnsi="Times New Roman" w:cs="Times New Roman"/>
          <w:sz w:val="22"/>
          <w:szCs w:val="22"/>
        </w:rPr>
        <w:t xml:space="preserve">B) </w:t>
      </w:r>
      <w:r w:rsidR="00AE3011" w:rsidRPr="00E932B7">
        <w:rPr>
          <w:rFonts w:ascii="Times New Roman" w:hAnsi="Times New Roman" w:cs="Times New Roman"/>
          <w:sz w:val="22"/>
          <w:szCs w:val="22"/>
        </w:rPr>
        <w:t>Kahvehane, gazino gibi umumî mahallerde konferanslar vermek.</w:t>
      </w:r>
    </w:p>
    <w:p w14:paraId="36FF69D0" w14:textId="77777777" w:rsidR="00604B8A" w:rsidRPr="00E932B7" w:rsidRDefault="00AE3011" w:rsidP="00E932B7">
      <w:pPr>
        <w:ind w:firstLine="708"/>
        <w:jc w:val="both"/>
        <w:rPr>
          <w:rFonts w:ascii="Times New Roman" w:hAnsi="Times New Roman" w:cs="Times New Roman"/>
          <w:sz w:val="22"/>
          <w:szCs w:val="22"/>
        </w:rPr>
      </w:pPr>
      <w:r w:rsidRPr="00E932B7">
        <w:rPr>
          <w:rFonts w:ascii="Times New Roman" w:hAnsi="Times New Roman" w:cs="Times New Roman"/>
          <w:sz w:val="22"/>
          <w:szCs w:val="22"/>
        </w:rPr>
        <w:t>C ) Kasaba ve köylerde panayır, pazar, güreş koşu, sergigibi halk izdihamını celp eden mahallerde konferanslar vermek, tedris levhaları asmak, alâka celbedecek nümayişler tertip etmek.</w:t>
      </w:r>
    </w:p>
    <w:p w14:paraId="7F8B17F7" w14:textId="77777777" w:rsidR="00604B8A" w:rsidRPr="00E932B7" w:rsidRDefault="00E932B7" w:rsidP="00E932B7">
      <w:pPr>
        <w:ind w:firstLine="708"/>
        <w:jc w:val="both"/>
        <w:rPr>
          <w:rFonts w:ascii="Times New Roman" w:hAnsi="Times New Roman" w:cs="Times New Roman"/>
          <w:sz w:val="22"/>
          <w:szCs w:val="22"/>
        </w:rPr>
      </w:pPr>
      <w:r>
        <w:rPr>
          <w:rFonts w:ascii="Times New Roman" w:hAnsi="Times New Roman" w:cs="Times New Roman"/>
          <w:sz w:val="22"/>
          <w:szCs w:val="22"/>
        </w:rPr>
        <w:t xml:space="preserve">D) </w:t>
      </w:r>
      <w:r w:rsidR="00AE3011" w:rsidRPr="00E932B7">
        <w:rPr>
          <w:rFonts w:ascii="Times New Roman" w:hAnsi="Times New Roman" w:cs="Times New Roman"/>
          <w:sz w:val="22"/>
          <w:szCs w:val="22"/>
        </w:rPr>
        <w:t>mecmua, gazete, risale gibi matbualar tertip, şehirlerde ve köylerde umumî alâkayı calip mevzular, duvar gazeteleri ve levhalar tahrir ve talik etmek.</w:t>
      </w:r>
    </w:p>
    <w:p w14:paraId="162362E8" w14:textId="77777777" w:rsidR="00604B8A" w:rsidRPr="00E932B7" w:rsidRDefault="00AE3011" w:rsidP="00E932B7">
      <w:pPr>
        <w:ind w:firstLine="708"/>
        <w:jc w:val="both"/>
        <w:rPr>
          <w:rFonts w:ascii="Times New Roman" w:hAnsi="Times New Roman" w:cs="Times New Roman"/>
          <w:sz w:val="22"/>
          <w:szCs w:val="22"/>
        </w:rPr>
      </w:pPr>
      <w:r w:rsidRPr="00E932B7">
        <w:rPr>
          <w:rFonts w:ascii="Times New Roman" w:hAnsi="Times New Roman" w:cs="Times New Roman"/>
          <w:sz w:val="22"/>
          <w:szCs w:val="22"/>
        </w:rPr>
        <w:t>E ) Vesaiti bulunan mahallerde radio hitabeleri tertip ve caddelere, meydanlara oparlörler vaze. dilerek h</w:t>
      </w:r>
      <w:r w:rsidR="00E932B7">
        <w:rPr>
          <w:rFonts w:ascii="Times New Roman" w:hAnsi="Times New Roman" w:cs="Times New Roman"/>
          <w:sz w:val="22"/>
          <w:szCs w:val="22"/>
        </w:rPr>
        <w:t>alkı tenvir eylemek. Propaganda</w:t>
      </w:r>
      <w:r w:rsidRPr="00E932B7">
        <w:rPr>
          <w:rFonts w:ascii="Times New Roman" w:hAnsi="Times New Roman" w:cs="Times New Roman"/>
          <w:sz w:val="22"/>
          <w:szCs w:val="22"/>
        </w:rPr>
        <w:t xml:space="preserve"> faaliyeti ve vesaiti ancak lüzumu kadar istimal edildikleri ta</w:t>
      </w:r>
      <w:r w:rsidR="00E932B7">
        <w:rPr>
          <w:rFonts w:ascii="Times New Roman" w:hAnsi="Times New Roman" w:cs="Times New Roman"/>
          <w:sz w:val="22"/>
          <w:szCs w:val="22"/>
        </w:rPr>
        <w:t>kdirde müfit olurlar bunun için</w:t>
      </w:r>
      <w:r w:rsidRPr="00E932B7">
        <w:rPr>
          <w:rFonts w:ascii="Times New Roman" w:hAnsi="Times New Roman" w:cs="Times New Roman"/>
          <w:sz w:val="22"/>
          <w:szCs w:val="22"/>
        </w:rPr>
        <w:t xml:space="preserve"> itidale riayet şart olup halkı taciz etmemek bizimdir.</w:t>
      </w:r>
    </w:p>
    <w:p w14:paraId="669621A4" w14:textId="77777777" w:rsidR="00E932B7" w:rsidRPr="00E932B7" w:rsidRDefault="00E932B7" w:rsidP="00E932B7">
      <w:pPr>
        <w:ind w:firstLine="708"/>
        <w:rPr>
          <w:rFonts w:ascii="Times New Roman" w:hAnsi="Times New Roman" w:cs="Times New Roman"/>
          <w:sz w:val="22"/>
          <w:szCs w:val="22"/>
        </w:rPr>
      </w:pPr>
    </w:p>
    <w:p w14:paraId="289575BC" w14:textId="77777777" w:rsidR="00604B8A" w:rsidRPr="00E932B7" w:rsidRDefault="00E932B7" w:rsidP="00E932B7">
      <w:pPr>
        <w:jc w:val="center"/>
        <w:rPr>
          <w:rFonts w:ascii="Times New Roman" w:hAnsi="Times New Roman" w:cs="Times New Roman"/>
          <w:b/>
          <w:sz w:val="22"/>
          <w:szCs w:val="22"/>
        </w:rPr>
      </w:pPr>
      <w:bookmarkStart w:id="40" w:name="bookmark39"/>
      <w:r>
        <w:rPr>
          <w:rFonts w:ascii="Times New Roman" w:hAnsi="Times New Roman" w:cs="Times New Roman"/>
          <w:b/>
          <w:sz w:val="22"/>
          <w:szCs w:val="22"/>
        </w:rPr>
        <w:t>Dershane mezunlarına v</w:t>
      </w:r>
      <w:r w:rsidR="00AE3011" w:rsidRPr="00E932B7">
        <w:rPr>
          <w:rFonts w:ascii="Times New Roman" w:hAnsi="Times New Roman" w:cs="Times New Roman"/>
          <w:b/>
          <w:sz w:val="22"/>
          <w:szCs w:val="22"/>
        </w:rPr>
        <w:t>erilecek vesika</w:t>
      </w:r>
      <w:bookmarkEnd w:id="40"/>
    </w:p>
    <w:p w14:paraId="08D26905" w14:textId="77777777" w:rsidR="00E932B7" w:rsidRPr="00606895" w:rsidRDefault="00E932B7" w:rsidP="00606895">
      <w:pPr>
        <w:rPr>
          <w:rFonts w:ascii="Times New Roman" w:hAnsi="Times New Roman" w:cs="Times New Roman"/>
          <w:sz w:val="22"/>
          <w:szCs w:val="22"/>
        </w:rPr>
      </w:pPr>
    </w:p>
    <w:p w14:paraId="0B138F61" w14:textId="77777777" w:rsidR="00606895" w:rsidRDefault="00AE3011" w:rsidP="00E932B7">
      <w:pPr>
        <w:ind w:firstLine="708"/>
        <w:jc w:val="both"/>
        <w:rPr>
          <w:rFonts w:ascii="Times New Roman" w:hAnsi="Times New Roman" w:cs="Times New Roman"/>
          <w:sz w:val="22"/>
          <w:szCs w:val="22"/>
        </w:rPr>
      </w:pPr>
      <w:r w:rsidRPr="00606895">
        <w:rPr>
          <w:rFonts w:ascii="Times New Roman" w:hAnsi="Times New Roman" w:cs="Times New Roman"/>
          <w:sz w:val="22"/>
          <w:szCs w:val="22"/>
        </w:rPr>
        <w:t>Madde 45 — Mahiyetleri ikinci maddede zikredilen (Millet Mektebi) dershanelerini ikmal edenlere bir sureti talimatnameye merbut şahadetname verilecektir.</w:t>
      </w:r>
    </w:p>
    <w:p w14:paraId="08703650" w14:textId="77777777" w:rsidR="00606895" w:rsidRDefault="00606895">
      <w:pPr>
        <w:rPr>
          <w:rFonts w:ascii="Times New Roman" w:hAnsi="Times New Roman" w:cs="Times New Roman"/>
          <w:sz w:val="22"/>
          <w:szCs w:val="22"/>
        </w:rPr>
      </w:pPr>
      <w:r>
        <w:rPr>
          <w:rFonts w:ascii="Times New Roman" w:hAnsi="Times New Roman" w:cs="Times New Roman"/>
          <w:sz w:val="22"/>
          <w:szCs w:val="22"/>
        </w:rPr>
        <w:br w:type="page"/>
      </w:r>
    </w:p>
    <w:p w14:paraId="53E045C5" w14:textId="77777777" w:rsidR="00604B8A" w:rsidRPr="005F61F7" w:rsidRDefault="00AE3011" w:rsidP="005F61F7">
      <w:pPr>
        <w:ind w:firstLine="708"/>
        <w:jc w:val="both"/>
        <w:rPr>
          <w:rFonts w:ascii="Times New Roman" w:hAnsi="Times New Roman" w:cs="Times New Roman"/>
          <w:color w:val="auto"/>
          <w:sz w:val="22"/>
          <w:szCs w:val="22"/>
        </w:rPr>
      </w:pPr>
      <w:r w:rsidRPr="005F61F7">
        <w:rPr>
          <w:rFonts w:ascii="Times New Roman" w:hAnsi="Times New Roman" w:cs="Times New Roman"/>
          <w:color w:val="auto"/>
          <w:sz w:val="22"/>
          <w:szCs w:val="22"/>
        </w:rPr>
        <w:lastRenderedPageBreak/>
        <w:t>Made 46 — Her dershaneyi muvaffakiyetle ikmal edenlerden imtihanda en iyi numara alanlardan üc vatandaşa Gazi Hazretlerinin imzalarile müzeyyen birer nüsha teşkilâtı esasiye kanunu hediye edilir.</w:t>
      </w:r>
    </w:p>
    <w:p w14:paraId="5DE184EF" w14:textId="77777777" w:rsidR="00604B8A" w:rsidRPr="005F61F7" w:rsidRDefault="00AE3011" w:rsidP="005F61F7">
      <w:pPr>
        <w:ind w:firstLine="708"/>
        <w:jc w:val="both"/>
        <w:rPr>
          <w:rFonts w:ascii="Times New Roman" w:hAnsi="Times New Roman" w:cs="Times New Roman"/>
          <w:color w:val="auto"/>
          <w:sz w:val="22"/>
          <w:szCs w:val="22"/>
        </w:rPr>
      </w:pPr>
      <w:r w:rsidRPr="005F61F7">
        <w:rPr>
          <w:rFonts w:ascii="Times New Roman" w:hAnsi="Times New Roman" w:cs="Times New Roman"/>
          <w:color w:val="auto"/>
          <w:sz w:val="22"/>
          <w:szCs w:val="22"/>
        </w:rPr>
        <w:t>Madde 47 — Her iki dershaneyi muvaffakiyetle ikmal etmiş ve şah</w:t>
      </w:r>
      <w:r w:rsidR="005F61F7">
        <w:rPr>
          <w:rFonts w:ascii="Times New Roman" w:hAnsi="Times New Roman" w:cs="Times New Roman"/>
          <w:color w:val="auto"/>
          <w:sz w:val="22"/>
          <w:szCs w:val="22"/>
        </w:rPr>
        <w:t>adetname almış olan vatandaşlar</w:t>
      </w:r>
      <w:r w:rsidRPr="005F61F7">
        <w:rPr>
          <w:rFonts w:ascii="Times New Roman" w:hAnsi="Times New Roman" w:cs="Times New Roman"/>
          <w:color w:val="auto"/>
          <w:sz w:val="22"/>
          <w:szCs w:val="22"/>
        </w:rPr>
        <w:t>:</w:t>
      </w:r>
    </w:p>
    <w:p w14:paraId="2FB5B405" w14:textId="77777777" w:rsidR="00604B8A" w:rsidRPr="005F61F7" w:rsidRDefault="00AE3011" w:rsidP="005F61F7">
      <w:pPr>
        <w:ind w:firstLine="708"/>
        <w:jc w:val="both"/>
        <w:rPr>
          <w:rFonts w:ascii="Times New Roman" w:hAnsi="Times New Roman" w:cs="Times New Roman"/>
          <w:color w:val="auto"/>
          <w:sz w:val="22"/>
          <w:szCs w:val="22"/>
        </w:rPr>
      </w:pPr>
      <w:r w:rsidRPr="005F61F7">
        <w:rPr>
          <w:rFonts w:ascii="Times New Roman" w:hAnsi="Times New Roman" w:cs="Times New Roman"/>
          <w:color w:val="auto"/>
          <w:sz w:val="22"/>
          <w:szCs w:val="22"/>
        </w:rPr>
        <w:t>A) Ziraat, ticaret ve sanayi kurslarına tercihan alınırlar.</w:t>
      </w:r>
    </w:p>
    <w:p w14:paraId="68C7EC92" w14:textId="77777777" w:rsidR="00604B8A" w:rsidRPr="005F61F7" w:rsidRDefault="005F61F7" w:rsidP="005F61F7">
      <w:pPr>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B )Millet Mektepleri idare hey’</w:t>
      </w:r>
      <w:r w:rsidR="00AE3011" w:rsidRPr="005F61F7">
        <w:rPr>
          <w:rFonts w:ascii="Times New Roman" w:hAnsi="Times New Roman" w:cs="Times New Roman"/>
          <w:color w:val="auto"/>
          <w:sz w:val="22"/>
          <w:szCs w:val="22"/>
        </w:rPr>
        <w:t>etleri tarafından kendilerine münasip hediyeler verilir.</w:t>
      </w:r>
    </w:p>
    <w:p w14:paraId="58CB8530" w14:textId="77777777" w:rsidR="00604B8A" w:rsidRDefault="005F61F7" w:rsidP="005F61F7">
      <w:pPr>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C) </w:t>
      </w:r>
      <w:r w:rsidR="00AE3011" w:rsidRPr="005F61F7">
        <w:rPr>
          <w:rFonts w:ascii="Times New Roman" w:hAnsi="Times New Roman" w:cs="Times New Roman"/>
          <w:color w:val="auto"/>
          <w:sz w:val="22"/>
          <w:szCs w:val="22"/>
        </w:rPr>
        <w:t>Bu vatand</w:t>
      </w:r>
      <w:r>
        <w:rPr>
          <w:rFonts w:ascii="Times New Roman" w:hAnsi="Times New Roman" w:cs="Times New Roman"/>
          <w:color w:val="auto"/>
          <w:sz w:val="22"/>
          <w:szCs w:val="22"/>
        </w:rPr>
        <w:t>aşlar Maarif Vekâleti halk neş</w:t>
      </w:r>
      <w:r w:rsidR="00AE3011" w:rsidRPr="005F61F7">
        <w:rPr>
          <w:rFonts w:ascii="Times New Roman" w:hAnsi="Times New Roman" w:cs="Times New Roman"/>
          <w:color w:val="auto"/>
          <w:sz w:val="22"/>
          <w:szCs w:val="22"/>
        </w:rPr>
        <w:t>riy</w:t>
      </w:r>
      <w:r>
        <w:rPr>
          <w:rFonts w:ascii="Times New Roman" w:hAnsi="Times New Roman" w:cs="Times New Roman"/>
          <w:color w:val="auto"/>
          <w:sz w:val="22"/>
          <w:szCs w:val="22"/>
        </w:rPr>
        <w:t>a</w:t>
      </w:r>
      <w:r w:rsidR="00AE3011" w:rsidRPr="005F61F7">
        <w:rPr>
          <w:rFonts w:ascii="Times New Roman" w:hAnsi="Times New Roman" w:cs="Times New Roman"/>
          <w:color w:val="auto"/>
          <w:sz w:val="22"/>
          <w:szCs w:val="22"/>
        </w:rPr>
        <w:t>tından meccanen istifade ederler.</w:t>
      </w:r>
    </w:p>
    <w:p w14:paraId="12C16EB6" w14:textId="77777777" w:rsidR="005F61F7" w:rsidRPr="005F61F7" w:rsidRDefault="005F61F7" w:rsidP="005F61F7">
      <w:pPr>
        <w:ind w:firstLine="708"/>
        <w:jc w:val="both"/>
        <w:rPr>
          <w:rFonts w:ascii="Times New Roman" w:hAnsi="Times New Roman" w:cs="Times New Roman"/>
          <w:color w:val="auto"/>
          <w:sz w:val="22"/>
          <w:szCs w:val="22"/>
        </w:rPr>
      </w:pPr>
    </w:p>
    <w:p w14:paraId="21C101A7" w14:textId="77777777" w:rsidR="00604B8A" w:rsidRPr="005F61F7" w:rsidRDefault="00AE3011" w:rsidP="005F61F7">
      <w:pPr>
        <w:jc w:val="center"/>
        <w:rPr>
          <w:rFonts w:ascii="Times New Roman" w:hAnsi="Times New Roman" w:cs="Times New Roman"/>
          <w:b/>
          <w:color w:val="auto"/>
          <w:sz w:val="22"/>
          <w:szCs w:val="22"/>
        </w:rPr>
      </w:pPr>
      <w:bookmarkStart w:id="41" w:name="bookmark40"/>
      <w:r w:rsidRPr="005F61F7">
        <w:rPr>
          <w:rFonts w:ascii="Times New Roman" w:hAnsi="Times New Roman" w:cs="Times New Roman"/>
          <w:b/>
          <w:color w:val="auto"/>
          <w:sz w:val="22"/>
          <w:szCs w:val="22"/>
        </w:rPr>
        <w:t>Menfaatler</w:t>
      </w:r>
      <w:bookmarkEnd w:id="41"/>
    </w:p>
    <w:p w14:paraId="04692CBA" w14:textId="77777777" w:rsidR="00604B8A" w:rsidRPr="005F61F7" w:rsidRDefault="00AE3011" w:rsidP="005F61F7">
      <w:pPr>
        <w:ind w:firstLine="708"/>
        <w:jc w:val="both"/>
        <w:rPr>
          <w:rFonts w:ascii="Times New Roman" w:hAnsi="Times New Roman" w:cs="Times New Roman"/>
          <w:color w:val="auto"/>
          <w:sz w:val="22"/>
          <w:szCs w:val="22"/>
        </w:rPr>
      </w:pPr>
      <w:r w:rsidRPr="005F61F7">
        <w:rPr>
          <w:rFonts w:ascii="Times New Roman" w:hAnsi="Times New Roman" w:cs="Times New Roman"/>
          <w:color w:val="auto"/>
          <w:sz w:val="22"/>
          <w:szCs w:val="22"/>
        </w:rPr>
        <w:t>Madde 48— Bir de</w:t>
      </w:r>
      <w:r w:rsidR="005F61F7">
        <w:rPr>
          <w:rFonts w:ascii="Times New Roman" w:hAnsi="Times New Roman" w:cs="Times New Roman"/>
          <w:color w:val="auto"/>
          <w:sz w:val="22"/>
          <w:szCs w:val="22"/>
        </w:rPr>
        <w:t>vreyi muvaffakiyetle ikmal eden</w:t>
      </w:r>
      <w:r w:rsidRPr="005F61F7">
        <w:rPr>
          <w:rFonts w:ascii="Times New Roman" w:hAnsi="Times New Roman" w:cs="Times New Roman"/>
          <w:color w:val="auto"/>
          <w:sz w:val="22"/>
          <w:szCs w:val="22"/>
        </w:rPr>
        <w:t xml:space="preserve"> muallimlere ücretlerinden başka biri devre ortasında diğeri de nihayetinde Maarif Müdürünün teklifi ile Maarif Emini tarafından birer takdirname verilir.</w:t>
      </w:r>
    </w:p>
    <w:p w14:paraId="51E592DE" w14:textId="77777777" w:rsidR="00604B8A" w:rsidRPr="005F61F7" w:rsidRDefault="005F61F7" w:rsidP="005F61F7">
      <w:pPr>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Madd 49</w:t>
      </w:r>
      <w:r w:rsidR="00AE3011" w:rsidRPr="005F61F7">
        <w:rPr>
          <w:rFonts w:ascii="Times New Roman" w:hAnsi="Times New Roman" w:cs="Times New Roman"/>
          <w:color w:val="auto"/>
          <w:sz w:val="22"/>
          <w:szCs w:val="22"/>
        </w:rPr>
        <w:t xml:space="preserve"> — Köyünde yeni </w:t>
      </w:r>
      <w:r>
        <w:rPr>
          <w:rFonts w:ascii="Times New Roman" w:hAnsi="Times New Roman" w:cs="Times New Roman"/>
          <w:color w:val="auto"/>
          <w:sz w:val="22"/>
          <w:szCs w:val="22"/>
        </w:rPr>
        <w:t>harflerle okuyup yazma bilmiyen</w:t>
      </w:r>
      <w:r w:rsidR="00AE3011" w:rsidRPr="005F61F7">
        <w:rPr>
          <w:rFonts w:ascii="Times New Roman" w:hAnsi="Times New Roman" w:cs="Times New Roman"/>
          <w:color w:val="auto"/>
          <w:sz w:val="22"/>
          <w:szCs w:val="22"/>
        </w:rPr>
        <w:t xml:space="preserve"> her ferdi okutmuş ve bu suretle ümmiliği kaldırmış olan muallimler ayrıca mükâfatı naktiye ile taltif olunurlar.</w:t>
      </w:r>
    </w:p>
    <w:p w14:paraId="6F402A6F" w14:textId="77777777" w:rsidR="00604B8A" w:rsidRPr="005F61F7" w:rsidRDefault="00AE3011" w:rsidP="005F61F7">
      <w:pPr>
        <w:ind w:firstLine="708"/>
        <w:jc w:val="both"/>
        <w:rPr>
          <w:rFonts w:ascii="Times New Roman" w:hAnsi="Times New Roman" w:cs="Times New Roman"/>
          <w:color w:val="auto"/>
          <w:sz w:val="22"/>
          <w:szCs w:val="22"/>
        </w:rPr>
      </w:pPr>
      <w:r w:rsidRPr="005F61F7">
        <w:rPr>
          <w:rFonts w:ascii="Times New Roman" w:hAnsi="Times New Roman" w:cs="Times New Roman"/>
          <w:color w:val="auto"/>
          <w:sz w:val="22"/>
          <w:szCs w:val="22"/>
        </w:rPr>
        <w:t>Madde 50 — Muallim olmayupta millet mektebi muallimi vesikası alarak bu mekteplerde hüsnü hizmeti sebkeden memurlar mahalli idare heybetinin teklifi ile mensup oldukları devair tarafından takdir ve taltif edilirler.</w:t>
      </w:r>
    </w:p>
    <w:p w14:paraId="0BA8D1B9" w14:textId="77777777" w:rsidR="00604B8A" w:rsidRPr="005F61F7" w:rsidRDefault="00AE3011" w:rsidP="005F61F7">
      <w:pPr>
        <w:ind w:firstLine="708"/>
        <w:jc w:val="both"/>
        <w:rPr>
          <w:rFonts w:ascii="Times New Roman" w:hAnsi="Times New Roman" w:cs="Times New Roman"/>
          <w:color w:val="auto"/>
          <w:sz w:val="22"/>
          <w:szCs w:val="22"/>
        </w:rPr>
      </w:pPr>
      <w:r w:rsidRPr="005F61F7">
        <w:rPr>
          <w:rFonts w:ascii="Times New Roman" w:hAnsi="Times New Roman" w:cs="Times New Roman"/>
          <w:color w:val="auto"/>
          <w:sz w:val="22"/>
          <w:szCs w:val="22"/>
        </w:rPr>
        <w:t>Madde 51 — Bu talimatname neşri tarihinden itibaren muteberdir.</w:t>
      </w:r>
    </w:p>
    <w:p w14:paraId="6682612C" w14:textId="77777777" w:rsidR="00606895" w:rsidRPr="005F61F7" w:rsidRDefault="00AE3011" w:rsidP="005F61F7">
      <w:pPr>
        <w:ind w:firstLine="708"/>
        <w:jc w:val="both"/>
        <w:rPr>
          <w:rFonts w:ascii="Times New Roman" w:hAnsi="Times New Roman" w:cs="Times New Roman"/>
          <w:color w:val="auto"/>
          <w:sz w:val="22"/>
          <w:szCs w:val="22"/>
        </w:rPr>
      </w:pPr>
      <w:r w:rsidRPr="005F61F7">
        <w:rPr>
          <w:rFonts w:ascii="Times New Roman" w:hAnsi="Times New Roman" w:cs="Times New Roman"/>
          <w:color w:val="auto"/>
          <w:sz w:val="22"/>
          <w:szCs w:val="22"/>
        </w:rPr>
        <w:t>Madde 52 — Bu talimatname ahkâmının icrasına İcra Vekilleri Hey’eti memurdur.</w:t>
      </w:r>
    </w:p>
    <w:p w14:paraId="32D6D351" w14:textId="77777777" w:rsidR="00606895" w:rsidRDefault="00606895">
      <w:pPr>
        <w:rPr>
          <w:rFonts w:ascii="Times New Roman" w:hAnsi="Times New Roman" w:cs="Times New Roman"/>
          <w:sz w:val="22"/>
          <w:szCs w:val="22"/>
        </w:rPr>
      </w:pPr>
      <w:r>
        <w:rPr>
          <w:rFonts w:ascii="Times New Roman" w:hAnsi="Times New Roman" w:cs="Times New Roman"/>
          <w:sz w:val="22"/>
          <w:szCs w:val="22"/>
        </w:rPr>
        <w:br w:type="page"/>
      </w:r>
    </w:p>
    <w:tbl>
      <w:tblPr>
        <w:tblStyle w:val="TableGrid"/>
        <w:tblW w:w="0" w:type="auto"/>
        <w:tblInd w:w="279" w:type="dxa"/>
        <w:tblLook w:val="04A0" w:firstRow="1" w:lastRow="0" w:firstColumn="1" w:lastColumn="0" w:noHBand="0" w:noVBand="1"/>
      </w:tblPr>
      <w:tblGrid>
        <w:gridCol w:w="4678"/>
      </w:tblGrid>
      <w:tr w:rsidR="009F38FA" w14:paraId="3ED720B8" w14:textId="77777777" w:rsidTr="00D463EB">
        <w:trPr>
          <w:trHeight w:val="8070"/>
        </w:trPr>
        <w:tc>
          <w:tcPr>
            <w:tcW w:w="4678" w:type="dxa"/>
          </w:tcPr>
          <w:p w14:paraId="76758757" w14:textId="77777777" w:rsidR="009F38FA" w:rsidRDefault="009F38FA">
            <w:pPr>
              <w:rPr>
                <w:rFonts w:ascii="Times New Roman" w:hAnsi="Times New Roman" w:cs="Times New Roman"/>
                <w:sz w:val="22"/>
                <w:szCs w:val="22"/>
              </w:rPr>
            </w:pPr>
            <w:bookmarkStart w:id="42" w:name="bookmark44"/>
          </w:p>
          <w:p w14:paraId="15D6084C" w14:textId="77777777" w:rsidR="009F38FA" w:rsidRPr="00C40125" w:rsidRDefault="00C40125" w:rsidP="00C40125">
            <w:pPr>
              <w:jc w:val="both"/>
              <w:rPr>
                <w:rFonts w:ascii="Times New Roman" w:hAnsi="Times New Roman" w:cs="Times New Roman"/>
                <w:b/>
                <w:sz w:val="22"/>
                <w:szCs w:val="22"/>
              </w:rPr>
            </w:pPr>
            <w:r>
              <w:rPr>
                <w:rFonts w:ascii="Times New Roman" w:hAnsi="Times New Roman" w:cs="Times New Roman"/>
                <w:sz w:val="22"/>
                <w:szCs w:val="22"/>
              </w:rPr>
              <w:t xml:space="preserve">                                                   </w:t>
            </w:r>
            <w:r w:rsidRPr="00C40125">
              <w:rPr>
                <w:rFonts w:ascii="Times New Roman" w:hAnsi="Times New Roman" w:cs="Times New Roman"/>
                <w:b/>
                <w:sz w:val="22"/>
                <w:szCs w:val="22"/>
              </w:rPr>
              <w:t>Umumi</w:t>
            </w:r>
          </w:p>
          <w:p w14:paraId="4F091078" w14:textId="77777777" w:rsidR="009F38FA" w:rsidRDefault="009F38FA" w:rsidP="00C40125">
            <w:pPr>
              <w:jc w:val="both"/>
              <w:rPr>
                <w:rFonts w:ascii="Times New Roman" w:hAnsi="Times New Roman" w:cs="Times New Roman"/>
                <w:sz w:val="22"/>
                <w:szCs w:val="22"/>
              </w:rPr>
            </w:pPr>
            <w:r>
              <w:rPr>
                <w:rFonts w:ascii="Times New Roman" w:hAnsi="Times New Roman" w:cs="Times New Roman"/>
                <w:sz w:val="22"/>
                <w:szCs w:val="22"/>
              </w:rPr>
              <w:t xml:space="preserve">    </w:t>
            </w:r>
            <w:r w:rsidRPr="00C40125">
              <w:rPr>
                <w:rFonts w:ascii="Times New Roman" w:hAnsi="Times New Roman" w:cs="Times New Roman"/>
                <w:b/>
                <w:sz w:val="22"/>
                <w:szCs w:val="22"/>
              </w:rPr>
              <w:t>GİLT</w:t>
            </w:r>
            <w:r>
              <w:rPr>
                <w:rFonts w:ascii="Times New Roman" w:hAnsi="Times New Roman" w:cs="Times New Roman"/>
                <w:sz w:val="22"/>
                <w:szCs w:val="22"/>
              </w:rPr>
              <w:t xml:space="preserve">…………             </w:t>
            </w:r>
            <w:r w:rsidRPr="00C40125">
              <w:rPr>
                <w:rFonts w:ascii="Times New Roman" w:hAnsi="Times New Roman" w:cs="Times New Roman"/>
                <w:b/>
                <w:sz w:val="22"/>
                <w:szCs w:val="22"/>
              </w:rPr>
              <w:t>No.</w:t>
            </w:r>
            <w:r>
              <w:rPr>
                <w:rFonts w:ascii="Times New Roman" w:hAnsi="Times New Roman" w:cs="Times New Roman"/>
                <w:sz w:val="22"/>
                <w:szCs w:val="22"/>
              </w:rPr>
              <w:t xml:space="preserve"> </w:t>
            </w:r>
            <w:r w:rsidR="00C40125">
              <w:rPr>
                <w:rFonts w:ascii="Times New Roman" w:hAnsi="Times New Roman" w:cs="Times New Roman"/>
                <w:sz w:val="22"/>
                <w:szCs w:val="22"/>
              </w:rPr>
              <w:t xml:space="preserve">  </w:t>
            </w:r>
            <w:r w:rsidR="00C40125" w:rsidRPr="00C40125">
              <w:rPr>
                <w:rFonts w:ascii="Times New Roman" w:hAnsi="Times New Roman" w:cs="Times New Roman"/>
                <w:b/>
                <w:sz w:val="22"/>
                <w:szCs w:val="22"/>
              </w:rPr>
              <w:t>Hususi</w:t>
            </w:r>
          </w:p>
          <w:p w14:paraId="29C9A2A9" w14:textId="77777777" w:rsidR="00C40125" w:rsidRDefault="00C40125">
            <w:pPr>
              <w:rPr>
                <w:rFonts w:ascii="Times New Roman" w:hAnsi="Times New Roman" w:cs="Times New Roman"/>
                <w:sz w:val="22"/>
                <w:szCs w:val="22"/>
              </w:rPr>
            </w:pPr>
          </w:p>
          <w:p w14:paraId="377209C8" w14:textId="77777777" w:rsidR="00C40125" w:rsidRDefault="00C40125">
            <w:pPr>
              <w:rPr>
                <w:rFonts w:ascii="Times New Roman" w:hAnsi="Times New Roman" w:cs="Times New Roman"/>
                <w:sz w:val="22"/>
                <w:szCs w:val="22"/>
              </w:rPr>
            </w:pPr>
          </w:p>
          <w:p w14:paraId="2CEE1613" w14:textId="77777777" w:rsidR="00C40125" w:rsidRDefault="00C40125" w:rsidP="00C40125">
            <w:pPr>
              <w:jc w:val="both"/>
              <w:rPr>
                <w:rFonts w:ascii="Times New Roman" w:hAnsi="Times New Roman" w:cs="Times New Roman"/>
                <w:sz w:val="22"/>
                <w:szCs w:val="22"/>
              </w:rPr>
            </w:pPr>
            <w:r>
              <w:rPr>
                <w:rFonts w:ascii="Times New Roman" w:hAnsi="Times New Roman" w:cs="Times New Roman"/>
                <w:sz w:val="22"/>
                <w:szCs w:val="22"/>
              </w:rPr>
              <w:t xml:space="preserve">                              ………</w:t>
            </w:r>
            <w:r w:rsidRPr="00C40125">
              <w:rPr>
                <w:rFonts w:ascii="Times New Roman" w:hAnsi="Times New Roman" w:cs="Times New Roman"/>
                <w:b/>
                <w:sz w:val="22"/>
                <w:szCs w:val="22"/>
              </w:rPr>
              <w:t>KURS</w:t>
            </w:r>
          </w:p>
          <w:p w14:paraId="44D19744" w14:textId="77777777" w:rsidR="00C40125" w:rsidRDefault="00C40125">
            <w:pPr>
              <w:rPr>
                <w:rFonts w:ascii="Times New Roman" w:hAnsi="Times New Roman" w:cs="Times New Roman"/>
                <w:sz w:val="22"/>
                <w:szCs w:val="22"/>
              </w:rPr>
            </w:pPr>
          </w:p>
          <w:p w14:paraId="37A4E6AB" w14:textId="77777777" w:rsidR="00C40125" w:rsidRDefault="00C40125">
            <w:pPr>
              <w:rPr>
                <w:rFonts w:ascii="Times New Roman" w:hAnsi="Times New Roman" w:cs="Times New Roman"/>
                <w:sz w:val="22"/>
                <w:szCs w:val="22"/>
              </w:rPr>
            </w:pPr>
          </w:p>
          <w:p w14:paraId="4C31F53A" w14:textId="77777777" w:rsidR="00C40125" w:rsidRDefault="00C40125" w:rsidP="00C40125">
            <w:pPr>
              <w:jc w:val="center"/>
              <w:rPr>
                <w:rFonts w:ascii="Times New Roman" w:hAnsi="Times New Roman" w:cs="Times New Roman"/>
                <w:b/>
                <w:sz w:val="22"/>
                <w:szCs w:val="22"/>
              </w:rPr>
            </w:pPr>
            <w:r w:rsidRPr="00C40125">
              <w:rPr>
                <w:rFonts w:ascii="Times New Roman" w:hAnsi="Times New Roman" w:cs="Times New Roman"/>
                <w:b/>
                <w:sz w:val="22"/>
                <w:szCs w:val="22"/>
              </w:rPr>
              <w:t>Millet Mektebi</w:t>
            </w:r>
          </w:p>
          <w:p w14:paraId="33999A5F" w14:textId="77777777" w:rsidR="00C40125" w:rsidRDefault="00C40125" w:rsidP="00C40125">
            <w:pPr>
              <w:jc w:val="center"/>
              <w:rPr>
                <w:rFonts w:ascii="Times New Roman" w:hAnsi="Times New Roman" w:cs="Times New Roman"/>
                <w:b/>
                <w:sz w:val="22"/>
                <w:szCs w:val="22"/>
                <w:u w:val="single"/>
              </w:rPr>
            </w:pPr>
            <w:r w:rsidRPr="00C40125">
              <w:rPr>
                <w:rFonts w:ascii="Times New Roman" w:hAnsi="Times New Roman" w:cs="Times New Roman"/>
                <w:b/>
                <w:sz w:val="22"/>
                <w:szCs w:val="22"/>
                <w:u w:val="single"/>
              </w:rPr>
              <w:t>Sahadetname</w:t>
            </w:r>
          </w:p>
          <w:p w14:paraId="26C4025C" w14:textId="77777777" w:rsidR="00C40125" w:rsidRDefault="00C40125" w:rsidP="00C40125">
            <w:pPr>
              <w:jc w:val="center"/>
              <w:rPr>
                <w:rFonts w:ascii="Times New Roman" w:hAnsi="Times New Roman" w:cs="Times New Roman"/>
                <w:b/>
                <w:sz w:val="22"/>
                <w:szCs w:val="22"/>
                <w:u w:val="single"/>
              </w:rPr>
            </w:pPr>
          </w:p>
          <w:p w14:paraId="489B40B7" w14:textId="77777777" w:rsidR="00C40125" w:rsidRDefault="00C40125" w:rsidP="00C40125">
            <w:pPr>
              <w:rPr>
                <w:rFonts w:ascii="Times New Roman" w:hAnsi="Times New Roman" w:cs="Times New Roman"/>
                <w:sz w:val="22"/>
                <w:szCs w:val="22"/>
              </w:rPr>
            </w:pPr>
            <w:r>
              <w:rPr>
                <w:rFonts w:ascii="Times New Roman" w:hAnsi="Times New Roman" w:cs="Times New Roman"/>
                <w:sz w:val="22"/>
                <w:szCs w:val="22"/>
              </w:rPr>
              <w:t>Maarif Mintikası: …………………………….</w:t>
            </w:r>
          </w:p>
          <w:p w14:paraId="070E764A" w14:textId="77777777" w:rsidR="00C40125" w:rsidRDefault="00C40125" w:rsidP="00C40125">
            <w:pPr>
              <w:rPr>
                <w:rFonts w:ascii="Times New Roman" w:hAnsi="Times New Roman" w:cs="Times New Roman"/>
                <w:sz w:val="22"/>
                <w:szCs w:val="22"/>
              </w:rPr>
            </w:pPr>
            <w:r>
              <w:rPr>
                <w:rFonts w:ascii="Times New Roman" w:hAnsi="Times New Roman" w:cs="Times New Roman"/>
                <w:sz w:val="22"/>
                <w:szCs w:val="22"/>
              </w:rPr>
              <w:t>Vilayet: ………………… Kaza: …………….</w:t>
            </w:r>
          </w:p>
          <w:p w14:paraId="50DCA523" w14:textId="77777777" w:rsidR="00C40125" w:rsidRDefault="00C40125" w:rsidP="00C40125">
            <w:pPr>
              <w:rPr>
                <w:rFonts w:ascii="Times New Roman" w:hAnsi="Times New Roman" w:cs="Times New Roman"/>
                <w:sz w:val="22"/>
                <w:szCs w:val="22"/>
              </w:rPr>
            </w:pPr>
            <w:r>
              <w:rPr>
                <w:rFonts w:ascii="Times New Roman" w:hAnsi="Times New Roman" w:cs="Times New Roman"/>
                <w:sz w:val="22"/>
                <w:szCs w:val="22"/>
              </w:rPr>
              <w:t>Nakıye: …………………Şehir: …………….</w:t>
            </w:r>
          </w:p>
          <w:p w14:paraId="3BB808A8" w14:textId="77777777" w:rsidR="00C40125" w:rsidRDefault="00C40125" w:rsidP="00C40125">
            <w:pPr>
              <w:rPr>
                <w:rFonts w:ascii="Times New Roman" w:hAnsi="Times New Roman" w:cs="Times New Roman"/>
                <w:sz w:val="22"/>
                <w:szCs w:val="22"/>
              </w:rPr>
            </w:pPr>
            <w:r>
              <w:rPr>
                <w:rFonts w:ascii="Times New Roman" w:hAnsi="Times New Roman" w:cs="Times New Roman"/>
                <w:sz w:val="22"/>
                <w:szCs w:val="22"/>
              </w:rPr>
              <w:t>Kasaba: ……………… Köy: ……………...</w:t>
            </w:r>
          </w:p>
          <w:p w14:paraId="1E30DFD0" w14:textId="77777777" w:rsidR="00C40125" w:rsidRDefault="00C40125" w:rsidP="00C40125">
            <w:pPr>
              <w:rPr>
                <w:rFonts w:ascii="Times New Roman" w:hAnsi="Times New Roman" w:cs="Times New Roman"/>
                <w:sz w:val="22"/>
                <w:szCs w:val="22"/>
              </w:rPr>
            </w:pPr>
            <w:r>
              <w:rPr>
                <w:rFonts w:ascii="Times New Roman" w:hAnsi="Times New Roman" w:cs="Times New Roman"/>
                <w:sz w:val="22"/>
                <w:szCs w:val="22"/>
              </w:rPr>
              <w:t xml:space="preserve">   Semt:…………… Mahalle:……………</w:t>
            </w:r>
          </w:p>
          <w:p w14:paraId="5406ECAD" w14:textId="77777777" w:rsidR="00C40125" w:rsidRDefault="00C40125" w:rsidP="00C40125">
            <w:pPr>
              <w:rPr>
                <w:rFonts w:ascii="Times New Roman" w:hAnsi="Times New Roman" w:cs="Times New Roman"/>
                <w:sz w:val="22"/>
                <w:szCs w:val="22"/>
              </w:rPr>
            </w:pPr>
            <w:r>
              <w:rPr>
                <w:rFonts w:ascii="Times New Roman" w:hAnsi="Times New Roman" w:cs="Times New Roman"/>
                <w:sz w:val="22"/>
                <w:szCs w:val="22"/>
              </w:rPr>
              <w:t>……………………………….Dershanesi</w:t>
            </w:r>
          </w:p>
          <w:p w14:paraId="28B298F1" w14:textId="77777777" w:rsidR="00C40125" w:rsidRDefault="00C40125" w:rsidP="00C40125">
            <w:pPr>
              <w:rPr>
                <w:rFonts w:ascii="Times New Roman" w:hAnsi="Times New Roman" w:cs="Times New Roman"/>
                <w:sz w:val="22"/>
                <w:szCs w:val="22"/>
              </w:rPr>
            </w:pPr>
          </w:p>
          <w:p w14:paraId="66A22533" w14:textId="77777777" w:rsidR="00C40125" w:rsidRDefault="00C40125" w:rsidP="00C40125">
            <w:pPr>
              <w:rPr>
                <w:rFonts w:ascii="Times New Roman" w:hAnsi="Times New Roman" w:cs="Times New Roman"/>
                <w:sz w:val="22"/>
                <w:szCs w:val="22"/>
              </w:rPr>
            </w:pPr>
          </w:p>
          <w:p w14:paraId="7579F296" w14:textId="77777777" w:rsidR="00C40125" w:rsidRDefault="00C40125" w:rsidP="00C40125">
            <w:pPr>
              <w:rPr>
                <w:rFonts w:ascii="Times New Roman" w:hAnsi="Times New Roman" w:cs="Times New Roman"/>
                <w:sz w:val="22"/>
                <w:szCs w:val="22"/>
              </w:rPr>
            </w:pPr>
          </w:p>
          <w:p w14:paraId="625C5542" w14:textId="77777777" w:rsidR="00C40125" w:rsidRDefault="00C40125" w:rsidP="00C40125">
            <w:pPr>
              <w:rPr>
                <w:rFonts w:ascii="Times New Roman" w:hAnsi="Times New Roman" w:cs="Times New Roman"/>
                <w:sz w:val="22"/>
                <w:szCs w:val="22"/>
              </w:rPr>
            </w:pPr>
            <w:r>
              <w:rPr>
                <w:rFonts w:ascii="Times New Roman" w:hAnsi="Times New Roman" w:cs="Times New Roman"/>
                <w:sz w:val="22"/>
                <w:szCs w:val="22"/>
              </w:rPr>
              <w:t xml:space="preserve">                             Doğumlu ……………dan</w:t>
            </w:r>
          </w:p>
          <w:p w14:paraId="0B3FAD0E" w14:textId="77777777" w:rsidR="00C40125" w:rsidRDefault="00C40125" w:rsidP="00C40125">
            <w:pPr>
              <w:rPr>
                <w:rFonts w:ascii="Times New Roman" w:hAnsi="Times New Roman" w:cs="Times New Roman"/>
                <w:sz w:val="22"/>
                <w:szCs w:val="22"/>
              </w:rPr>
            </w:pPr>
            <w:r>
              <w:rPr>
                <w:rFonts w:ascii="Times New Roman" w:hAnsi="Times New Roman" w:cs="Times New Roman"/>
                <w:sz w:val="22"/>
                <w:szCs w:val="22"/>
              </w:rPr>
              <w:t>………………………..kadar derslere de-</w:t>
            </w:r>
          </w:p>
          <w:p w14:paraId="24DEB107" w14:textId="77777777" w:rsidR="00C40125" w:rsidRDefault="00C40125" w:rsidP="00C40125">
            <w:pPr>
              <w:rPr>
                <w:rFonts w:ascii="Times New Roman" w:hAnsi="Times New Roman" w:cs="Times New Roman"/>
                <w:sz w:val="22"/>
                <w:szCs w:val="22"/>
              </w:rPr>
            </w:pPr>
            <w:r>
              <w:rPr>
                <w:rFonts w:ascii="Times New Roman" w:hAnsi="Times New Roman" w:cs="Times New Roman"/>
                <w:sz w:val="22"/>
                <w:szCs w:val="22"/>
              </w:rPr>
              <w:t>vam etmiş ve yapılan imtihan neticesinde yeni harflerle Türkçe okuma ve yazmayı eyibe öğrendiği anlaşılmış olduğundan kendisine bu şahadetname verilmiştir.</w:t>
            </w:r>
          </w:p>
          <w:p w14:paraId="0E3A2333" w14:textId="77777777" w:rsidR="00C40125" w:rsidRDefault="00C40125" w:rsidP="00C40125">
            <w:pPr>
              <w:rPr>
                <w:rFonts w:ascii="Times New Roman" w:hAnsi="Times New Roman" w:cs="Times New Roman"/>
                <w:sz w:val="22"/>
                <w:szCs w:val="22"/>
              </w:rPr>
            </w:pPr>
          </w:p>
          <w:p w14:paraId="67652435" w14:textId="77777777" w:rsidR="00C40125" w:rsidRDefault="00C40125" w:rsidP="00C40125">
            <w:pPr>
              <w:rPr>
                <w:rFonts w:ascii="Times New Roman" w:hAnsi="Times New Roman" w:cs="Times New Roman"/>
                <w:sz w:val="22"/>
                <w:szCs w:val="22"/>
              </w:rPr>
            </w:pPr>
          </w:p>
          <w:p w14:paraId="2E2AE670" w14:textId="77777777" w:rsidR="00C40125" w:rsidRPr="00C40125" w:rsidRDefault="00C40125" w:rsidP="00C40125">
            <w:pPr>
              <w:rPr>
                <w:rFonts w:ascii="Times New Roman" w:hAnsi="Times New Roman" w:cs="Times New Roman"/>
                <w:sz w:val="22"/>
                <w:szCs w:val="22"/>
              </w:rPr>
            </w:pPr>
            <w:r>
              <w:rPr>
                <w:rFonts w:ascii="Times New Roman" w:hAnsi="Times New Roman" w:cs="Times New Roman"/>
                <w:sz w:val="22"/>
                <w:szCs w:val="22"/>
              </w:rPr>
              <w:t>…………………, …………….., 192……</w:t>
            </w:r>
          </w:p>
        </w:tc>
      </w:tr>
      <w:tr w:rsidR="00D463EB" w14:paraId="025D0F73" w14:textId="77777777" w:rsidTr="00D463EB">
        <w:trPr>
          <w:trHeight w:val="8070"/>
        </w:trPr>
        <w:tc>
          <w:tcPr>
            <w:tcW w:w="4678" w:type="dxa"/>
          </w:tcPr>
          <w:p w14:paraId="5E0EF800" w14:textId="77777777" w:rsidR="00D463EB" w:rsidRDefault="00D463EB">
            <w:pPr>
              <w:rPr>
                <w:rFonts w:ascii="Times New Roman" w:hAnsi="Times New Roman" w:cs="Times New Roman"/>
                <w:sz w:val="22"/>
                <w:szCs w:val="22"/>
              </w:rPr>
            </w:pPr>
          </w:p>
          <w:p w14:paraId="7F4D0AF0" w14:textId="77777777" w:rsidR="00D463EB" w:rsidRDefault="00D463EB">
            <w:pPr>
              <w:rPr>
                <w:rFonts w:ascii="Times New Roman" w:hAnsi="Times New Roman" w:cs="Times New Roman"/>
                <w:sz w:val="22"/>
                <w:szCs w:val="22"/>
              </w:rPr>
            </w:pPr>
          </w:p>
          <w:p w14:paraId="49A98B74" w14:textId="77777777" w:rsidR="00D463EB" w:rsidRPr="00D463EB" w:rsidRDefault="00D463EB" w:rsidP="00D463EB">
            <w:pPr>
              <w:jc w:val="center"/>
              <w:rPr>
                <w:rFonts w:ascii="Times New Roman" w:hAnsi="Times New Roman" w:cs="Times New Roman"/>
                <w:b/>
                <w:sz w:val="22"/>
                <w:szCs w:val="22"/>
              </w:rPr>
            </w:pPr>
            <w:r w:rsidRPr="00D463EB">
              <w:rPr>
                <w:rFonts w:ascii="Times New Roman" w:hAnsi="Times New Roman" w:cs="Times New Roman"/>
                <w:b/>
                <w:sz w:val="22"/>
                <w:szCs w:val="22"/>
              </w:rPr>
              <w:t>MİLLET MECLİSİ</w:t>
            </w:r>
          </w:p>
          <w:p w14:paraId="0857BB22" w14:textId="77777777" w:rsidR="00D463EB" w:rsidRDefault="00D463EB" w:rsidP="00D463EB">
            <w:pPr>
              <w:jc w:val="center"/>
              <w:rPr>
                <w:rFonts w:ascii="Times New Roman" w:hAnsi="Times New Roman" w:cs="Times New Roman"/>
                <w:b/>
                <w:sz w:val="22"/>
                <w:szCs w:val="22"/>
                <w:u w:val="single"/>
              </w:rPr>
            </w:pPr>
            <w:r w:rsidRPr="00D463EB">
              <w:rPr>
                <w:rFonts w:ascii="Times New Roman" w:hAnsi="Times New Roman" w:cs="Times New Roman"/>
                <w:b/>
                <w:sz w:val="22"/>
                <w:szCs w:val="22"/>
                <w:u w:val="single"/>
              </w:rPr>
              <w:t>Devam VeSikasi</w:t>
            </w:r>
          </w:p>
          <w:p w14:paraId="28B2C099" w14:textId="77777777" w:rsidR="00D463EB" w:rsidRDefault="00D463EB" w:rsidP="00D463EB">
            <w:pPr>
              <w:jc w:val="center"/>
              <w:rPr>
                <w:rFonts w:ascii="Times New Roman" w:hAnsi="Times New Roman" w:cs="Times New Roman"/>
                <w:b/>
                <w:sz w:val="22"/>
                <w:szCs w:val="22"/>
                <w:u w:val="single"/>
              </w:rPr>
            </w:pPr>
          </w:p>
          <w:p w14:paraId="6C937EBA" w14:textId="77777777" w:rsidR="00D463EB" w:rsidRDefault="00D463EB" w:rsidP="00D463EB">
            <w:pPr>
              <w:jc w:val="center"/>
              <w:rPr>
                <w:rFonts w:ascii="Times New Roman" w:hAnsi="Times New Roman" w:cs="Times New Roman"/>
                <w:b/>
                <w:sz w:val="22"/>
                <w:szCs w:val="22"/>
                <w:u w:val="single"/>
              </w:rPr>
            </w:pPr>
          </w:p>
          <w:p w14:paraId="71719AE8" w14:textId="77777777" w:rsidR="00D463EB" w:rsidRDefault="00D463EB" w:rsidP="00D463EB">
            <w:pPr>
              <w:jc w:val="center"/>
              <w:rPr>
                <w:rFonts w:ascii="Times New Roman" w:hAnsi="Times New Roman" w:cs="Times New Roman"/>
                <w:b/>
                <w:sz w:val="22"/>
                <w:szCs w:val="22"/>
                <w:u w:val="single"/>
              </w:rPr>
            </w:pPr>
          </w:p>
          <w:p w14:paraId="2E50A181" w14:textId="77777777" w:rsidR="00D463EB" w:rsidRDefault="00D463EB" w:rsidP="00D463EB">
            <w:pPr>
              <w:jc w:val="center"/>
              <w:rPr>
                <w:rFonts w:ascii="Times New Roman" w:hAnsi="Times New Roman" w:cs="Times New Roman"/>
                <w:b/>
                <w:sz w:val="22"/>
                <w:szCs w:val="22"/>
                <w:u w:val="single"/>
              </w:rPr>
            </w:pPr>
          </w:p>
          <w:p w14:paraId="6650A901" w14:textId="77777777" w:rsidR="00D463EB" w:rsidRDefault="00D463EB" w:rsidP="00D463EB">
            <w:pPr>
              <w:jc w:val="center"/>
              <w:rPr>
                <w:rFonts w:ascii="Times New Roman" w:hAnsi="Times New Roman" w:cs="Times New Roman"/>
                <w:b/>
                <w:sz w:val="22"/>
                <w:szCs w:val="22"/>
                <w:u w:val="single"/>
              </w:rPr>
            </w:pPr>
          </w:p>
          <w:p w14:paraId="3F706EB8" w14:textId="77777777" w:rsidR="00D463EB" w:rsidRDefault="00D463EB" w:rsidP="00D463EB">
            <w:pPr>
              <w:rPr>
                <w:rFonts w:ascii="Times New Roman" w:hAnsi="Times New Roman" w:cs="Times New Roman"/>
                <w:sz w:val="22"/>
                <w:szCs w:val="22"/>
              </w:rPr>
            </w:pPr>
            <w:r>
              <w:rPr>
                <w:rFonts w:ascii="Times New Roman" w:hAnsi="Times New Roman" w:cs="Times New Roman"/>
                <w:sz w:val="22"/>
                <w:szCs w:val="22"/>
              </w:rPr>
              <w:t xml:space="preserve">     Maarif Mıntıkası………Vilayet………..</w:t>
            </w:r>
          </w:p>
          <w:p w14:paraId="57545D23" w14:textId="77777777" w:rsidR="00D463EB" w:rsidRDefault="00D463EB" w:rsidP="00D463EB">
            <w:pPr>
              <w:rPr>
                <w:rFonts w:ascii="Times New Roman" w:hAnsi="Times New Roman" w:cs="Times New Roman"/>
                <w:sz w:val="22"/>
                <w:szCs w:val="22"/>
              </w:rPr>
            </w:pPr>
            <w:r>
              <w:rPr>
                <w:rFonts w:ascii="Times New Roman" w:hAnsi="Times New Roman" w:cs="Times New Roman"/>
                <w:sz w:val="22"/>
                <w:szCs w:val="22"/>
              </w:rPr>
              <w:t xml:space="preserve">     Kaza…………Nahiye……Köy………..</w:t>
            </w:r>
          </w:p>
          <w:p w14:paraId="5A85EED1" w14:textId="77777777" w:rsidR="00D463EB" w:rsidRDefault="00D463EB" w:rsidP="00D463EB">
            <w:pPr>
              <w:rPr>
                <w:rFonts w:ascii="Times New Roman" w:hAnsi="Times New Roman" w:cs="Times New Roman"/>
                <w:sz w:val="22"/>
                <w:szCs w:val="22"/>
              </w:rPr>
            </w:pPr>
            <w:r>
              <w:rPr>
                <w:rFonts w:ascii="Times New Roman" w:hAnsi="Times New Roman" w:cs="Times New Roman"/>
                <w:sz w:val="22"/>
                <w:szCs w:val="22"/>
              </w:rPr>
              <w:t xml:space="preserve">     Şehir………Kasaba……...Semt………</w:t>
            </w:r>
          </w:p>
          <w:p w14:paraId="5F279F5E" w14:textId="77777777" w:rsidR="00D463EB" w:rsidRDefault="00D463EB" w:rsidP="00D463EB">
            <w:pPr>
              <w:rPr>
                <w:rFonts w:ascii="Times New Roman" w:hAnsi="Times New Roman" w:cs="Times New Roman"/>
                <w:sz w:val="22"/>
                <w:szCs w:val="22"/>
              </w:rPr>
            </w:pPr>
            <w:r>
              <w:rPr>
                <w:rFonts w:ascii="Times New Roman" w:hAnsi="Times New Roman" w:cs="Times New Roman"/>
                <w:sz w:val="22"/>
                <w:szCs w:val="22"/>
              </w:rPr>
              <w:t xml:space="preserve">     Mahalle………Vesika sahibinin adi……</w:t>
            </w:r>
          </w:p>
          <w:p w14:paraId="0E19B204" w14:textId="77777777" w:rsidR="00D463EB" w:rsidRDefault="00D463EB" w:rsidP="00D463EB">
            <w:pPr>
              <w:rPr>
                <w:rFonts w:ascii="Times New Roman" w:hAnsi="Times New Roman" w:cs="Times New Roman"/>
                <w:sz w:val="22"/>
                <w:szCs w:val="22"/>
              </w:rPr>
            </w:pPr>
            <w:r>
              <w:rPr>
                <w:rFonts w:ascii="Times New Roman" w:hAnsi="Times New Roman" w:cs="Times New Roman"/>
                <w:sz w:val="22"/>
                <w:szCs w:val="22"/>
              </w:rPr>
              <w:t xml:space="preserve">     doğum senesi…………….sınıfı………..</w:t>
            </w:r>
          </w:p>
          <w:p w14:paraId="0ACF0744" w14:textId="77777777" w:rsidR="00D463EB" w:rsidRDefault="00D463EB" w:rsidP="00D463EB">
            <w:pPr>
              <w:rPr>
                <w:rFonts w:ascii="Times New Roman" w:hAnsi="Times New Roman" w:cs="Times New Roman"/>
                <w:sz w:val="22"/>
                <w:szCs w:val="22"/>
              </w:rPr>
            </w:pPr>
          </w:p>
          <w:p w14:paraId="43567DF1" w14:textId="77777777" w:rsidR="00D463EB" w:rsidRDefault="00D463EB" w:rsidP="00D463EB">
            <w:pPr>
              <w:rPr>
                <w:rFonts w:ascii="Times New Roman" w:hAnsi="Times New Roman" w:cs="Times New Roman"/>
                <w:sz w:val="22"/>
                <w:szCs w:val="22"/>
              </w:rPr>
            </w:pPr>
          </w:p>
          <w:p w14:paraId="682A4FE7" w14:textId="77777777" w:rsidR="00D463EB" w:rsidRDefault="00D463EB" w:rsidP="00D463EB">
            <w:pPr>
              <w:rPr>
                <w:rFonts w:ascii="Times New Roman" w:hAnsi="Times New Roman" w:cs="Times New Roman"/>
                <w:sz w:val="22"/>
                <w:szCs w:val="22"/>
              </w:rPr>
            </w:pPr>
          </w:p>
          <w:p w14:paraId="3A484A74" w14:textId="77777777" w:rsidR="00D463EB" w:rsidRPr="00D463EB" w:rsidRDefault="00D463EB" w:rsidP="00D463EB">
            <w:pPr>
              <w:jc w:val="center"/>
              <w:rPr>
                <w:rFonts w:ascii="Times New Roman" w:hAnsi="Times New Roman" w:cs="Times New Roman"/>
                <w:sz w:val="22"/>
                <w:szCs w:val="22"/>
              </w:rPr>
            </w:pPr>
            <w:r>
              <w:rPr>
                <w:rFonts w:ascii="Times New Roman" w:hAnsi="Times New Roman" w:cs="Times New Roman"/>
                <w:sz w:val="22"/>
                <w:szCs w:val="22"/>
              </w:rPr>
              <w:t>……….., ………190…….</w:t>
            </w:r>
          </w:p>
        </w:tc>
      </w:tr>
    </w:tbl>
    <w:p w14:paraId="472650F2" w14:textId="77777777" w:rsidR="00606895" w:rsidRDefault="00606895">
      <w:pPr>
        <w:rPr>
          <w:rFonts w:ascii="Times New Roman" w:hAnsi="Times New Roman" w:cs="Times New Roman"/>
          <w:sz w:val="22"/>
          <w:szCs w:val="22"/>
        </w:rPr>
      </w:pPr>
      <w:r>
        <w:rPr>
          <w:rFonts w:ascii="Times New Roman" w:hAnsi="Times New Roman" w:cs="Times New Roman"/>
          <w:sz w:val="22"/>
          <w:szCs w:val="22"/>
        </w:rPr>
        <w:br w:type="page"/>
      </w:r>
    </w:p>
    <w:p w14:paraId="23FC272A" w14:textId="77777777" w:rsidR="00606895" w:rsidRDefault="00606895" w:rsidP="00606895">
      <w:pPr>
        <w:rPr>
          <w:rFonts w:ascii="Times New Roman" w:hAnsi="Times New Roman" w:cs="Times New Roman"/>
          <w:sz w:val="22"/>
          <w:szCs w:val="22"/>
        </w:rPr>
      </w:pPr>
    </w:p>
    <w:p w14:paraId="1B77392C" w14:textId="77777777" w:rsidR="00604B8A" w:rsidRPr="00065400" w:rsidRDefault="00AE3011" w:rsidP="00065400">
      <w:pPr>
        <w:jc w:val="center"/>
        <w:rPr>
          <w:rFonts w:ascii="Times New Roman" w:hAnsi="Times New Roman" w:cs="Times New Roman"/>
          <w:b/>
          <w:color w:val="auto"/>
          <w:sz w:val="22"/>
          <w:szCs w:val="22"/>
        </w:rPr>
      </w:pPr>
      <w:bookmarkStart w:id="43" w:name="bookmark46"/>
      <w:bookmarkEnd w:id="42"/>
      <w:r w:rsidRPr="00065400">
        <w:rPr>
          <w:rFonts w:ascii="Times New Roman" w:hAnsi="Times New Roman" w:cs="Times New Roman"/>
          <w:b/>
          <w:sz w:val="22"/>
          <w:szCs w:val="22"/>
        </w:rPr>
        <w:t>Askerî ( Kara, Deniz Hava)</w:t>
      </w:r>
      <w:bookmarkEnd w:id="43"/>
    </w:p>
    <w:p w14:paraId="47D90854" w14:textId="77777777" w:rsidR="00604B8A" w:rsidRPr="00065400" w:rsidRDefault="00AE3011" w:rsidP="00065400">
      <w:pPr>
        <w:jc w:val="center"/>
        <w:rPr>
          <w:rFonts w:ascii="Times New Roman" w:hAnsi="Times New Roman" w:cs="Times New Roman"/>
          <w:b/>
          <w:sz w:val="22"/>
          <w:szCs w:val="22"/>
        </w:rPr>
      </w:pPr>
      <w:bookmarkStart w:id="44" w:name="bookmark47"/>
      <w:r w:rsidRPr="00065400">
        <w:rPr>
          <w:rFonts w:ascii="Times New Roman" w:hAnsi="Times New Roman" w:cs="Times New Roman"/>
          <w:b/>
          <w:sz w:val="22"/>
          <w:szCs w:val="22"/>
        </w:rPr>
        <w:t>Spor teşkilâtı</w:t>
      </w:r>
      <w:bookmarkEnd w:id="44"/>
    </w:p>
    <w:p w14:paraId="6C2152F5" w14:textId="77777777" w:rsidR="00604B8A" w:rsidRPr="00065400" w:rsidRDefault="00AE3011" w:rsidP="00065400">
      <w:pPr>
        <w:jc w:val="center"/>
        <w:rPr>
          <w:rFonts w:ascii="Times New Roman" w:hAnsi="Times New Roman" w:cs="Times New Roman"/>
          <w:b/>
          <w:sz w:val="22"/>
          <w:szCs w:val="22"/>
        </w:rPr>
      </w:pPr>
      <w:bookmarkStart w:id="45" w:name="bookmark48"/>
      <w:r w:rsidRPr="00065400">
        <w:rPr>
          <w:rFonts w:ascii="Times New Roman" w:hAnsi="Times New Roman" w:cs="Times New Roman"/>
          <w:b/>
          <w:sz w:val="22"/>
          <w:szCs w:val="22"/>
        </w:rPr>
        <w:t>Talimatnamesi</w:t>
      </w:r>
      <w:bookmarkEnd w:id="45"/>
    </w:p>
    <w:p w14:paraId="5578760A" w14:textId="77777777" w:rsidR="00065400" w:rsidRDefault="00065400" w:rsidP="00065400">
      <w:pPr>
        <w:jc w:val="center"/>
        <w:rPr>
          <w:rFonts w:ascii="Times New Roman" w:hAnsi="Times New Roman" w:cs="Times New Roman"/>
          <w:sz w:val="22"/>
          <w:szCs w:val="22"/>
        </w:rPr>
      </w:pPr>
      <w:r>
        <w:rPr>
          <w:rFonts w:ascii="Times New Roman" w:hAnsi="Times New Roman" w:cs="Times New Roman"/>
          <w:noProof/>
          <w:sz w:val="22"/>
          <w:szCs w:val="22"/>
          <w:lang w:val="en-US" w:eastAsia="en-US" w:bidi="ar-SA"/>
        </w:rPr>
        <mc:AlternateContent>
          <mc:Choice Requires="wps">
            <w:drawing>
              <wp:anchor distT="0" distB="0" distL="114300" distR="114300" simplePos="0" relativeHeight="251689984" behindDoc="0" locked="0" layoutInCell="1" allowOverlap="1" wp14:anchorId="6ACC2AF7" wp14:editId="35994064">
                <wp:simplePos x="0" y="0"/>
                <wp:positionH relativeFrom="column">
                  <wp:posOffset>1540620</wp:posOffset>
                </wp:positionH>
                <wp:positionV relativeFrom="paragraph">
                  <wp:posOffset>156293</wp:posOffset>
                </wp:positionV>
                <wp:extent cx="731520" cy="7951"/>
                <wp:effectExtent l="0" t="0" r="30480" b="30480"/>
                <wp:wrapNone/>
                <wp:docPr id="42" name="Düz Bağlayıcı 42"/>
                <wp:cNvGraphicFramePr/>
                <a:graphic xmlns:a="http://schemas.openxmlformats.org/drawingml/2006/main">
                  <a:graphicData uri="http://schemas.microsoft.com/office/word/2010/wordprocessingShape">
                    <wps:wsp>
                      <wps:cNvCnPr/>
                      <wps:spPr>
                        <a:xfrm>
                          <a:off x="0" y="0"/>
                          <a:ext cx="731520"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0F2C2A7" id="Düz Bağlayıcı 42"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21.3pt,12.3pt" to="178.9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" strokecolor="black [3200]" strokeweight=".5pt">
                <v:stroke joinstyle="miter"/>
              </v:line>
            </w:pict>
          </mc:Fallback>
        </mc:AlternateContent>
      </w:r>
    </w:p>
    <w:p w14:paraId="09555359" w14:textId="77777777" w:rsidR="00065400" w:rsidRPr="00606895" w:rsidRDefault="00065400" w:rsidP="00065400">
      <w:pPr>
        <w:jc w:val="center"/>
        <w:rPr>
          <w:rFonts w:ascii="Times New Roman" w:hAnsi="Times New Roman" w:cs="Times New Roman"/>
          <w:sz w:val="22"/>
          <w:szCs w:val="22"/>
        </w:rPr>
      </w:pPr>
    </w:p>
    <w:p w14:paraId="296B3E85" w14:textId="77777777" w:rsidR="00604B8A" w:rsidRPr="00606895" w:rsidRDefault="00065400" w:rsidP="00606895">
      <w:pPr>
        <w:rPr>
          <w:rFonts w:ascii="Times New Roman" w:hAnsi="Times New Roman" w:cs="Times New Roman"/>
          <w:sz w:val="22"/>
          <w:szCs w:val="22"/>
        </w:rPr>
      </w:pPr>
      <w:r>
        <w:rPr>
          <w:rFonts w:ascii="Times New Roman" w:hAnsi="Times New Roman" w:cs="Times New Roman"/>
          <w:sz w:val="22"/>
          <w:szCs w:val="22"/>
        </w:rPr>
        <w:t>Kararname Numarası</w:t>
      </w:r>
      <w:r w:rsidR="00AE3011" w:rsidRPr="00606895">
        <w:rPr>
          <w:rFonts w:ascii="Times New Roman" w:hAnsi="Times New Roman" w:cs="Times New Roman"/>
          <w:sz w:val="22"/>
          <w:szCs w:val="22"/>
        </w:rPr>
        <w:t>: 7246</w:t>
      </w:r>
    </w:p>
    <w:p w14:paraId="124A4F35" w14:textId="77777777" w:rsidR="00065400" w:rsidRDefault="00065400" w:rsidP="00065400">
      <w:pPr>
        <w:jc w:val="right"/>
        <w:rPr>
          <w:rFonts w:ascii="Times New Roman" w:hAnsi="Times New Roman" w:cs="Times New Roman"/>
          <w:sz w:val="22"/>
          <w:szCs w:val="22"/>
        </w:rPr>
      </w:pPr>
      <w:r>
        <w:rPr>
          <w:rFonts w:ascii="Times New Roman" w:hAnsi="Times New Roman" w:cs="Times New Roman"/>
          <w:sz w:val="22"/>
          <w:szCs w:val="22"/>
        </w:rPr>
        <w:t>Neşri tarihi</w:t>
      </w:r>
      <w:r w:rsidR="00AE3011" w:rsidRPr="00606895">
        <w:rPr>
          <w:rFonts w:ascii="Times New Roman" w:hAnsi="Times New Roman" w:cs="Times New Roman"/>
          <w:sz w:val="22"/>
          <w:szCs w:val="22"/>
        </w:rPr>
        <w:t xml:space="preserve">: 13—11—1928 </w:t>
      </w:r>
    </w:p>
    <w:p w14:paraId="47CD6464" w14:textId="77777777" w:rsidR="00604B8A" w:rsidRPr="00606895" w:rsidRDefault="00AE3011" w:rsidP="00065400">
      <w:pPr>
        <w:ind w:firstLine="708"/>
        <w:jc w:val="both"/>
        <w:rPr>
          <w:rFonts w:ascii="Times New Roman" w:hAnsi="Times New Roman" w:cs="Times New Roman"/>
          <w:sz w:val="22"/>
          <w:szCs w:val="22"/>
        </w:rPr>
      </w:pPr>
      <w:r w:rsidRPr="00606895">
        <w:rPr>
          <w:rFonts w:ascii="Times New Roman" w:hAnsi="Times New Roman" w:cs="Times New Roman"/>
          <w:sz w:val="22"/>
          <w:szCs w:val="22"/>
        </w:rPr>
        <w:t>Askeri Spor Teşkilâtı hakkında tanzim ve tevdi edilmiş olan merbut Talimatnamenin mer’iyete vazı, Müdafaai milliye vekâleti celbesinin 25-8-192</w:t>
      </w:r>
      <w:r w:rsidR="002B5B63">
        <w:rPr>
          <w:rFonts w:ascii="Times New Roman" w:hAnsi="Times New Roman" w:cs="Times New Roman"/>
          <w:sz w:val="22"/>
          <w:szCs w:val="22"/>
        </w:rPr>
        <w:t>8 tarih ve 1581 No lı tezkeresiyl</w:t>
      </w:r>
      <w:r w:rsidRPr="00606895">
        <w:rPr>
          <w:rFonts w:ascii="Times New Roman" w:hAnsi="Times New Roman" w:cs="Times New Roman"/>
          <w:sz w:val="22"/>
          <w:szCs w:val="22"/>
        </w:rPr>
        <w:t>evukıı bulan teklifi ve Maarif Vekâleti Celilesinin 20-10-1928 tarih ve 3713 No lı mütalâanamesi üzerine İcra vekilleri hey’etinin 24-10-1928 tarihli içtimamda tasvip ve kabul olunmuştur.</w:t>
      </w:r>
    </w:p>
    <w:p w14:paraId="2D913CC0" w14:textId="77777777" w:rsidR="00604B8A" w:rsidRPr="00606895" w:rsidRDefault="00AE3011" w:rsidP="00065400">
      <w:pPr>
        <w:jc w:val="right"/>
        <w:rPr>
          <w:rFonts w:ascii="Times New Roman" w:hAnsi="Times New Roman" w:cs="Times New Roman"/>
          <w:sz w:val="22"/>
          <w:szCs w:val="22"/>
        </w:rPr>
      </w:pPr>
      <w:r w:rsidRPr="00606895">
        <w:rPr>
          <w:rFonts w:ascii="Times New Roman" w:hAnsi="Times New Roman" w:cs="Times New Roman"/>
          <w:sz w:val="22"/>
          <w:szCs w:val="22"/>
        </w:rPr>
        <w:t>24-10-1928</w:t>
      </w:r>
    </w:p>
    <w:p w14:paraId="37D46539" w14:textId="77777777" w:rsidR="00065400" w:rsidRDefault="00AE3011" w:rsidP="00065400">
      <w:pPr>
        <w:jc w:val="center"/>
        <w:rPr>
          <w:rFonts w:ascii="Times New Roman" w:hAnsi="Times New Roman" w:cs="Times New Roman"/>
          <w:sz w:val="22"/>
          <w:szCs w:val="22"/>
        </w:rPr>
      </w:pPr>
      <w:r w:rsidRPr="00606895">
        <w:rPr>
          <w:rFonts w:ascii="Times New Roman" w:hAnsi="Times New Roman" w:cs="Times New Roman"/>
          <w:sz w:val="22"/>
          <w:szCs w:val="22"/>
        </w:rPr>
        <w:t>Reisicumhur</w:t>
      </w:r>
    </w:p>
    <w:p w14:paraId="6A3BFC85" w14:textId="77777777" w:rsidR="00604B8A" w:rsidRDefault="00AE3011" w:rsidP="00065400">
      <w:pPr>
        <w:jc w:val="center"/>
        <w:rPr>
          <w:rFonts w:ascii="Times New Roman" w:hAnsi="Times New Roman" w:cs="Times New Roman"/>
          <w:sz w:val="22"/>
          <w:szCs w:val="22"/>
        </w:rPr>
      </w:pPr>
      <w:r w:rsidRPr="00606895">
        <w:rPr>
          <w:rFonts w:ascii="Times New Roman" w:hAnsi="Times New Roman" w:cs="Times New Roman"/>
          <w:sz w:val="22"/>
          <w:szCs w:val="22"/>
        </w:rPr>
        <w:t>Gazi Mustafa Kemal</w:t>
      </w:r>
    </w:p>
    <w:p w14:paraId="1A5358BB" w14:textId="77777777" w:rsidR="00065400" w:rsidRPr="00606895" w:rsidRDefault="00065400" w:rsidP="00065400">
      <w:pPr>
        <w:jc w:val="center"/>
        <w:rPr>
          <w:rFonts w:ascii="Times New Roman" w:hAnsi="Times New Roman" w:cs="Times New Roman"/>
          <w:sz w:val="22"/>
          <w:szCs w:val="22"/>
        </w:rPr>
      </w:pPr>
    </w:p>
    <w:p w14:paraId="0A7FAC51" w14:textId="77777777" w:rsidR="00065400" w:rsidRDefault="00AE3011" w:rsidP="00065400">
      <w:pPr>
        <w:rPr>
          <w:rFonts w:ascii="Times New Roman" w:hAnsi="Times New Roman" w:cs="Times New Roman"/>
          <w:sz w:val="22"/>
          <w:szCs w:val="22"/>
        </w:rPr>
      </w:pPr>
      <w:r w:rsidRPr="00606895">
        <w:rPr>
          <w:rFonts w:ascii="Times New Roman" w:hAnsi="Times New Roman" w:cs="Times New Roman"/>
          <w:sz w:val="22"/>
          <w:szCs w:val="22"/>
        </w:rPr>
        <w:t xml:space="preserve">Müdafaai Milliye vekili </w:t>
      </w:r>
      <w:r w:rsidR="00065400">
        <w:rPr>
          <w:rFonts w:ascii="Times New Roman" w:hAnsi="Times New Roman" w:cs="Times New Roman"/>
          <w:sz w:val="22"/>
          <w:szCs w:val="22"/>
        </w:rPr>
        <w:t xml:space="preserve">     </w:t>
      </w:r>
      <w:r w:rsidR="00065400" w:rsidRPr="00606895">
        <w:rPr>
          <w:rFonts w:ascii="Times New Roman" w:hAnsi="Times New Roman" w:cs="Times New Roman"/>
          <w:sz w:val="22"/>
          <w:szCs w:val="22"/>
        </w:rPr>
        <w:t>Adliye vekili</w:t>
      </w:r>
      <w:r w:rsidR="00065400">
        <w:rPr>
          <w:rFonts w:ascii="Times New Roman" w:hAnsi="Times New Roman" w:cs="Times New Roman"/>
          <w:sz w:val="22"/>
          <w:szCs w:val="22"/>
        </w:rPr>
        <w:t xml:space="preserve">       </w:t>
      </w:r>
      <w:r w:rsidR="00065400" w:rsidRPr="00606895">
        <w:rPr>
          <w:rFonts w:ascii="Times New Roman" w:hAnsi="Times New Roman" w:cs="Times New Roman"/>
          <w:sz w:val="22"/>
          <w:szCs w:val="22"/>
        </w:rPr>
        <w:t>Başvekil</w:t>
      </w:r>
    </w:p>
    <w:p w14:paraId="5F02639C" w14:textId="77777777" w:rsidR="00604B8A" w:rsidRPr="00606895" w:rsidRDefault="00AE3011" w:rsidP="00065400">
      <w:pPr>
        <w:rPr>
          <w:rFonts w:ascii="Times New Roman" w:hAnsi="Times New Roman" w:cs="Times New Roman"/>
          <w:sz w:val="22"/>
          <w:szCs w:val="22"/>
        </w:rPr>
      </w:pPr>
      <w:r w:rsidRPr="00606895">
        <w:rPr>
          <w:rFonts w:ascii="Times New Roman" w:hAnsi="Times New Roman" w:cs="Times New Roman"/>
          <w:sz w:val="22"/>
          <w:szCs w:val="22"/>
        </w:rPr>
        <w:t>Mustafa Abulindik</w:t>
      </w:r>
      <w:r w:rsidR="00065400">
        <w:rPr>
          <w:rFonts w:ascii="Times New Roman" w:hAnsi="Times New Roman" w:cs="Times New Roman"/>
          <w:sz w:val="22"/>
          <w:szCs w:val="22"/>
        </w:rPr>
        <w:t xml:space="preserve">              </w:t>
      </w:r>
      <w:r w:rsidR="00065400" w:rsidRPr="00606895">
        <w:rPr>
          <w:rFonts w:ascii="Times New Roman" w:hAnsi="Times New Roman" w:cs="Times New Roman"/>
          <w:sz w:val="22"/>
          <w:szCs w:val="22"/>
        </w:rPr>
        <w:t>Mahmut Esat</w:t>
      </w:r>
      <w:r w:rsidR="00065400">
        <w:rPr>
          <w:rFonts w:ascii="Times New Roman" w:hAnsi="Times New Roman" w:cs="Times New Roman"/>
          <w:sz w:val="22"/>
          <w:szCs w:val="22"/>
        </w:rPr>
        <w:t xml:space="preserve">       </w:t>
      </w:r>
      <w:r w:rsidR="00065400" w:rsidRPr="00606895">
        <w:rPr>
          <w:rFonts w:ascii="Times New Roman" w:hAnsi="Times New Roman" w:cs="Times New Roman"/>
          <w:sz w:val="22"/>
          <w:szCs w:val="22"/>
        </w:rPr>
        <w:t>İsmet</w:t>
      </w:r>
    </w:p>
    <w:p w14:paraId="79B43CBF" w14:textId="77777777" w:rsidR="00604B8A" w:rsidRPr="00606895" w:rsidRDefault="00065400" w:rsidP="00606895">
      <w:pPr>
        <w:rPr>
          <w:rFonts w:ascii="Times New Roman" w:hAnsi="Times New Roman" w:cs="Times New Roman"/>
          <w:sz w:val="22"/>
          <w:szCs w:val="22"/>
        </w:rPr>
      </w:pPr>
      <w:r>
        <w:rPr>
          <w:rFonts w:ascii="Times New Roman" w:hAnsi="Times New Roman" w:cs="Times New Roman"/>
          <w:sz w:val="22"/>
          <w:szCs w:val="22"/>
        </w:rPr>
        <w:t xml:space="preserve">Hariciye vekili                    </w:t>
      </w:r>
      <w:r w:rsidR="00AE3011" w:rsidRPr="00606895">
        <w:rPr>
          <w:rFonts w:ascii="Times New Roman" w:hAnsi="Times New Roman" w:cs="Times New Roman"/>
          <w:sz w:val="22"/>
          <w:szCs w:val="22"/>
        </w:rPr>
        <w:t>Dahiliye vekili</w:t>
      </w:r>
    </w:p>
    <w:p w14:paraId="128B6CDE" w14:textId="77777777" w:rsidR="00604B8A" w:rsidRPr="00606895" w:rsidRDefault="00065400" w:rsidP="00606895">
      <w:pPr>
        <w:rPr>
          <w:rFonts w:ascii="Times New Roman" w:hAnsi="Times New Roman" w:cs="Times New Roman"/>
          <w:sz w:val="22"/>
          <w:szCs w:val="22"/>
        </w:rPr>
      </w:pPr>
      <w:r>
        <w:rPr>
          <w:rFonts w:ascii="Times New Roman" w:hAnsi="Times New Roman" w:cs="Times New Roman"/>
          <w:sz w:val="22"/>
          <w:szCs w:val="22"/>
        </w:rPr>
        <w:t xml:space="preserve">Doktor Tefik Rüştü             </w:t>
      </w:r>
      <w:r w:rsidR="00AE3011" w:rsidRPr="00606895">
        <w:rPr>
          <w:rFonts w:ascii="Times New Roman" w:hAnsi="Times New Roman" w:cs="Times New Roman"/>
          <w:sz w:val="22"/>
          <w:szCs w:val="22"/>
        </w:rPr>
        <w:t>Şükrü Kaya</w:t>
      </w:r>
    </w:p>
    <w:p w14:paraId="09DC2F55" w14:textId="77777777" w:rsidR="00604B8A" w:rsidRPr="00606895" w:rsidRDefault="00AE3011" w:rsidP="00606895">
      <w:pPr>
        <w:rPr>
          <w:rFonts w:ascii="Times New Roman" w:hAnsi="Times New Roman" w:cs="Times New Roman"/>
          <w:sz w:val="22"/>
          <w:szCs w:val="22"/>
        </w:rPr>
      </w:pPr>
      <w:r w:rsidRPr="00606895">
        <w:rPr>
          <w:rFonts w:ascii="Times New Roman" w:hAnsi="Times New Roman" w:cs="Times New Roman"/>
          <w:sz w:val="22"/>
          <w:szCs w:val="22"/>
        </w:rPr>
        <w:t xml:space="preserve">Nafia vekili </w:t>
      </w:r>
      <w:r w:rsidR="00065400">
        <w:rPr>
          <w:rFonts w:ascii="Times New Roman" w:hAnsi="Times New Roman" w:cs="Times New Roman"/>
          <w:sz w:val="22"/>
          <w:szCs w:val="22"/>
        </w:rPr>
        <w:t xml:space="preserve">            </w:t>
      </w:r>
      <w:r w:rsidRPr="00606895">
        <w:rPr>
          <w:rFonts w:ascii="Times New Roman" w:hAnsi="Times New Roman" w:cs="Times New Roman"/>
          <w:sz w:val="22"/>
          <w:szCs w:val="22"/>
        </w:rPr>
        <w:t>Maarif vekili</w:t>
      </w:r>
      <w:r w:rsidR="00065400">
        <w:rPr>
          <w:rFonts w:ascii="Times New Roman" w:hAnsi="Times New Roman" w:cs="Times New Roman"/>
          <w:sz w:val="22"/>
          <w:szCs w:val="22"/>
        </w:rPr>
        <w:t xml:space="preserve">                 </w:t>
      </w:r>
      <w:r w:rsidRPr="00606895">
        <w:rPr>
          <w:rFonts w:ascii="Times New Roman" w:hAnsi="Times New Roman" w:cs="Times New Roman"/>
          <w:sz w:val="22"/>
          <w:szCs w:val="22"/>
        </w:rPr>
        <w:t xml:space="preserve"> Maliye vekili</w:t>
      </w:r>
      <w:r w:rsidR="00065400">
        <w:rPr>
          <w:rFonts w:ascii="Times New Roman" w:hAnsi="Times New Roman" w:cs="Times New Roman"/>
          <w:sz w:val="22"/>
          <w:szCs w:val="22"/>
        </w:rPr>
        <w:t xml:space="preserve">   </w:t>
      </w:r>
      <w:r w:rsidRPr="00606895">
        <w:rPr>
          <w:rFonts w:ascii="Times New Roman" w:hAnsi="Times New Roman" w:cs="Times New Roman"/>
          <w:sz w:val="22"/>
          <w:szCs w:val="22"/>
        </w:rPr>
        <w:t xml:space="preserve"> </w:t>
      </w:r>
      <w:r w:rsidR="00065400">
        <w:rPr>
          <w:rFonts w:ascii="Times New Roman" w:hAnsi="Times New Roman" w:cs="Times New Roman"/>
          <w:sz w:val="22"/>
          <w:szCs w:val="22"/>
        </w:rPr>
        <w:t xml:space="preserve">        Recep                      </w:t>
      </w:r>
      <w:r w:rsidRPr="00606895">
        <w:rPr>
          <w:rFonts w:ascii="Times New Roman" w:hAnsi="Times New Roman" w:cs="Times New Roman"/>
          <w:sz w:val="22"/>
          <w:szCs w:val="22"/>
        </w:rPr>
        <w:t>Mutafa Necati</w:t>
      </w:r>
      <w:r w:rsidR="00065400">
        <w:rPr>
          <w:rFonts w:ascii="Times New Roman" w:hAnsi="Times New Roman" w:cs="Times New Roman"/>
          <w:sz w:val="22"/>
          <w:szCs w:val="22"/>
        </w:rPr>
        <w:t xml:space="preserve">             </w:t>
      </w:r>
      <w:r w:rsidRPr="00606895">
        <w:rPr>
          <w:rFonts w:ascii="Times New Roman" w:hAnsi="Times New Roman" w:cs="Times New Roman"/>
          <w:sz w:val="22"/>
          <w:szCs w:val="22"/>
        </w:rPr>
        <w:t xml:space="preserve"> Saraçoğlu Şükrü</w:t>
      </w:r>
    </w:p>
    <w:p w14:paraId="5F108992" w14:textId="77777777" w:rsidR="00604B8A" w:rsidRPr="00606895" w:rsidRDefault="00065400" w:rsidP="00606895">
      <w:pPr>
        <w:rPr>
          <w:rFonts w:ascii="Times New Roman" w:hAnsi="Times New Roman" w:cs="Times New Roman"/>
          <w:sz w:val="22"/>
          <w:szCs w:val="22"/>
        </w:rPr>
      </w:pPr>
      <w:r>
        <w:rPr>
          <w:rFonts w:ascii="Times New Roman" w:hAnsi="Times New Roman" w:cs="Times New Roman"/>
          <w:sz w:val="22"/>
          <w:szCs w:val="22"/>
        </w:rPr>
        <w:t xml:space="preserve">Sıhhiye ve Muaveneti                     </w:t>
      </w:r>
      <w:r w:rsidR="00AE3011" w:rsidRPr="00606895">
        <w:rPr>
          <w:rFonts w:ascii="Times New Roman" w:hAnsi="Times New Roman" w:cs="Times New Roman"/>
          <w:sz w:val="22"/>
          <w:szCs w:val="22"/>
        </w:rPr>
        <w:t>İktisat vekili</w:t>
      </w:r>
    </w:p>
    <w:p w14:paraId="187AA100" w14:textId="77777777" w:rsidR="00604B8A" w:rsidRPr="00606895" w:rsidRDefault="00065400" w:rsidP="00606895">
      <w:pPr>
        <w:rPr>
          <w:rFonts w:ascii="Times New Roman" w:hAnsi="Times New Roman" w:cs="Times New Roman"/>
          <w:sz w:val="22"/>
          <w:szCs w:val="22"/>
        </w:rPr>
      </w:pPr>
      <w:r>
        <w:rPr>
          <w:rFonts w:ascii="Times New Roman" w:hAnsi="Times New Roman" w:cs="Times New Roman"/>
          <w:sz w:val="22"/>
          <w:szCs w:val="22"/>
        </w:rPr>
        <w:t>İçtimaiye vekili</w:t>
      </w:r>
      <w:r>
        <w:rPr>
          <w:rFonts w:ascii="Times New Roman" w:hAnsi="Times New Roman" w:cs="Times New Roman"/>
          <w:sz w:val="22"/>
          <w:szCs w:val="22"/>
        </w:rPr>
        <w:tab/>
        <w:t xml:space="preserve">                           Mustafa </w:t>
      </w:r>
      <w:r w:rsidR="00AE3011" w:rsidRPr="00606895">
        <w:rPr>
          <w:rFonts w:ascii="Times New Roman" w:hAnsi="Times New Roman" w:cs="Times New Roman"/>
          <w:sz w:val="22"/>
          <w:szCs w:val="22"/>
        </w:rPr>
        <w:t>Rahmi</w:t>
      </w:r>
    </w:p>
    <w:p w14:paraId="337F3340" w14:textId="77777777" w:rsidR="00065400" w:rsidRDefault="00AE3011" w:rsidP="00606895">
      <w:pPr>
        <w:rPr>
          <w:rFonts w:ascii="Times New Roman" w:hAnsi="Times New Roman" w:cs="Times New Roman"/>
          <w:sz w:val="22"/>
          <w:szCs w:val="22"/>
        </w:rPr>
      </w:pPr>
      <w:r w:rsidRPr="00606895">
        <w:rPr>
          <w:rFonts w:ascii="Times New Roman" w:hAnsi="Times New Roman" w:cs="Times New Roman"/>
          <w:sz w:val="22"/>
          <w:szCs w:val="22"/>
        </w:rPr>
        <w:t xml:space="preserve">Doktor Refik Beyefendi </w:t>
      </w:r>
    </w:p>
    <w:p w14:paraId="31DDE535" w14:textId="77777777" w:rsidR="00604B8A" w:rsidRPr="00606895" w:rsidRDefault="00065400" w:rsidP="00606895">
      <w:pPr>
        <w:rPr>
          <w:rFonts w:ascii="Times New Roman" w:hAnsi="Times New Roman" w:cs="Times New Roman"/>
          <w:sz w:val="22"/>
          <w:szCs w:val="22"/>
        </w:rPr>
      </w:pPr>
      <w:r>
        <w:rPr>
          <w:rFonts w:ascii="Times New Roman" w:hAnsi="Times New Roman" w:cs="Times New Roman"/>
          <w:sz w:val="22"/>
          <w:szCs w:val="22"/>
        </w:rPr>
        <w:t xml:space="preserve">   </w:t>
      </w:r>
      <w:r w:rsidR="00AE3011" w:rsidRPr="00606895">
        <w:rPr>
          <w:rFonts w:ascii="Times New Roman" w:hAnsi="Times New Roman" w:cs="Times New Roman"/>
          <w:sz w:val="22"/>
          <w:szCs w:val="22"/>
        </w:rPr>
        <w:t>İmzada bulunmadı</w:t>
      </w:r>
    </w:p>
    <w:p w14:paraId="28AEFC9F" w14:textId="77777777" w:rsidR="00606895" w:rsidRDefault="00606895" w:rsidP="00606895">
      <w:pPr>
        <w:rPr>
          <w:rFonts w:ascii="Times New Roman" w:hAnsi="Times New Roman" w:cs="Times New Roman"/>
          <w:sz w:val="22"/>
          <w:szCs w:val="22"/>
        </w:rPr>
      </w:pPr>
    </w:p>
    <w:p w14:paraId="5C1E157C" w14:textId="77777777" w:rsidR="00606895" w:rsidRDefault="00606895">
      <w:pPr>
        <w:rPr>
          <w:rFonts w:ascii="Times New Roman" w:hAnsi="Times New Roman" w:cs="Times New Roman"/>
          <w:sz w:val="22"/>
          <w:szCs w:val="22"/>
        </w:rPr>
      </w:pPr>
      <w:r>
        <w:rPr>
          <w:rFonts w:ascii="Times New Roman" w:hAnsi="Times New Roman" w:cs="Times New Roman"/>
          <w:sz w:val="22"/>
          <w:szCs w:val="22"/>
        </w:rPr>
        <w:br w:type="page"/>
      </w:r>
    </w:p>
    <w:p w14:paraId="092B18F5" w14:textId="77777777" w:rsidR="002B5B63" w:rsidRPr="002B5B63" w:rsidRDefault="00AE3011" w:rsidP="002B5B63">
      <w:pPr>
        <w:jc w:val="center"/>
        <w:rPr>
          <w:rFonts w:ascii="Times New Roman" w:hAnsi="Times New Roman" w:cs="Times New Roman"/>
          <w:b/>
          <w:sz w:val="22"/>
          <w:szCs w:val="22"/>
        </w:rPr>
      </w:pPr>
      <w:r w:rsidRPr="002B5B63">
        <w:rPr>
          <w:rFonts w:ascii="Times New Roman" w:hAnsi="Times New Roman" w:cs="Times New Roman"/>
          <w:b/>
          <w:sz w:val="22"/>
          <w:szCs w:val="22"/>
        </w:rPr>
        <w:lastRenderedPageBreak/>
        <w:t>Askeri «Kara,Deniz Hava» Spor</w:t>
      </w:r>
    </w:p>
    <w:p w14:paraId="5569197D" w14:textId="77777777" w:rsidR="00604B8A" w:rsidRPr="002B5B63" w:rsidRDefault="002B5B63" w:rsidP="002B5B63">
      <w:pPr>
        <w:jc w:val="center"/>
        <w:rPr>
          <w:rFonts w:ascii="Times New Roman" w:hAnsi="Times New Roman" w:cs="Times New Roman"/>
          <w:b/>
          <w:sz w:val="22"/>
          <w:szCs w:val="22"/>
        </w:rPr>
      </w:pPr>
      <w:r>
        <w:rPr>
          <w:rFonts w:ascii="Times New Roman" w:hAnsi="Times New Roman" w:cs="Times New Roman"/>
          <w:b/>
          <w:sz w:val="22"/>
          <w:szCs w:val="22"/>
        </w:rPr>
        <w:t>Teşkilâtı Ta</w:t>
      </w:r>
      <w:r w:rsidR="00AE3011" w:rsidRPr="002B5B63">
        <w:rPr>
          <w:rFonts w:ascii="Times New Roman" w:hAnsi="Times New Roman" w:cs="Times New Roman"/>
          <w:b/>
          <w:sz w:val="22"/>
          <w:szCs w:val="22"/>
        </w:rPr>
        <w:t>limatnamesi</w:t>
      </w:r>
    </w:p>
    <w:p w14:paraId="3C03A9E0" w14:textId="77777777" w:rsidR="002B5B63" w:rsidRPr="00606895" w:rsidRDefault="002B5B63" w:rsidP="00606895">
      <w:pPr>
        <w:rPr>
          <w:rFonts w:ascii="Times New Roman" w:hAnsi="Times New Roman" w:cs="Times New Roman"/>
          <w:sz w:val="22"/>
          <w:szCs w:val="22"/>
        </w:rPr>
      </w:pPr>
    </w:p>
    <w:p w14:paraId="7398CB91" w14:textId="77777777" w:rsidR="00604B8A" w:rsidRPr="002B5B63" w:rsidRDefault="00AE3011" w:rsidP="002B5B63">
      <w:pPr>
        <w:ind w:firstLine="708"/>
        <w:jc w:val="both"/>
        <w:rPr>
          <w:rFonts w:ascii="Times New Roman" w:hAnsi="Times New Roman" w:cs="Times New Roman"/>
          <w:color w:val="auto"/>
          <w:sz w:val="22"/>
          <w:szCs w:val="22"/>
        </w:rPr>
      </w:pPr>
      <w:r w:rsidRPr="002B5B63">
        <w:rPr>
          <w:rFonts w:ascii="Times New Roman" w:hAnsi="Times New Roman" w:cs="Times New Roman"/>
          <w:color w:val="auto"/>
          <w:sz w:val="22"/>
          <w:szCs w:val="22"/>
        </w:rPr>
        <w:t>Madde 1 — Askeri Spor teşkilâtından maksat ordu «Kara, Deniz,Hava»da terbiyei bedeniye ve Sporculuğu ve billhassa bi</w:t>
      </w:r>
      <w:r w:rsidR="00D00E68">
        <w:rPr>
          <w:rFonts w:ascii="Times New Roman" w:hAnsi="Times New Roman" w:cs="Times New Roman"/>
          <w:color w:val="auto"/>
          <w:sz w:val="22"/>
          <w:szCs w:val="22"/>
        </w:rPr>
        <w:t>nicilik, atıcılık, uçuculuk, mü</w:t>
      </w:r>
      <w:r w:rsidRPr="002B5B63">
        <w:rPr>
          <w:rFonts w:ascii="Times New Roman" w:hAnsi="Times New Roman" w:cs="Times New Roman"/>
          <w:color w:val="auto"/>
          <w:sz w:val="22"/>
          <w:szCs w:val="22"/>
        </w:rPr>
        <w:t>barize, «İskırim»ve kızakcılık ile, yüzme kürek çekmek ve yelken kullanma gibi askerlik ve denizcilik için lâzım idmanları tamim ve tekemmül ettirerek mukannen askerlik hizmetinden sonra terhis olunan efrat vasıtası ile halk arasında bunların tatbikini ihzar ve temin etmektedir.</w:t>
      </w:r>
    </w:p>
    <w:p w14:paraId="47C667AC" w14:textId="77777777" w:rsidR="00604B8A" w:rsidRPr="002B5B63" w:rsidRDefault="00AE3011" w:rsidP="002B5B63">
      <w:pPr>
        <w:ind w:firstLine="708"/>
        <w:jc w:val="both"/>
        <w:rPr>
          <w:rFonts w:ascii="Times New Roman" w:hAnsi="Times New Roman" w:cs="Times New Roman"/>
          <w:color w:val="auto"/>
          <w:sz w:val="22"/>
          <w:szCs w:val="22"/>
        </w:rPr>
      </w:pPr>
      <w:r w:rsidRPr="002B5B63">
        <w:rPr>
          <w:rFonts w:ascii="Times New Roman" w:hAnsi="Times New Roman" w:cs="Times New Roman"/>
          <w:color w:val="auto"/>
          <w:sz w:val="22"/>
          <w:szCs w:val="22"/>
        </w:rPr>
        <w:t>Madde 2 — Askeri Spor teşkilât ve vazaifi Erkânı</w:t>
      </w:r>
      <w:r w:rsidR="00D00E68">
        <w:rPr>
          <w:rFonts w:ascii="Times New Roman" w:hAnsi="Times New Roman" w:cs="Times New Roman"/>
          <w:color w:val="auto"/>
          <w:sz w:val="22"/>
          <w:szCs w:val="22"/>
        </w:rPr>
        <w:t xml:space="preserve"> Harbiyei Umumiye Riyasetinin n</w:t>
      </w:r>
      <w:r w:rsidRPr="002B5B63">
        <w:rPr>
          <w:rFonts w:ascii="Times New Roman" w:hAnsi="Times New Roman" w:cs="Times New Roman"/>
          <w:color w:val="auto"/>
          <w:sz w:val="22"/>
          <w:szCs w:val="22"/>
        </w:rPr>
        <w:t>azareti umumiyesi altında talim ve terbiye işlerine memur Erkânı Harbiyei Umumiye Reis Muav</w:t>
      </w:r>
      <w:r w:rsidR="00D00E68">
        <w:rPr>
          <w:rFonts w:ascii="Times New Roman" w:hAnsi="Times New Roman" w:cs="Times New Roman"/>
          <w:color w:val="auto"/>
          <w:sz w:val="22"/>
          <w:szCs w:val="22"/>
        </w:rPr>
        <w:t>ini tarafın</w:t>
      </w:r>
      <w:r w:rsidRPr="002B5B63">
        <w:rPr>
          <w:rFonts w:ascii="Times New Roman" w:hAnsi="Times New Roman" w:cs="Times New Roman"/>
          <w:color w:val="auto"/>
          <w:sz w:val="22"/>
          <w:szCs w:val="22"/>
        </w:rPr>
        <w:t>dan tedvir olunur. Meşkûr Reismuavini Askeri Spor teşkilâtının kâtibi umumisidir.</w:t>
      </w:r>
    </w:p>
    <w:p w14:paraId="2183FDD7" w14:textId="77777777" w:rsidR="00604B8A" w:rsidRPr="002B5B63" w:rsidRDefault="00AE3011" w:rsidP="002B5B63">
      <w:pPr>
        <w:ind w:firstLine="708"/>
        <w:jc w:val="both"/>
        <w:rPr>
          <w:rFonts w:ascii="Times New Roman" w:hAnsi="Times New Roman" w:cs="Times New Roman"/>
          <w:color w:val="auto"/>
          <w:sz w:val="22"/>
          <w:szCs w:val="22"/>
        </w:rPr>
      </w:pPr>
      <w:r w:rsidRPr="002B5B63">
        <w:rPr>
          <w:rFonts w:ascii="Times New Roman" w:hAnsi="Times New Roman" w:cs="Times New Roman"/>
          <w:color w:val="auto"/>
          <w:sz w:val="22"/>
          <w:szCs w:val="22"/>
        </w:rPr>
        <w:t>Madde 3 — Her Kolorduda ve deniz küvetlerinde «Kara ve Deniz teşkilâtın şamil» Spor işleriyle meşgul olmak üzere birer İdman Birliği teşkil olunacaktır: İdman birliğinin Reisi: Kol</w:t>
      </w:r>
      <w:r w:rsidR="00D00E68">
        <w:rPr>
          <w:rFonts w:ascii="Times New Roman" w:hAnsi="Times New Roman" w:cs="Times New Roman"/>
          <w:color w:val="auto"/>
          <w:sz w:val="22"/>
          <w:szCs w:val="22"/>
        </w:rPr>
        <w:t>ordu Kumandanı, Donanma ve ya «Ü</w:t>
      </w:r>
      <w:r w:rsidRPr="002B5B63">
        <w:rPr>
          <w:rFonts w:ascii="Times New Roman" w:hAnsi="Times New Roman" w:cs="Times New Roman"/>
          <w:color w:val="auto"/>
          <w:sz w:val="22"/>
          <w:szCs w:val="22"/>
        </w:rPr>
        <w:t>ssubahri» Kumandanı.</w:t>
      </w:r>
    </w:p>
    <w:p w14:paraId="5FADD81A" w14:textId="77777777" w:rsidR="00604B8A" w:rsidRPr="002B5B63" w:rsidRDefault="00AE3011" w:rsidP="002B5B63">
      <w:pPr>
        <w:ind w:firstLine="708"/>
        <w:jc w:val="both"/>
        <w:rPr>
          <w:rFonts w:ascii="Times New Roman" w:hAnsi="Times New Roman" w:cs="Times New Roman"/>
          <w:color w:val="auto"/>
          <w:sz w:val="22"/>
          <w:szCs w:val="22"/>
        </w:rPr>
      </w:pPr>
      <w:r w:rsidRPr="002B5B63">
        <w:rPr>
          <w:rFonts w:ascii="Times New Roman" w:hAnsi="Times New Roman" w:cs="Times New Roman"/>
          <w:color w:val="auto"/>
          <w:sz w:val="22"/>
          <w:szCs w:val="22"/>
        </w:rPr>
        <w:t>İdman Birliğinin Kâtibi: Kolordu Erk</w:t>
      </w:r>
      <w:r w:rsidR="00D00E68">
        <w:rPr>
          <w:rFonts w:ascii="Times New Roman" w:hAnsi="Times New Roman" w:cs="Times New Roman"/>
          <w:color w:val="auto"/>
          <w:sz w:val="22"/>
          <w:szCs w:val="22"/>
        </w:rPr>
        <w:t>ânı Harbiye Reisi, Donanma Erkân</w:t>
      </w:r>
      <w:r w:rsidRPr="002B5B63">
        <w:rPr>
          <w:rFonts w:ascii="Times New Roman" w:hAnsi="Times New Roman" w:cs="Times New Roman"/>
          <w:color w:val="auto"/>
          <w:sz w:val="22"/>
          <w:szCs w:val="22"/>
        </w:rPr>
        <w:t>ı Harbiye Reisi.</w:t>
      </w:r>
    </w:p>
    <w:p w14:paraId="2B4843B9" w14:textId="77777777" w:rsidR="00604B8A" w:rsidRPr="002B5B63" w:rsidRDefault="00AE3011" w:rsidP="002B5B63">
      <w:pPr>
        <w:ind w:firstLine="708"/>
        <w:jc w:val="both"/>
        <w:rPr>
          <w:rFonts w:ascii="Times New Roman" w:hAnsi="Times New Roman" w:cs="Times New Roman"/>
          <w:color w:val="auto"/>
          <w:sz w:val="22"/>
          <w:szCs w:val="22"/>
        </w:rPr>
      </w:pPr>
      <w:r w:rsidRPr="002B5B63">
        <w:rPr>
          <w:rFonts w:ascii="Times New Roman" w:hAnsi="Times New Roman" w:cs="Times New Roman"/>
          <w:color w:val="auto"/>
          <w:sz w:val="22"/>
          <w:szCs w:val="22"/>
        </w:rPr>
        <w:t>İd</w:t>
      </w:r>
      <w:r w:rsidR="00D00E68">
        <w:rPr>
          <w:rFonts w:ascii="Times New Roman" w:hAnsi="Times New Roman" w:cs="Times New Roman"/>
          <w:color w:val="auto"/>
          <w:sz w:val="22"/>
          <w:szCs w:val="22"/>
        </w:rPr>
        <w:t>man Birliği azası: Birlik Reisi</w:t>
      </w:r>
      <w:r w:rsidRPr="002B5B63">
        <w:rPr>
          <w:rFonts w:ascii="Times New Roman" w:hAnsi="Times New Roman" w:cs="Times New Roman"/>
          <w:color w:val="auto"/>
          <w:sz w:val="22"/>
          <w:szCs w:val="22"/>
        </w:rPr>
        <w:t xml:space="preserve"> tarafından intihap edilecek üç mütehassis idmancı</w:t>
      </w:r>
    </w:p>
    <w:p w14:paraId="0E5AE7BA" w14:textId="77777777" w:rsidR="00604B8A" w:rsidRPr="002B5B63" w:rsidRDefault="00AE3011" w:rsidP="002B5B63">
      <w:pPr>
        <w:ind w:firstLine="708"/>
        <w:jc w:val="both"/>
        <w:rPr>
          <w:rFonts w:ascii="Times New Roman" w:hAnsi="Times New Roman" w:cs="Times New Roman"/>
          <w:color w:val="auto"/>
          <w:sz w:val="22"/>
          <w:szCs w:val="22"/>
        </w:rPr>
      </w:pPr>
      <w:r w:rsidRPr="002B5B63">
        <w:rPr>
          <w:rFonts w:ascii="Times New Roman" w:hAnsi="Times New Roman" w:cs="Times New Roman"/>
          <w:color w:val="auto"/>
          <w:sz w:val="22"/>
          <w:szCs w:val="22"/>
        </w:rPr>
        <w:t>Madde 4 — Her Fırka Kumandanlı</w:t>
      </w:r>
      <w:r w:rsidR="00D00E68">
        <w:rPr>
          <w:rFonts w:ascii="Times New Roman" w:hAnsi="Times New Roman" w:cs="Times New Roman"/>
          <w:color w:val="auto"/>
          <w:sz w:val="22"/>
          <w:szCs w:val="22"/>
        </w:rPr>
        <w:t>ğında Donanma Kumandanlığında Ü</w:t>
      </w:r>
      <w:r w:rsidRPr="002B5B63">
        <w:rPr>
          <w:rFonts w:ascii="Times New Roman" w:hAnsi="Times New Roman" w:cs="Times New Roman"/>
          <w:color w:val="auto"/>
          <w:sz w:val="22"/>
          <w:szCs w:val="22"/>
        </w:rPr>
        <w:t>ssü Bahri Kumandanlığında birer İdman Kümesi teşkil olunacaktır.</w:t>
      </w:r>
    </w:p>
    <w:p w14:paraId="5078840A" w14:textId="77777777" w:rsidR="00604B8A" w:rsidRPr="002B5B63" w:rsidRDefault="00AE3011" w:rsidP="002B5B63">
      <w:pPr>
        <w:ind w:firstLine="708"/>
        <w:jc w:val="both"/>
        <w:rPr>
          <w:rFonts w:ascii="Times New Roman" w:hAnsi="Times New Roman" w:cs="Times New Roman"/>
          <w:color w:val="auto"/>
          <w:sz w:val="22"/>
          <w:szCs w:val="22"/>
        </w:rPr>
      </w:pPr>
      <w:r w:rsidRPr="002B5B63">
        <w:rPr>
          <w:rFonts w:ascii="Times New Roman" w:hAnsi="Times New Roman" w:cs="Times New Roman"/>
          <w:color w:val="auto"/>
          <w:sz w:val="22"/>
          <w:szCs w:val="22"/>
        </w:rPr>
        <w:t>İdman Kümesinin Reisi fırka kumandanı üssü</w:t>
      </w:r>
    </w:p>
    <w:p w14:paraId="3A6E59B0" w14:textId="77777777" w:rsidR="00606895" w:rsidRDefault="00606895">
      <w:pPr>
        <w:rPr>
          <w:rFonts w:ascii="Times New Roman" w:hAnsi="Times New Roman" w:cs="Times New Roman"/>
          <w:sz w:val="22"/>
          <w:szCs w:val="22"/>
        </w:rPr>
      </w:pPr>
      <w:r>
        <w:rPr>
          <w:rFonts w:ascii="Times New Roman" w:hAnsi="Times New Roman" w:cs="Times New Roman"/>
          <w:sz w:val="22"/>
          <w:szCs w:val="22"/>
        </w:rPr>
        <w:br w:type="page"/>
      </w:r>
    </w:p>
    <w:p w14:paraId="3673778D" w14:textId="77777777" w:rsidR="00604B8A" w:rsidRPr="009F3699" w:rsidRDefault="009F3699" w:rsidP="009F3699">
      <w:pPr>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bahri kumandanı</w:t>
      </w:r>
      <w:r w:rsidR="00AE3011" w:rsidRPr="009F3699">
        <w:rPr>
          <w:rFonts w:ascii="Times New Roman" w:hAnsi="Times New Roman" w:cs="Times New Roman"/>
          <w:color w:val="auto"/>
          <w:sz w:val="22"/>
          <w:szCs w:val="22"/>
        </w:rPr>
        <w:t xml:space="preserve"> İdman kümesinin kâtibi: Fırka</w:t>
      </w:r>
    </w:p>
    <w:p w14:paraId="06BE220F" w14:textId="77777777" w:rsidR="00604B8A" w:rsidRPr="009F3699" w:rsidRDefault="009F3699" w:rsidP="009F3699">
      <w:pPr>
        <w:jc w:val="both"/>
        <w:rPr>
          <w:rFonts w:ascii="Times New Roman" w:hAnsi="Times New Roman" w:cs="Times New Roman"/>
          <w:color w:val="auto"/>
          <w:sz w:val="22"/>
          <w:szCs w:val="22"/>
        </w:rPr>
      </w:pPr>
      <w:r>
        <w:rPr>
          <w:rFonts w:ascii="Times New Roman" w:hAnsi="Times New Roman" w:cs="Times New Roman"/>
          <w:color w:val="auto"/>
          <w:sz w:val="22"/>
          <w:szCs w:val="22"/>
        </w:rPr>
        <w:t>Erkânı Harbiye Reisi</w:t>
      </w:r>
      <w:r w:rsidR="00AE3011" w:rsidRPr="009F3699">
        <w:rPr>
          <w:rFonts w:ascii="Times New Roman" w:hAnsi="Times New Roman" w:cs="Times New Roman"/>
          <w:color w:val="auto"/>
          <w:sz w:val="22"/>
          <w:szCs w:val="22"/>
        </w:rPr>
        <w:t>, Donanma Erkânı Harbiye Reisi, Üssü Ba- hri Erkânı Ha</w:t>
      </w:r>
      <w:r>
        <w:rPr>
          <w:rFonts w:ascii="Times New Roman" w:hAnsi="Times New Roman" w:cs="Times New Roman"/>
          <w:color w:val="auto"/>
          <w:sz w:val="22"/>
          <w:szCs w:val="22"/>
        </w:rPr>
        <w:t>rp Reisi, İdman kümesinin Azası: küme Reisi tarafından müınteh</w:t>
      </w:r>
      <w:r w:rsidR="00AE3011" w:rsidRPr="009F3699">
        <w:rPr>
          <w:rFonts w:ascii="Times New Roman" w:hAnsi="Times New Roman" w:cs="Times New Roman"/>
          <w:color w:val="auto"/>
          <w:sz w:val="22"/>
          <w:szCs w:val="22"/>
        </w:rPr>
        <w:t>ap üç mütehassıs idmancı</w:t>
      </w:r>
    </w:p>
    <w:p w14:paraId="472D5804" w14:textId="77777777" w:rsidR="00604B8A" w:rsidRPr="009F3699" w:rsidRDefault="00AE3011" w:rsidP="009F3699">
      <w:pPr>
        <w:ind w:firstLine="708"/>
        <w:jc w:val="both"/>
        <w:rPr>
          <w:rFonts w:ascii="Times New Roman" w:hAnsi="Times New Roman" w:cs="Times New Roman"/>
          <w:color w:val="auto"/>
          <w:sz w:val="22"/>
          <w:szCs w:val="22"/>
        </w:rPr>
      </w:pPr>
      <w:r w:rsidRPr="009F3699">
        <w:rPr>
          <w:rFonts w:ascii="Times New Roman" w:hAnsi="Times New Roman" w:cs="Times New Roman"/>
          <w:color w:val="auto"/>
          <w:sz w:val="22"/>
          <w:szCs w:val="22"/>
        </w:rPr>
        <w:t>Bir Garnizon dahilinde üç ve ya daha ziyade Askeri mektep veya Talimgâh bulunduğu taktirde bunlar İdman kümesi gibi bir veya müteaddit Mektep İdman kümesi veya kümeleri teşkil ederler. Reis en büyük amirdir, diğer azayı kendi intihap eder.</w:t>
      </w:r>
    </w:p>
    <w:p w14:paraId="31965EA1" w14:textId="77777777" w:rsidR="00604B8A" w:rsidRPr="009F3699" w:rsidRDefault="00AE3011" w:rsidP="009F3699">
      <w:pPr>
        <w:ind w:firstLine="708"/>
        <w:jc w:val="both"/>
        <w:rPr>
          <w:rFonts w:ascii="Times New Roman" w:hAnsi="Times New Roman" w:cs="Times New Roman"/>
          <w:color w:val="auto"/>
          <w:sz w:val="22"/>
          <w:szCs w:val="22"/>
        </w:rPr>
      </w:pPr>
      <w:r w:rsidRPr="009F3699">
        <w:rPr>
          <w:rFonts w:ascii="Times New Roman" w:hAnsi="Times New Roman" w:cs="Times New Roman"/>
          <w:color w:val="auto"/>
          <w:sz w:val="22"/>
          <w:szCs w:val="22"/>
        </w:rPr>
        <w:t>Kara ve Deniz mektepleri kümeleri kendileri dahilinde yapaçakları müsabaka neticesinde birinciliği kazananlar ordu birincilik müsabakalarına iştirak ederler.</w:t>
      </w:r>
    </w:p>
    <w:p w14:paraId="70B923C5" w14:textId="77777777" w:rsidR="00604B8A" w:rsidRPr="009F3699" w:rsidRDefault="00AE3011" w:rsidP="009F3699">
      <w:pPr>
        <w:ind w:firstLine="708"/>
        <w:jc w:val="both"/>
        <w:rPr>
          <w:rFonts w:ascii="Times New Roman" w:hAnsi="Times New Roman" w:cs="Times New Roman"/>
          <w:color w:val="auto"/>
          <w:sz w:val="22"/>
          <w:szCs w:val="22"/>
        </w:rPr>
      </w:pPr>
      <w:r w:rsidRPr="009F3699">
        <w:rPr>
          <w:rFonts w:ascii="Times New Roman" w:hAnsi="Times New Roman" w:cs="Times New Roman"/>
          <w:color w:val="auto"/>
          <w:sz w:val="22"/>
          <w:szCs w:val="22"/>
        </w:rPr>
        <w:t>Madde 5 — As</w:t>
      </w:r>
      <w:r w:rsidR="00E40419">
        <w:rPr>
          <w:rFonts w:ascii="Times New Roman" w:hAnsi="Times New Roman" w:cs="Times New Roman"/>
          <w:color w:val="auto"/>
          <w:sz w:val="22"/>
          <w:szCs w:val="22"/>
        </w:rPr>
        <w:t>keri İdman Yurtları en küçük cü</w:t>
      </w:r>
      <w:r w:rsidRPr="009F3699">
        <w:rPr>
          <w:rFonts w:ascii="Times New Roman" w:hAnsi="Times New Roman" w:cs="Times New Roman"/>
          <w:color w:val="auto"/>
          <w:sz w:val="22"/>
          <w:szCs w:val="22"/>
        </w:rPr>
        <w:t xml:space="preserve">zütan olup Alaylarda, Krevazörlerde, Filotillalarda ve Mektep veya Talimgâhlarda kadrolarına dahil Asker mensupları ile teşekkül eder ve Alay Gemi, </w:t>
      </w:r>
      <w:r w:rsidR="00E40419">
        <w:rPr>
          <w:rFonts w:ascii="Times New Roman" w:hAnsi="Times New Roman" w:cs="Times New Roman"/>
          <w:color w:val="auto"/>
          <w:sz w:val="22"/>
          <w:szCs w:val="22"/>
        </w:rPr>
        <w:t>Filotillâ, Mektep veya Talimgâhın</w:t>
      </w:r>
      <w:r w:rsidRPr="009F3699">
        <w:rPr>
          <w:rFonts w:ascii="Times New Roman" w:hAnsi="Times New Roman" w:cs="Times New Roman"/>
          <w:color w:val="auto"/>
          <w:sz w:val="22"/>
          <w:szCs w:val="22"/>
        </w:rPr>
        <w:t xml:space="preserve"> isim veya numarası ile tevsim olunur. </w:t>
      </w:r>
      <w:r w:rsidR="00E40419" w:rsidRPr="002B5B63">
        <w:rPr>
          <w:rFonts w:ascii="Times New Roman" w:hAnsi="Times New Roman" w:cs="Times New Roman"/>
          <w:color w:val="auto"/>
          <w:sz w:val="22"/>
          <w:szCs w:val="22"/>
        </w:rPr>
        <w:t>«</w:t>
      </w:r>
      <w:r w:rsidRPr="009F3699">
        <w:rPr>
          <w:rFonts w:ascii="Times New Roman" w:hAnsi="Times New Roman" w:cs="Times New Roman"/>
          <w:color w:val="auto"/>
          <w:sz w:val="22"/>
          <w:szCs w:val="22"/>
        </w:rPr>
        <w:t>Harbiye M</w:t>
      </w:r>
      <w:r w:rsidR="00E40419">
        <w:rPr>
          <w:rFonts w:ascii="Times New Roman" w:hAnsi="Times New Roman" w:cs="Times New Roman"/>
          <w:color w:val="auto"/>
          <w:sz w:val="22"/>
          <w:szCs w:val="22"/>
        </w:rPr>
        <w:t>e</w:t>
      </w:r>
      <w:r w:rsidRPr="009F3699">
        <w:rPr>
          <w:rFonts w:ascii="Times New Roman" w:hAnsi="Times New Roman" w:cs="Times New Roman"/>
          <w:color w:val="auto"/>
          <w:sz w:val="22"/>
          <w:szCs w:val="22"/>
        </w:rPr>
        <w:t>ktebi talebesi kıt’a hizmeti esnasında mensup oldukları kıt’a İdman yurtlarına dahil olurlar.»</w:t>
      </w:r>
    </w:p>
    <w:p w14:paraId="099E423E" w14:textId="77777777" w:rsidR="00604B8A" w:rsidRPr="009F3699" w:rsidRDefault="00AE3011" w:rsidP="009F3699">
      <w:pPr>
        <w:ind w:firstLine="708"/>
        <w:jc w:val="both"/>
        <w:rPr>
          <w:rFonts w:ascii="Times New Roman" w:hAnsi="Times New Roman" w:cs="Times New Roman"/>
          <w:color w:val="auto"/>
          <w:sz w:val="22"/>
          <w:szCs w:val="22"/>
        </w:rPr>
      </w:pPr>
      <w:r w:rsidRPr="009F3699">
        <w:rPr>
          <w:rFonts w:ascii="Times New Roman" w:hAnsi="Times New Roman" w:cs="Times New Roman"/>
          <w:color w:val="auto"/>
          <w:sz w:val="22"/>
          <w:szCs w:val="22"/>
        </w:rPr>
        <w:t>Meselâ kırk birinci Alay İdma</w:t>
      </w:r>
      <w:r w:rsidR="00E40419">
        <w:rPr>
          <w:rFonts w:ascii="Times New Roman" w:hAnsi="Times New Roman" w:cs="Times New Roman"/>
          <w:color w:val="auto"/>
          <w:sz w:val="22"/>
          <w:szCs w:val="22"/>
        </w:rPr>
        <w:t>n yurdu- İdman yurdunun idare h</w:t>
      </w:r>
      <w:r w:rsidRPr="009F3699">
        <w:rPr>
          <w:rFonts w:ascii="Times New Roman" w:hAnsi="Times New Roman" w:cs="Times New Roman"/>
          <w:color w:val="auto"/>
          <w:sz w:val="22"/>
          <w:szCs w:val="22"/>
        </w:rPr>
        <w:t>ey’eti şöyledir:</w:t>
      </w:r>
    </w:p>
    <w:p w14:paraId="175FF9CD" w14:textId="77777777" w:rsidR="00604B8A" w:rsidRPr="009F3699" w:rsidRDefault="00AE3011" w:rsidP="009F3699">
      <w:pPr>
        <w:ind w:firstLine="708"/>
        <w:jc w:val="both"/>
        <w:rPr>
          <w:rFonts w:ascii="Times New Roman" w:hAnsi="Times New Roman" w:cs="Times New Roman"/>
          <w:color w:val="auto"/>
          <w:sz w:val="22"/>
          <w:szCs w:val="22"/>
        </w:rPr>
      </w:pPr>
      <w:r w:rsidRPr="009F3699">
        <w:rPr>
          <w:rFonts w:ascii="Times New Roman" w:hAnsi="Times New Roman" w:cs="Times New Roman"/>
          <w:color w:val="auto"/>
          <w:sz w:val="22"/>
          <w:szCs w:val="22"/>
        </w:rPr>
        <w:t>Reis: Alay Kumandanı, Sefine süvarisi, Filotillâ Komodoru, Mektep veya T</w:t>
      </w:r>
      <w:r w:rsidR="009F3699">
        <w:rPr>
          <w:rFonts w:ascii="Times New Roman" w:hAnsi="Times New Roman" w:cs="Times New Roman"/>
          <w:color w:val="auto"/>
          <w:sz w:val="22"/>
          <w:szCs w:val="22"/>
        </w:rPr>
        <w:t>alimgah Müdür</w:t>
      </w:r>
      <w:r w:rsidRPr="009F3699">
        <w:rPr>
          <w:rFonts w:ascii="Times New Roman" w:hAnsi="Times New Roman" w:cs="Times New Roman"/>
          <w:color w:val="auto"/>
          <w:sz w:val="22"/>
          <w:szCs w:val="22"/>
        </w:rPr>
        <w:t>ü.</w:t>
      </w:r>
    </w:p>
    <w:p w14:paraId="57FEE691" w14:textId="77777777" w:rsidR="00604B8A" w:rsidRPr="009F3699" w:rsidRDefault="009F3699" w:rsidP="009F3699">
      <w:pPr>
        <w:rPr>
          <w:rFonts w:ascii="Times New Roman" w:hAnsi="Times New Roman" w:cs="Times New Roman"/>
          <w:color w:val="auto"/>
          <w:sz w:val="22"/>
          <w:szCs w:val="22"/>
        </w:rPr>
      </w:pPr>
      <w:r>
        <w:rPr>
          <w:rFonts w:ascii="Times New Roman" w:hAnsi="Times New Roman" w:cs="Times New Roman"/>
          <w:noProof/>
          <w:color w:val="auto"/>
          <w:sz w:val="22"/>
          <w:szCs w:val="22"/>
          <w:lang w:val="en-US" w:eastAsia="en-US" w:bidi="ar-SA"/>
        </w:rPr>
        <mc:AlternateContent>
          <mc:Choice Requires="wps">
            <w:drawing>
              <wp:anchor distT="0" distB="0" distL="114300" distR="114300" simplePos="0" relativeHeight="251691008" behindDoc="0" locked="0" layoutInCell="1" allowOverlap="1" wp14:anchorId="5347FD24" wp14:editId="0BC72C7E">
                <wp:simplePos x="0" y="0"/>
                <wp:positionH relativeFrom="column">
                  <wp:posOffset>2009747</wp:posOffset>
                </wp:positionH>
                <wp:positionV relativeFrom="paragraph">
                  <wp:posOffset>60739</wp:posOffset>
                </wp:positionV>
                <wp:extent cx="7952" cy="548640"/>
                <wp:effectExtent l="0" t="0" r="30480" b="22860"/>
                <wp:wrapNone/>
                <wp:docPr id="43" name="Düz Bağlayıcı 43"/>
                <wp:cNvGraphicFramePr/>
                <a:graphic xmlns:a="http://schemas.openxmlformats.org/drawingml/2006/main">
                  <a:graphicData uri="http://schemas.microsoft.com/office/word/2010/wordprocessingShape">
                    <wps:wsp>
                      <wps:cNvCnPr/>
                      <wps:spPr>
                        <a:xfrm>
                          <a:off x="0" y="0"/>
                          <a:ext cx="7952" cy="5486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E494211" id="Düz Bağlayıcı 43"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58.25pt,4.8pt" to="158.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" strokecolor="black [3200]" strokeweight=".5pt">
                <v:stroke joinstyle="miter"/>
              </v:line>
            </w:pict>
          </mc:Fallback>
        </mc:AlternateContent>
      </w:r>
      <w:r w:rsidRPr="009F3699">
        <w:rPr>
          <w:rFonts w:ascii="Times New Roman" w:hAnsi="Times New Roman" w:cs="Times New Roman"/>
          <w:color w:val="auto"/>
          <w:sz w:val="22"/>
          <w:szCs w:val="22"/>
        </w:rPr>
        <w:t>Kâtip</w:t>
      </w:r>
      <w:r>
        <w:rPr>
          <w:rFonts w:ascii="Times New Roman" w:hAnsi="Times New Roman" w:cs="Times New Roman"/>
          <w:color w:val="auto"/>
          <w:sz w:val="22"/>
          <w:szCs w:val="22"/>
        </w:rPr>
        <w:t xml:space="preserve">                                                       </w:t>
      </w:r>
      <w:r w:rsidR="00AE3011" w:rsidRPr="009F3699">
        <w:rPr>
          <w:rFonts w:ascii="Times New Roman" w:hAnsi="Times New Roman" w:cs="Times New Roman"/>
          <w:color w:val="auto"/>
          <w:sz w:val="22"/>
          <w:szCs w:val="22"/>
        </w:rPr>
        <w:t>Muvazzaf meyaninda ve</w:t>
      </w:r>
    </w:p>
    <w:p w14:paraId="68E0323F" w14:textId="77777777" w:rsidR="00604B8A" w:rsidRPr="009F3699" w:rsidRDefault="009F3699" w:rsidP="009F3699">
      <w:pPr>
        <w:rPr>
          <w:rFonts w:ascii="Times New Roman" w:hAnsi="Times New Roman" w:cs="Times New Roman"/>
          <w:color w:val="auto"/>
          <w:sz w:val="22"/>
          <w:szCs w:val="22"/>
        </w:rPr>
      </w:pPr>
      <w:r>
        <w:rPr>
          <w:rFonts w:ascii="Times New Roman" w:hAnsi="Times New Roman" w:cs="Times New Roman"/>
          <w:color w:val="auto"/>
          <w:sz w:val="22"/>
          <w:szCs w:val="22"/>
        </w:rPr>
        <w:t>Muhasip ve Veznedar</w:t>
      </w:r>
      <w:r w:rsidR="00AE3011" w:rsidRPr="009F3699">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                             </w:t>
      </w:r>
      <w:r w:rsidRPr="009F3699">
        <w:rPr>
          <w:rFonts w:ascii="Times New Roman" w:hAnsi="Times New Roman" w:cs="Times New Roman"/>
          <w:color w:val="auto"/>
          <w:sz w:val="22"/>
          <w:szCs w:val="22"/>
        </w:rPr>
        <w:t xml:space="preserve">yurt Reisi tarafından </w:t>
      </w:r>
      <w:r w:rsidR="00AE3011" w:rsidRPr="009F3699">
        <w:rPr>
          <w:rFonts w:ascii="Times New Roman" w:hAnsi="Times New Roman" w:cs="Times New Roman"/>
          <w:color w:val="auto"/>
          <w:sz w:val="22"/>
          <w:szCs w:val="22"/>
        </w:rPr>
        <w:t>Kaptan</w:t>
      </w:r>
      <w:r>
        <w:rPr>
          <w:rFonts w:ascii="Times New Roman" w:hAnsi="Times New Roman" w:cs="Times New Roman"/>
          <w:color w:val="auto"/>
          <w:sz w:val="22"/>
          <w:szCs w:val="22"/>
        </w:rPr>
        <w:t xml:space="preserve">                                                     zâbitanm istimzacıyle  </w:t>
      </w:r>
      <w:r w:rsidRPr="009F3699">
        <w:rPr>
          <w:rFonts w:ascii="Times New Roman" w:hAnsi="Times New Roman" w:cs="Times New Roman"/>
          <w:color w:val="auto"/>
          <w:sz w:val="22"/>
          <w:szCs w:val="22"/>
        </w:rPr>
        <w:t>Kaptan Muavini</w:t>
      </w:r>
      <w:r>
        <w:rPr>
          <w:rFonts w:ascii="Times New Roman" w:hAnsi="Times New Roman" w:cs="Times New Roman"/>
          <w:color w:val="auto"/>
          <w:sz w:val="22"/>
          <w:szCs w:val="22"/>
        </w:rPr>
        <w:t xml:space="preserve">                                       </w:t>
      </w:r>
      <w:r w:rsidRPr="009F3699">
        <w:rPr>
          <w:rFonts w:ascii="Times New Roman" w:hAnsi="Times New Roman" w:cs="Times New Roman"/>
          <w:color w:val="auto"/>
          <w:sz w:val="22"/>
          <w:szCs w:val="22"/>
        </w:rPr>
        <w:t>intihap olunur</w:t>
      </w:r>
    </w:p>
    <w:p w14:paraId="7BF49877" w14:textId="77777777" w:rsidR="00604B8A" w:rsidRPr="009F3699" w:rsidRDefault="00AE3011" w:rsidP="009F3699">
      <w:pPr>
        <w:ind w:firstLine="708"/>
        <w:rPr>
          <w:rFonts w:ascii="Times New Roman" w:hAnsi="Times New Roman" w:cs="Times New Roman"/>
          <w:color w:val="auto"/>
          <w:sz w:val="22"/>
          <w:szCs w:val="22"/>
        </w:rPr>
      </w:pPr>
      <w:r w:rsidRPr="009F3699">
        <w:rPr>
          <w:rFonts w:ascii="Times New Roman" w:hAnsi="Times New Roman" w:cs="Times New Roman"/>
          <w:color w:val="auto"/>
          <w:sz w:val="22"/>
          <w:szCs w:val="22"/>
        </w:rPr>
        <w:t>Yurdun faaliyete baş</w:t>
      </w:r>
      <w:r w:rsidR="009F3699">
        <w:rPr>
          <w:rFonts w:ascii="Times New Roman" w:hAnsi="Times New Roman" w:cs="Times New Roman"/>
          <w:color w:val="auto"/>
          <w:sz w:val="22"/>
          <w:szCs w:val="22"/>
        </w:rPr>
        <w:t>l</w:t>
      </w:r>
      <w:r w:rsidRPr="009F3699">
        <w:rPr>
          <w:rFonts w:ascii="Times New Roman" w:hAnsi="Times New Roman" w:cs="Times New Roman"/>
          <w:color w:val="auto"/>
          <w:sz w:val="22"/>
          <w:szCs w:val="22"/>
        </w:rPr>
        <w:t>aması için küme Reisinin</w:t>
      </w:r>
    </w:p>
    <w:p w14:paraId="7189F78D" w14:textId="77777777" w:rsidR="00606895" w:rsidRPr="009F3699" w:rsidRDefault="00AE3011" w:rsidP="00606895">
      <w:pPr>
        <w:rPr>
          <w:rFonts w:ascii="Times New Roman" w:hAnsi="Times New Roman" w:cs="Times New Roman"/>
          <w:color w:val="auto"/>
          <w:sz w:val="22"/>
          <w:szCs w:val="22"/>
        </w:rPr>
      </w:pPr>
      <w:r w:rsidRPr="009F3699">
        <w:rPr>
          <w:rFonts w:ascii="Times New Roman" w:hAnsi="Times New Roman" w:cs="Times New Roman"/>
          <w:color w:val="auto"/>
          <w:sz w:val="22"/>
          <w:szCs w:val="22"/>
        </w:rPr>
        <w:t>yurt Riyasetine hitaben tahriri emir ve müsaadesi lâzımdır.</w:t>
      </w:r>
    </w:p>
    <w:p w14:paraId="54EAD2D5" w14:textId="77777777" w:rsidR="00606895" w:rsidRDefault="00606895">
      <w:pPr>
        <w:rPr>
          <w:rFonts w:ascii="Times New Roman" w:hAnsi="Times New Roman" w:cs="Times New Roman"/>
          <w:sz w:val="22"/>
          <w:szCs w:val="22"/>
        </w:rPr>
      </w:pPr>
      <w:r>
        <w:rPr>
          <w:rFonts w:ascii="Times New Roman" w:hAnsi="Times New Roman" w:cs="Times New Roman"/>
          <w:sz w:val="22"/>
          <w:szCs w:val="22"/>
        </w:rPr>
        <w:br w:type="page"/>
      </w:r>
    </w:p>
    <w:p w14:paraId="4FA723E6" w14:textId="77777777" w:rsidR="00604B8A" w:rsidRPr="006F445A" w:rsidRDefault="006F445A" w:rsidP="006F445A">
      <w:pPr>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Madde 6 — Alaydan, Büyük küruvazörden</w:t>
      </w:r>
      <w:r w:rsidR="00AE3011" w:rsidRPr="006F445A">
        <w:rPr>
          <w:rFonts w:ascii="Times New Roman" w:hAnsi="Times New Roman" w:cs="Times New Roman"/>
          <w:color w:val="auto"/>
          <w:sz w:val="22"/>
          <w:szCs w:val="22"/>
        </w:rPr>
        <w:t>. Filotilladan ve mektep veya Talimgâhdan küçük cüzütam ve m</w:t>
      </w:r>
      <w:r>
        <w:rPr>
          <w:rFonts w:ascii="Times New Roman" w:hAnsi="Times New Roman" w:cs="Times New Roman"/>
          <w:color w:val="auto"/>
          <w:sz w:val="22"/>
          <w:szCs w:val="22"/>
        </w:rPr>
        <w:t>üessesler yurt teşkil edemezler</w:t>
      </w:r>
      <w:r w:rsidR="00AE3011" w:rsidRPr="006F445A">
        <w:rPr>
          <w:rFonts w:ascii="Times New Roman" w:hAnsi="Times New Roman" w:cs="Times New Roman"/>
          <w:color w:val="auto"/>
          <w:sz w:val="22"/>
          <w:szCs w:val="22"/>
        </w:rPr>
        <w:t>. Bunlar birlik veya küme Reislerinin emirleriyle en yakın ve alâkadar yurtlara iltihak ederler. Ordu Spor teşkilâtı Kara ve Deniz küvetleriyle birlikte Hava kuvvetlerine de şamil bulunması ve fakat Hava kuvvetlerimizde henüz Alay teşkilâtı mevcut bulmamış olması hesabiyle Alaydan küçük bir teşekkül olmasına rağmen ve yalnız Hava kuvvetlerine raci bulunmak üze</w:t>
      </w:r>
      <w:r>
        <w:rPr>
          <w:rFonts w:ascii="Times New Roman" w:hAnsi="Times New Roman" w:cs="Times New Roman"/>
          <w:color w:val="auto"/>
          <w:sz w:val="22"/>
          <w:szCs w:val="22"/>
        </w:rPr>
        <w:t>r</w:t>
      </w:r>
      <w:r w:rsidR="00AE3011" w:rsidRPr="006F445A">
        <w:rPr>
          <w:rFonts w:ascii="Times New Roman" w:hAnsi="Times New Roman" w:cs="Times New Roman"/>
          <w:color w:val="auto"/>
          <w:sz w:val="22"/>
          <w:szCs w:val="22"/>
        </w:rPr>
        <w:t>e Eskişehir, İzmir, Diyarbekir HavaTab</w:t>
      </w:r>
      <w:r>
        <w:rPr>
          <w:rFonts w:ascii="Times New Roman" w:hAnsi="Times New Roman" w:cs="Times New Roman"/>
          <w:color w:val="auto"/>
          <w:sz w:val="22"/>
          <w:szCs w:val="22"/>
        </w:rPr>
        <w:t>urları dabirer İdman yurdu teş</w:t>
      </w:r>
      <w:r w:rsidR="00AE3011" w:rsidRPr="006F445A">
        <w:rPr>
          <w:rFonts w:ascii="Times New Roman" w:hAnsi="Times New Roman" w:cs="Times New Roman"/>
          <w:color w:val="auto"/>
          <w:sz w:val="22"/>
          <w:szCs w:val="22"/>
        </w:rPr>
        <w:t>kil</w:t>
      </w:r>
      <w:r>
        <w:rPr>
          <w:rFonts w:ascii="Times New Roman" w:hAnsi="Times New Roman" w:cs="Times New Roman"/>
          <w:color w:val="auto"/>
          <w:sz w:val="22"/>
          <w:szCs w:val="22"/>
        </w:rPr>
        <w:t xml:space="preserve"> ederler</w:t>
      </w:r>
      <w:r w:rsidR="00AE3011" w:rsidRPr="006F445A">
        <w:rPr>
          <w:rFonts w:ascii="Times New Roman" w:hAnsi="Times New Roman" w:cs="Times New Roman"/>
          <w:color w:val="auto"/>
          <w:sz w:val="22"/>
          <w:szCs w:val="22"/>
        </w:rPr>
        <w:t xml:space="preserve">. Hava Taburları İdman yurtlarının idare hey’etleri Alay </w:t>
      </w:r>
      <w:r>
        <w:rPr>
          <w:rFonts w:ascii="Times New Roman" w:hAnsi="Times New Roman" w:cs="Times New Roman"/>
          <w:color w:val="auto"/>
          <w:sz w:val="22"/>
          <w:szCs w:val="22"/>
        </w:rPr>
        <w:t>idman yurtlarının idare hey'etlerine kıyasen</w:t>
      </w:r>
      <w:r w:rsidR="00AE3011" w:rsidRPr="006F445A">
        <w:rPr>
          <w:rFonts w:ascii="Times New Roman" w:hAnsi="Times New Roman" w:cs="Times New Roman"/>
          <w:color w:val="auto"/>
          <w:sz w:val="22"/>
          <w:szCs w:val="22"/>
        </w:rPr>
        <w:t xml:space="preserve"> teş</w:t>
      </w:r>
      <w:r>
        <w:rPr>
          <w:rFonts w:ascii="Times New Roman" w:hAnsi="Times New Roman" w:cs="Times New Roman"/>
          <w:color w:val="auto"/>
          <w:sz w:val="22"/>
          <w:szCs w:val="22"/>
        </w:rPr>
        <w:t>ekkül eder</w:t>
      </w:r>
      <w:r w:rsidR="00AE3011" w:rsidRPr="006F445A">
        <w:rPr>
          <w:rFonts w:ascii="Times New Roman" w:hAnsi="Times New Roman" w:cs="Times New Roman"/>
          <w:color w:val="auto"/>
          <w:sz w:val="22"/>
          <w:szCs w:val="22"/>
        </w:rPr>
        <w:t>. Hava Taburları</w:t>
      </w:r>
      <w:r>
        <w:rPr>
          <w:rFonts w:ascii="Times New Roman" w:hAnsi="Times New Roman" w:cs="Times New Roman"/>
          <w:color w:val="auto"/>
          <w:sz w:val="22"/>
          <w:szCs w:val="22"/>
        </w:rPr>
        <w:t xml:space="preserve"> idman yurtları İdman ve Spor noktai nazarından muntı</w:t>
      </w:r>
      <w:r w:rsidR="00AE3011" w:rsidRPr="006F445A">
        <w:rPr>
          <w:rFonts w:ascii="Times New Roman" w:hAnsi="Times New Roman" w:cs="Times New Roman"/>
          <w:color w:val="auto"/>
          <w:sz w:val="22"/>
          <w:szCs w:val="22"/>
        </w:rPr>
        <w:t>kalarında bulundukları İdman birliklerine merbut bulunur ve faaliyetleri mezkûr birliklere merbut diğer İdman yurtları gibi tayin ve idare olunur.</w:t>
      </w:r>
    </w:p>
    <w:p w14:paraId="5A190552" w14:textId="77777777" w:rsidR="00604B8A" w:rsidRPr="006F445A" w:rsidRDefault="00AE3011" w:rsidP="006F445A">
      <w:pPr>
        <w:ind w:firstLine="708"/>
        <w:jc w:val="both"/>
        <w:rPr>
          <w:rFonts w:ascii="Times New Roman" w:hAnsi="Times New Roman" w:cs="Times New Roman"/>
          <w:color w:val="auto"/>
          <w:sz w:val="22"/>
          <w:szCs w:val="22"/>
        </w:rPr>
      </w:pPr>
      <w:r w:rsidRPr="006F445A">
        <w:rPr>
          <w:rFonts w:ascii="Times New Roman" w:hAnsi="Times New Roman" w:cs="Times New Roman"/>
          <w:color w:val="auto"/>
          <w:sz w:val="22"/>
          <w:szCs w:val="22"/>
        </w:rPr>
        <w:t>Madde 7 — Vaz’ülecyş itibariyle daimi garnizonlarından muvakketen veya daimi surette uzaklaşmış ve ayrılmış bulunan küçük kıt’alar bulundukları yerdeki Askeri İdman yurduna muvakketen veya daimi surette iltihak edebilirler.</w:t>
      </w:r>
    </w:p>
    <w:p w14:paraId="0CEE01AB" w14:textId="77777777" w:rsidR="00604B8A" w:rsidRPr="006F445A" w:rsidRDefault="006F445A" w:rsidP="006F445A">
      <w:pPr>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Madde 8 — kıt’a bulun</w:t>
      </w:r>
      <w:r w:rsidR="00AE3011" w:rsidRPr="006F445A">
        <w:rPr>
          <w:rFonts w:ascii="Times New Roman" w:hAnsi="Times New Roman" w:cs="Times New Roman"/>
          <w:color w:val="auto"/>
          <w:sz w:val="22"/>
          <w:szCs w:val="22"/>
        </w:rPr>
        <w:t>mıyan yerlerde Askerlik Şubesi, Sevk</w:t>
      </w:r>
      <w:r>
        <w:rPr>
          <w:rFonts w:ascii="Times New Roman" w:hAnsi="Times New Roman" w:cs="Times New Roman"/>
          <w:color w:val="auto"/>
          <w:sz w:val="22"/>
          <w:szCs w:val="22"/>
        </w:rPr>
        <w:t>ıyat; Hastalıaııe V. S. gici Müessese</w:t>
      </w:r>
      <w:r w:rsidR="00AE3011" w:rsidRPr="006F445A">
        <w:rPr>
          <w:rFonts w:ascii="Times New Roman" w:hAnsi="Times New Roman" w:cs="Times New Roman"/>
          <w:color w:val="auto"/>
          <w:sz w:val="22"/>
          <w:szCs w:val="22"/>
        </w:rPr>
        <w:t>lere mensup Zahitler ve Efrat toplu olarak ve Amirden müsaade istihsal şart ile bulundukları yerin sivil kulüplerine girebilirler.</w:t>
      </w:r>
    </w:p>
    <w:p w14:paraId="21C2BFA9" w14:textId="77777777" w:rsidR="00606895" w:rsidRPr="006F445A" w:rsidRDefault="00AE3011" w:rsidP="006F445A">
      <w:pPr>
        <w:ind w:firstLine="708"/>
        <w:jc w:val="both"/>
        <w:rPr>
          <w:rFonts w:ascii="Times New Roman" w:hAnsi="Times New Roman" w:cs="Times New Roman"/>
          <w:color w:val="auto"/>
          <w:sz w:val="22"/>
          <w:szCs w:val="22"/>
        </w:rPr>
      </w:pPr>
      <w:r w:rsidRPr="006F445A">
        <w:rPr>
          <w:rFonts w:ascii="Times New Roman" w:hAnsi="Times New Roman" w:cs="Times New Roman"/>
          <w:color w:val="auto"/>
          <w:sz w:val="22"/>
          <w:szCs w:val="22"/>
        </w:rPr>
        <w:t>Madde 9 — Sivil Spor teşkilâtı olnnyan yerlerde yurt Reisinin müsaadesiyle sivil Sporcılardan münasip görülenler Askeri yurda alınabilirler.</w:t>
      </w:r>
    </w:p>
    <w:p w14:paraId="473F7542" w14:textId="77777777" w:rsidR="00606895" w:rsidRDefault="00606895">
      <w:pPr>
        <w:rPr>
          <w:rFonts w:ascii="Times New Roman" w:hAnsi="Times New Roman" w:cs="Times New Roman"/>
          <w:sz w:val="22"/>
          <w:szCs w:val="22"/>
        </w:rPr>
      </w:pPr>
      <w:r>
        <w:rPr>
          <w:rFonts w:ascii="Times New Roman" w:hAnsi="Times New Roman" w:cs="Times New Roman"/>
          <w:sz w:val="22"/>
          <w:szCs w:val="22"/>
        </w:rPr>
        <w:br w:type="page"/>
      </w:r>
    </w:p>
    <w:p w14:paraId="68824E06" w14:textId="77777777" w:rsidR="00604B8A" w:rsidRPr="005A4764" w:rsidRDefault="00AE3011" w:rsidP="005A4764">
      <w:pPr>
        <w:ind w:firstLine="708"/>
        <w:jc w:val="both"/>
        <w:rPr>
          <w:rFonts w:ascii="Times New Roman" w:hAnsi="Times New Roman" w:cs="Times New Roman"/>
          <w:color w:val="auto"/>
          <w:sz w:val="22"/>
          <w:szCs w:val="22"/>
        </w:rPr>
      </w:pPr>
      <w:r w:rsidRPr="005A4764">
        <w:rPr>
          <w:rFonts w:ascii="Times New Roman" w:hAnsi="Times New Roman" w:cs="Times New Roman"/>
          <w:color w:val="auto"/>
          <w:sz w:val="22"/>
          <w:szCs w:val="22"/>
        </w:rPr>
        <w:lastRenderedPageBreak/>
        <w:t>Madde 10 — Mezun olan Zabitler ve Efrat mezun bulundukları yerlerde resmi müsabakalara iştirak etmemek şartı ile İdman yurtlarında çalışabilirler.</w:t>
      </w:r>
    </w:p>
    <w:p w14:paraId="69F82F58" w14:textId="77777777" w:rsidR="00604B8A" w:rsidRPr="005A4764" w:rsidRDefault="00B13F76" w:rsidP="005A4764">
      <w:pPr>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Madde 11 -- Askeri İdman</w:t>
      </w:r>
      <w:r w:rsidR="00AE3011" w:rsidRPr="005A4764">
        <w:rPr>
          <w:rFonts w:ascii="Times New Roman" w:hAnsi="Times New Roman" w:cs="Times New Roman"/>
          <w:color w:val="auto"/>
          <w:sz w:val="22"/>
          <w:szCs w:val="22"/>
        </w:rPr>
        <w:t xml:space="preserve"> yurtları silsileye riaveteu Erkânı Harbiyei Umumiye Riyasetinin muvafakati ve müsaadesiyle memleket dahilinde Spo</w:t>
      </w:r>
      <w:r>
        <w:rPr>
          <w:rFonts w:ascii="Times New Roman" w:hAnsi="Times New Roman" w:cs="Times New Roman"/>
          <w:color w:val="auto"/>
          <w:sz w:val="22"/>
          <w:szCs w:val="22"/>
        </w:rPr>
        <w:t>r seyah</w:t>
      </w:r>
      <w:r w:rsidR="00AE3011" w:rsidRPr="005A4764">
        <w:rPr>
          <w:rFonts w:ascii="Times New Roman" w:hAnsi="Times New Roman" w:cs="Times New Roman"/>
          <w:color w:val="auto"/>
          <w:sz w:val="22"/>
          <w:szCs w:val="22"/>
        </w:rPr>
        <w:t>atları yapabilirler.</w:t>
      </w:r>
    </w:p>
    <w:p w14:paraId="713D23C6" w14:textId="77777777" w:rsidR="00604B8A" w:rsidRPr="005A4764" w:rsidRDefault="00AE3011" w:rsidP="005A4764">
      <w:pPr>
        <w:ind w:firstLine="708"/>
        <w:jc w:val="both"/>
        <w:rPr>
          <w:rFonts w:ascii="Times New Roman" w:hAnsi="Times New Roman" w:cs="Times New Roman"/>
          <w:color w:val="auto"/>
          <w:sz w:val="22"/>
          <w:szCs w:val="22"/>
        </w:rPr>
      </w:pPr>
      <w:r w:rsidRPr="005A4764">
        <w:rPr>
          <w:rFonts w:ascii="Times New Roman" w:hAnsi="Times New Roman" w:cs="Times New Roman"/>
          <w:color w:val="auto"/>
          <w:sz w:val="22"/>
          <w:szCs w:val="22"/>
        </w:rPr>
        <w:t>M</w:t>
      </w:r>
      <w:r w:rsidR="00B13F76">
        <w:rPr>
          <w:rFonts w:ascii="Times New Roman" w:hAnsi="Times New Roman" w:cs="Times New Roman"/>
          <w:color w:val="auto"/>
          <w:sz w:val="22"/>
          <w:szCs w:val="22"/>
        </w:rPr>
        <w:t>adde 12 — Askeri İdman teşkilârın</w:t>
      </w:r>
      <w:r w:rsidRPr="005A4764">
        <w:rPr>
          <w:rFonts w:ascii="Times New Roman" w:hAnsi="Times New Roman" w:cs="Times New Roman"/>
          <w:color w:val="auto"/>
          <w:sz w:val="22"/>
          <w:szCs w:val="22"/>
        </w:rPr>
        <w:t>da iki senede bir olmak ve her tek rakam</w:t>
      </w:r>
      <w:r w:rsidR="00B13F76">
        <w:rPr>
          <w:rFonts w:ascii="Times New Roman" w:hAnsi="Times New Roman" w:cs="Times New Roman"/>
          <w:color w:val="auto"/>
          <w:sz w:val="22"/>
          <w:szCs w:val="22"/>
        </w:rPr>
        <w:t>lı «1929, 1931, 1933, ve .. ilh</w:t>
      </w:r>
      <w:r w:rsidRPr="005A4764">
        <w:rPr>
          <w:rFonts w:ascii="Times New Roman" w:hAnsi="Times New Roman" w:cs="Times New Roman"/>
          <w:color w:val="auto"/>
          <w:sz w:val="22"/>
          <w:szCs w:val="22"/>
        </w:rPr>
        <w:t>» senenin Haziran ayı iptidasında başlamak ve muhtelif idmanlara ait olmak üzere aşağıdeki birincilik müsabakaları yapılır.</w:t>
      </w:r>
    </w:p>
    <w:p w14:paraId="519256D8" w14:textId="77777777" w:rsidR="00604B8A" w:rsidRPr="005A4764" w:rsidRDefault="00B13F76" w:rsidP="005A4764">
      <w:pPr>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Evvelâ: Yurtların Cemî İdman takımları yek</w:t>
      </w:r>
      <w:r w:rsidR="00AE3011" w:rsidRPr="005A4764">
        <w:rPr>
          <w:rFonts w:ascii="Times New Roman" w:hAnsi="Times New Roman" w:cs="Times New Roman"/>
          <w:color w:val="auto"/>
          <w:sz w:val="22"/>
          <w:szCs w:val="22"/>
        </w:rPr>
        <w:t>diğeriyle çarpıştırılarak ve küme dahilinde ferdî idman müsabakaları yapılarak küme birincileri tayin olunur.</w:t>
      </w:r>
    </w:p>
    <w:p w14:paraId="761A764E" w14:textId="77777777" w:rsidR="00604B8A" w:rsidRPr="005A4764" w:rsidRDefault="00AE3011" w:rsidP="005A4764">
      <w:pPr>
        <w:ind w:firstLine="708"/>
        <w:jc w:val="both"/>
        <w:rPr>
          <w:rFonts w:ascii="Times New Roman" w:hAnsi="Times New Roman" w:cs="Times New Roman"/>
          <w:color w:val="auto"/>
          <w:sz w:val="22"/>
          <w:szCs w:val="22"/>
        </w:rPr>
      </w:pPr>
      <w:r w:rsidRPr="005A4764">
        <w:rPr>
          <w:rFonts w:ascii="Times New Roman" w:hAnsi="Times New Roman" w:cs="Times New Roman"/>
          <w:color w:val="auto"/>
          <w:sz w:val="22"/>
          <w:szCs w:val="22"/>
        </w:rPr>
        <w:t>Saniyen: kümelerin Cemi İdman birincileri yekdiğeriyle müsabaka ederek ve kümelerin ferdî İdman birincileri arasında müsabakalar yapılarak birlik birlik birincileri tayin olunur.</w:t>
      </w:r>
    </w:p>
    <w:p w14:paraId="7039865E" w14:textId="77777777" w:rsidR="00604B8A" w:rsidRPr="005A4764" w:rsidRDefault="00B13F76" w:rsidP="005A4764">
      <w:pPr>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Salisen</w:t>
      </w:r>
      <w:r w:rsidR="00AE3011" w:rsidRPr="005A4764">
        <w:rPr>
          <w:rFonts w:ascii="Times New Roman" w:hAnsi="Times New Roman" w:cs="Times New Roman"/>
          <w:color w:val="auto"/>
          <w:sz w:val="22"/>
          <w:szCs w:val="22"/>
        </w:rPr>
        <w:t>: birlikle</w:t>
      </w:r>
      <w:r>
        <w:rPr>
          <w:rFonts w:ascii="Times New Roman" w:hAnsi="Times New Roman" w:cs="Times New Roman"/>
          <w:color w:val="auto"/>
          <w:sz w:val="22"/>
          <w:szCs w:val="22"/>
        </w:rPr>
        <w:t>rin cemi İdman birincileri bir</w:t>
      </w:r>
      <w:r w:rsidR="00AE3011" w:rsidRPr="005A4764">
        <w:rPr>
          <w:rFonts w:ascii="Times New Roman" w:hAnsi="Times New Roman" w:cs="Times New Roman"/>
          <w:color w:val="auto"/>
          <w:sz w:val="22"/>
          <w:szCs w:val="22"/>
        </w:rPr>
        <w:t>birleriyle çarpışarak ve birliklerin ferdî İdman birincileri arasında müsabakalar ya</w:t>
      </w:r>
      <w:r>
        <w:rPr>
          <w:rFonts w:ascii="Times New Roman" w:hAnsi="Times New Roman" w:cs="Times New Roman"/>
          <w:color w:val="auto"/>
          <w:sz w:val="22"/>
          <w:szCs w:val="22"/>
        </w:rPr>
        <w:t>pılarak Ordu birincileri tayyün</w:t>
      </w:r>
      <w:r w:rsidR="00AE3011" w:rsidRPr="005A4764">
        <w:rPr>
          <w:rFonts w:ascii="Times New Roman" w:hAnsi="Times New Roman" w:cs="Times New Roman"/>
          <w:color w:val="auto"/>
          <w:sz w:val="22"/>
          <w:szCs w:val="22"/>
        </w:rPr>
        <w:t xml:space="preserve"> eder :</w:t>
      </w:r>
    </w:p>
    <w:p w14:paraId="69E4C40C" w14:textId="77777777" w:rsidR="00604B8A" w:rsidRPr="005A4764" w:rsidRDefault="00AE3011" w:rsidP="005A4764">
      <w:pPr>
        <w:ind w:firstLine="708"/>
        <w:jc w:val="both"/>
        <w:rPr>
          <w:rFonts w:ascii="Times New Roman" w:hAnsi="Times New Roman" w:cs="Times New Roman"/>
          <w:color w:val="auto"/>
          <w:sz w:val="22"/>
          <w:szCs w:val="22"/>
        </w:rPr>
      </w:pPr>
      <w:r w:rsidRPr="005A4764">
        <w:rPr>
          <w:rFonts w:ascii="Times New Roman" w:hAnsi="Times New Roman" w:cs="Times New Roman"/>
          <w:color w:val="auto"/>
          <w:sz w:val="22"/>
          <w:szCs w:val="22"/>
        </w:rPr>
        <w:t>Birincilere alelusul Madalya,</w:t>
      </w:r>
      <w:r w:rsidR="00B13F76">
        <w:rPr>
          <w:rFonts w:ascii="Times New Roman" w:hAnsi="Times New Roman" w:cs="Times New Roman"/>
          <w:color w:val="auto"/>
          <w:sz w:val="22"/>
          <w:szCs w:val="22"/>
        </w:rPr>
        <w:t xml:space="preserve"> Kupa ve emsali hatıralarla Şehadetnam</w:t>
      </w:r>
      <w:r w:rsidRPr="005A4764">
        <w:rPr>
          <w:rFonts w:ascii="Times New Roman" w:hAnsi="Times New Roman" w:cs="Times New Roman"/>
          <w:color w:val="auto"/>
          <w:sz w:val="22"/>
          <w:szCs w:val="22"/>
        </w:rPr>
        <w:t>eler verilir.</w:t>
      </w:r>
    </w:p>
    <w:p w14:paraId="084202F7" w14:textId="77777777" w:rsidR="00604B8A" w:rsidRPr="005A4764" w:rsidRDefault="00AE3011" w:rsidP="005A4764">
      <w:pPr>
        <w:ind w:firstLine="708"/>
        <w:jc w:val="both"/>
        <w:rPr>
          <w:rFonts w:ascii="Times New Roman" w:hAnsi="Times New Roman" w:cs="Times New Roman"/>
          <w:color w:val="auto"/>
          <w:sz w:val="22"/>
          <w:szCs w:val="22"/>
        </w:rPr>
      </w:pPr>
      <w:r w:rsidRPr="005A4764">
        <w:rPr>
          <w:rFonts w:ascii="Times New Roman" w:hAnsi="Times New Roman" w:cs="Times New Roman"/>
          <w:color w:val="auto"/>
          <w:sz w:val="22"/>
          <w:szCs w:val="22"/>
        </w:rPr>
        <w:t>Madde 13 — Askeri İdman teşkilâtında idare hey'etlerinde vazaif şöyle cereyan eder.</w:t>
      </w:r>
    </w:p>
    <w:p w14:paraId="677861D8" w14:textId="77777777" w:rsidR="00606895" w:rsidRPr="005A4764" w:rsidRDefault="00B13F76" w:rsidP="005A4764">
      <w:pPr>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Reis: ictimaların hüsnü cereyanın ve mukerrerat</w:t>
      </w:r>
      <w:r w:rsidR="00AE3011" w:rsidRPr="005A4764">
        <w:rPr>
          <w:rFonts w:ascii="Times New Roman" w:hAnsi="Times New Roman" w:cs="Times New Roman"/>
          <w:color w:val="auto"/>
          <w:sz w:val="22"/>
          <w:szCs w:val="22"/>
        </w:rPr>
        <w:t>ı</w:t>
      </w:r>
      <w:r>
        <w:rPr>
          <w:rFonts w:ascii="Times New Roman" w:hAnsi="Times New Roman" w:cs="Times New Roman"/>
          <w:color w:val="auto"/>
          <w:sz w:val="22"/>
          <w:szCs w:val="22"/>
        </w:rPr>
        <w:t>n</w:t>
      </w:r>
      <w:r w:rsidR="00AE3011" w:rsidRPr="005A4764">
        <w:rPr>
          <w:rFonts w:ascii="Times New Roman" w:hAnsi="Times New Roman" w:cs="Times New Roman"/>
          <w:color w:val="auto"/>
          <w:sz w:val="22"/>
          <w:szCs w:val="22"/>
        </w:rPr>
        <w:t xml:space="preserve"> icrasını temin eder. Hey’etin mühür resmisi nazilinde bulun</w:t>
      </w:r>
      <w:r>
        <w:rPr>
          <w:rFonts w:ascii="Times New Roman" w:hAnsi="Times New Roman" w:cs="Times New Roman"/>
          <w:color w:val="auto"/>
          <w:sz w:val="22"/>
          <w:szCs w:val="22"/>
        </w:rPr>
        <w:t>ur, icraatı umumiyeden mes’uldu</w:t>
      </w:r>
      <w:r w:rsidR="00AE3011" w:rsidRPr="005A4764">
        <w:rPr>
          <w:rFonts w:ascii="Times New Roman" w:hAnsi="Times New Roman" w:cs="Times New Roman"/>
          <w:color w:val="auto"/>
          <w:sz w:val="22"/>
          <w:szCs w:val="22"/>
        </w:rPr>
        <w:t>r.</w:t>
      </w:r>
    </w:p>
    <w:p w14:paraId="104E8A71" w14:textId="77777777" w:rsidR="00606895" w:rsidRDefault="00606895">
      <w:pPr>
        <w:rPr>
          <w:rFonts w:ascii="Times New Roman" w:hAnsi="Times New Roman" w:cs="Times New Roman"/>
          <w:sz w:val="22"/>
          <w:szCs w:val="22"/>
        </w:rPr>
      </w:pPr>
      <w:r>
        <w:rPr>
          <w:rFonts w:ascii="Times New Roman" w:hAnsi="Times New Roman" w:cs="Times New Roman"/>
          <w:sz w:val="22"/>
          <w:szCs w:val="22"/>
        </w:rPr>
        <w:br w:type="page"/>
      </w:r>
    </w:p>
    <w:p w14:paraId="3021C4E7" w14:textId="77777777" w:rsidR="00604B8A" w:rsidRPr="00FF634B" w:rsidRDefault="00AE3011" w:rsidP="00FF634B">
      <w:pPr>
        <w:ind w:firstLine="708"/>
        <w:jc w:val="both"/>
        <w:rPr>
          <w:rFonts w:ascii="Times New Roman" w:hAnsi="Times New Roman" w:cs="Times New Roman"/>
          <w:color w:val="auto"/>
          <w:sz w:val="22"/>
          <w:szCs w:val="22"/>
        </w:rPr>
      </w:pPr>
      <w:r w:rsidRPr="00FF634B">
        <w:rPr>
          <w:rFonts w:ascii="Times New Roman" w:hAnsi="Times New Roman" w:cs="Times New Roman"/>
          <w:color w:val="auto"/>
          <w:sz w:val="22"/>
          <w:szCs w:val="22"/>
        </w:rPr>
        <w:lastRenderedPageBreak/>
        <w:t>Kâtip: muhaber</w:t>
      </w:r>
      <w:r w:rsidR="00FF634B">
        <w:rPr>
          <w:rFonts w:ascii="Times New Roman" w:hAnsi="Times New Roman" w:cs="Times New Roman"/>
          <w:color w:val="auto"/>
          <w:sz w:val="22"/>
          <w:szCs w:val="22"/>
        </w:rPr>
        <w:t>atı umumiyeyi idare eder. Hey’etin mukarreratını zapt ve ruzn</w:t>
      </w:r>
      <w:r w:rsidRPr="00FF634B">
        <w:rPr>
          <w:rFonts w:ascii="Times New Roman" w:hAnsi="Times New Roman" w:cs="Times New Roman"/>
          <w:color w:val="auto"/>
          <w:sz w:val="22"/>
          <w:szCs w:val="22"/>
        </w:rPr>
        <w:t>ameyi tanzim eder.</w:t>
      </w:r>
    </w:p>
    <w:p w14:paraId="1A8BA012" w14:textId="77777777" w:rsidR="00604B8A" w:rsidRPr="00FF634B" w:rsidRDefault="00AE3011" w:rsidP="00FF634B">
      <w:pPr>
        <w:ind w:firstLine="708"/>
        <w:jc w:val="both"/>
        <w:rPr>
          <w:rFonts w:ascii="Times New Roman" w:hAnsi="Times New Roman" w:cs="Times New Roman"/>
          <w:color w:val="auto"/>
          <w:sz w:val="22"/>
          <w:szCs w:val="22"/>
        </w:rPr>
      </w:pPr>
      <w:r w:rsidRPr="00FF634B">
        <w:rPr>
          <w:rFonts w:ascii="Times New Roman" w:hAnsi="Times New Roman" w:cs="Times New Roman"/>
          <w:color w:val="auto"/>
          <w:sz w:val="22"/>
          <w:szCs w:val="22"/>
        </w:rPr>
        <w:t>Muhasip ve Vezned</w:t>
      </w:r>
      <w:r w:rsidR="00FF634B">
        <w:rPr>
          <w:rFonts w:ascii="Times New Roman" w:hAnsi="Times New Roman" w:cs="Times New Roman"/>
          <w:color w:val="auto"/>
          <w:sz w:val="22"/>
          <w:szCs w:val="22"/>
        </w:rPr>
        <w:t>ar: Defatiri hesabiyyeyi tutar ve bilcümle mu</w:t>
      </w:r>
      <w:r w:rsidRPr="00FF634B">
        <w:rPr>
          <w:rFonts w:ascii="Times New Roman" w:hAnsi="Times New Roman" w:cs="Times New Roman"/>
          <w:color w:val="auto"/>
          <w:sz w:val="22"/>
          <w:szCs w:val="22"/>
        </w:rPr>
        <w:t>melâtı nakdiye ile iştigal eder.</w:t>
      </w:r>
    </w:p>
    <w:p w14:paraId="79889752" w14:textId="77777777" w:rsidR="00604B8A" w:rsidRPr="00FF634B" w:rsidRDefault="00AE3011" w:rsidP="00FF634B">
      <w:pPr>
        <w:ind w:firstLine="708"/>
        <w:jc w:val="both"/>
        <w:rPr>
          <w:rFonts w:ascii="Times New Roman" w:hAnsi="Times New Roman" w:cs="Times New Roman"/>
          <w:color w:val="auto"/>
          <w:sz w:val="22"/>
          <w:szCs w:val="22"/>
        </w:rPr>
      </w:pPr>
      <w:r w:rsidRPr="00FF634B">
        <w:rPr>
          <w:rFonts w:ascii="Times New Roman" w:hAnsi="Times New Roman" w:cs="Times New Roman"/>
          <w:color w:val="auto"/>
          <w:sz w:val="22"/>
          <w:szCs w:val="22"/>
        </w:rPr>
        <w:t>İd</w:t>
      </w:r>
      <w:r w:rsidR="00FF634B">
        <w:rPr>
          <w:rFonts w:ascii="Times New Roman" w:hAnsi="Times New Roman" w:cs="Times New Roman"/>
          <w:color w:val="auto"/>
          <w:sz w:val="22"/>
          <w:szCs w:val="22"/>
        </w:rPr>
        <w:t>man mütehassısları Mafevk hey’etten alın</w:t>
      </w:r>
      <w:r w:rsidRPr="00FF634B">
        <w:rPr>
          <w:rFonts w:ascii="Times New Roman" w:hAnsi="Times New Roman" w:cs="Times New Roman"/>
          <w:color w:val="auto"/>
          <w:sz w:val="22"/>
          <w:szCs w:val="22"/>
        </w:rPr>
        <w:t>an talimat ve kabul olunan nizamat dairesinde müsabakaları ihzar ve icra ederler.</w:t>
      </w:r>
    </w:p>
    <w:p w14:paraId="08221B41" w14:textId="77777777" w:rsidR="00604B8A" w:rsidRPr="00FF634B" w:rsidRDefault="00AE3011" w:rsidP="00FF634B">
      <w:pPr>
        <w:ind w:firstLine="708"/>
        <w:jc w:val="both"/>
        <w:rPr>
          <w:rFonts w:ascii="Times New Roman" w:hAnsi="Times New Roman" w:cs="Times New Roman"/>
          <w:color w:val="auto"/>
          <w:sz w:val="22"/>
          <w:szCs w:val="22"/>
        </w:rPr>
      </w:pPr>
      <w:r w:rsidRPr="00FF634B">
        <w:rPr>
          <w:rFonts w:ascii="Times New Roman" w:hAnsi="Times New Roman" w:cs="Times New Roman"/>
          <w:color w:val="auto"/>
          <w:sz w:val="22"/>
          <w:szCs w:val="22"/>
        </w:rPr>
        <w:t>Ma</w:t>
      </w:r>
      <w:r w:rsidR="00FF634B">
        <w:rPr>
          <w:rFonts w:ascii="Times New Roman" w:hAnsi="Times New Roman" w:cs="Times New Roman"/>
          <w:color w:val="auto"/>
          <w:sz w:val="22"/>
          <w:szCs w:val="22"/>
        </w:rPr>
        <w:t>dde — 14 Varidat berveçhiatidir</w:t>
      </w:r>
      <w:r w:rsidRPr="00FF634B">
        <w:rPr>
          <w:rFonts w:ascii="Times New Roman" w:hAnsi="Times New Roman" w:cs="Times New Roman"/>
          <w:color w:val="auto"/>
          <w:sz w:val="22"/>
          <w:szCs w:val="22"/>
        </w:rPr>
        <w:t>:</w:t>
      </w:r>
    </w:p>
    <w:p w14:paraId="1F7C46D6" w14:textId="77777777" w:rsidR="00604B8A" w:rsidRPr="00FF634B" w:rsidRDefault="00FF634B" w:rsidP="00FF634B">
      <w:pPr>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Evvelan</w:t>
      </w:r>
      <w:r w:rsidR="00AE3011" w:rsidRPr="00FF634B">
        <w:rPr>
          <w:rFonts w:ascii="Times New Roman" w:hAnsi="Times New Roman" w:cs="Times New Roman"/>
          <w:color w:val="auto"/>
          <w:sz w:val="22"/>
          <w:szCs w:val="22"/>
        </w:rPr>
        <w:t>: Her nevi teberrüat.</w:t>
      </w:r>
    </w:p>
    <w:p w14:paraId="7DB63862" w14:textId="77777777" w:rsidR="00604B8A" w:rsidRPr="00FF634B" w:rsidRDefault="00FF634B" w:rsidP="00FF634B">
      <w:pPr>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Saniyen</w:t>
      </w:r>
      <w:r w:rsidR="00AE3011" w:rsidRPr="00FF634B">
        <w:rPr>
          <w:rFonts w:ascii="Times New Roman" w:hAnsi="Times New Roman" w:cs="Times New Roman"/>
          <w:color w:val="auto"/>
          <w:sz w:val="22"/>
          <w:szCs w:val="22"/>
        </w:rPr>
        <w:t>: Spor müsabakaları hasılatı.</w:t>
      </w:r>
    </w:p>
    <w:p w14:paraId="529E1417" w14:textId="77777777" w:rsidR="00604B8A" w:rsidRPr="00FF634B" w:rsidRDefault="00AE3011" w:rsidP="00FF634B">
      <w:pPr>
        <w:ind w:firstLine="708"/>
        <w:jc w:val="both"/>
        <w:rPr>
          <w:rFonts w:ascii="Times New Roman" w:hAnsi="Times New Roman" w:cs="Times New Roman"/>
          <w:color w:val="auto"/>
          <w:sz w:val="22"/>
          <w:szCs w:val="22"/>
        </w:rPr>
      </w:pPr>
      <w:r w:rsidRPr="00FF634B">
        <w:rPr>
          <w:rFonts w:ascii="Times New Roman" w:hAnsi="Times New Roman" w:cs="Times New Roman"/>
          <w:color w:val="auto"/>
          <w:sz w:val="22"/>
          <w:szCs w:val="22"/>
        </w:rPr>
        <w:t>Madde 15 — Aske</w:t>
      </w:r>
      <w:r w:rsidR="00FF634B">
        <w:rPr>
          <w:rFonts w:ascii="Times New Roman" w:hAnsi="Times New Roman" w:cs="Times New Roman"/>
          <w:color w:val="auto"/>
          <w:sz w:val="22"/>
          <w:szCs w:val="22"/>
        </w:rPr>
        <w:t>r</w:t>
      </w:r>
      <w:r w:rsidRPr="00FF634B">
        <w:rPr>
          <w:rFonts w:ascii="Times New Roman" w:hAnsi="Times New Roman" w:cs="Times New Roman"/>
          <w:color w:val="auto"/>
          <w:sz w:val="22"/>
          <w:szCs w:val="22"/>
        </w:rPr>
        <w:t>i Spor teşkilâtı Türkiye İdman Cemiyetleri İttifakı ile kâffei temaslarında İttifakın idarei ve fenni nizamat ve talimatını tatbik eder.</w:t>
      </w:r>
    </w:p>
    <w:p w14:paraId="1575A660" w14:textId="77777777" w:rsidR="00604B8A" w:rsidRPr="00FF634B" w:rsidRDefault="00AE3011" w:rsidP="00FF634B">
      <w:pPr>
        <w:jc w:val="right"/>
        <w:rPr>
          <w:rFonts w:ascii="Times New Roman" w:hAnsi="Times New Roman" w:cs="Times New Roman"/>
          <w:b/>
          <w:color w:val="auto"/>
          <w:sz w:val="22"/>
          <w:szCs w:val="22"/>
        </w:rPr>
      </w:pPr>
      <w:r w:rsidRPr="00FF634B">
        <w:rPr>
          <w:rFonts w:ascii="Times New Roman" w:hAnsi="Times New Roman" w:cs="Times New Roman"/>
          <w:b/>
          <w:color w:val="auto"/>
          <w:sz w:val="22"/>
          <w:szCs w:val="22"/>
        </w:rPr>
        <w:t>Aslına Mutabıktır</w:t>
      </w:r>
    </w:p>
    <w:p w14:paraId="5D7C798E" w14:textId="77777777" w:rsidR="00606895" w:rsidRDefault="00606895" w:rsidP="00606895">
      <w:pPr>
        <w:rPr>
          <w:rFonts w:ascii="Times New Roman" w:hAnsi="Times New Roman" w:cs="Times New Roman"/>
          <w:sz w:val="22"/>
          <w:szCs w:val="22"/>
        </w:rPr>
      </w:pPr>
    </w:p>
    <w:p w14:paraId="0B501DC5" w14:textId="77777777" w:rsidR="00606895" w:rsidRDefault="00FF634B" w:rsidP="00FF634B">
      <w:pPr>
        <w:jc w:val="center"/>
        <w:rPr>
          <w:rFonts w:ascii="Times New Roman" w:hAnsi="Times New Roman" w:cs="Times New Roman"/>
          <w:sz w:val="22"/>
          <w:szCs w:val="22"/>
        </w:rPr>
      </w:pPr>
      <w:r>
        <w:rPr>
          <w:rFonts w:ascii="Times New Roman" w:hAnsi="Times New Roman" w:cs="Times New Roman"/>
          <w:noProof/>
          <w:sz w:val="22"/>
          <w:szCs w:val="22"/>
          <w:lang w:val="en-US" w:eastAsia="en-US" w:bidi="ar-SA"/>
        </w:rPr>
        <w:drawing>
          <wp:inline distT="0" distB="0" distL="0" distR="0" wp14:anchorId="73028C27" wp14:editId="43C79EB7">
            <wp:extent cx="1153907" cy="405517"/>
            <wp:effectExtent l="0" t="0" r="8255" b="0"/>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sırma.png"/>
                    <pic:cNvPicPr/>
                  </pic:nvPicPr>
                  <pic:blipFill>
                    <a:blip r:embed="rId12" cstate="print">
                      <a:extLst>
                        <a:ext uri="{28A0092B-C50C-407E-A947-70E740481C1C}">
                          <a14:useLocalDpi xmlns:a14="http://schemas.microsoft.com/office/drawing/2010/main" val="0"/>
                        </a:ext>
                      </a:extLst>
                    </a:blip>
                    <a:stretch>
                      <a:fillRect/>
                    </a:stretch>
                  </pic:blipFill>
                  <pic:spPr>
                    <a:xfrm flipV="1">
                      <a:off x="0" y="0"/>
                      <a:ext cx="1197861" cy="420964"/>
                    </a:xfrm>
                    <a:prstGeom prst="rect">
                      <a:avLst/>
                    </a:prstGeom>
                  </pic:spPr>
                </pic:pic>
              </a:graphicData>
            </a:graphic>
          </wp:inline>
        </w:drawing>
      </w:r>
    </w:p>
    <w:p w14:paraId="1B92D899" w14:textId="77777777" w:rsidR="00606895" w:rsidRDefault="00606895">
      <w:pPr>
        <w:rPr>
          <w:rFonts w:ascii="Times New Roman" w:hAnsi="Times New Roman" w:cs="Times New Roman"/>
          <w:sz w:val="22"/>
          <w:szCs w:val="22"/>
        </w:rPr>
      </w:pPr>
      <w:r>
        <w:rPr>
          <w:rFonts w:ascii="Times New Roman" w:hAnsi="Times New Roman" w:cs="Times New Roman"/>
          <w:sz w:val="22"/>
          <w:szCs w:val="22"/>
        </w:rPr>
        <w:br w:type="page"/>
      </w:r>
    </w:p>
    <w:p w14:paraId="6B8C2ABD" w14:textId="77777777" w:rsidR="00604B8A" w:rsidRDefault="00AE3011" w:rsidP="00FF634B">
      <w:pPr>
        <w:jc w:val="center"/>
        <w:rPr>
          <w:rFonts w:ascii="Times New Roman" w:hAnsi="Times New Roman" w:cs="Times New Roman"/>
          <w:b/>
          <w:sz w:val="22"/>
          <w:szCs w:val="22"/>
        </w:rPr>
      </w:pPr>
      <w:bookmarkStart w:id="46" w:name="bookmark49"/>
      <w:r w:rsidRPr="00FF634B">
        <w:rPr>
          <w:rFonts w:ascii="Times New Roman" w:hAnsi="Times New Roman" w:cs="Times New Roman"/>
          <w:b/>
          <w:sz w:val="22"/>
          <w:szCs w:val="22"/>
        </w:rPr>
        <w:lastRenderedPageBreak/>
        <w:t>Tamimler</w:t>
      </w:r>
      <w:bookmarkEnd w:id="46"/>
    </w:p>
    <w:p w14:paraId="7B508799" w14:textId="77777777" w:rsidR="00FF634B" w:rsidRPr="00FF634B" w:rsidRDefault="00FF634B" w:rsidP="00FF634B">
      <w:pPr>
        <w:jc w:val="center"/>
        <w:rPr>
          <w:rFonts w:ascii="Times New Roman" w:hAnsi="Times New Roman" w:cs="Times New Roman"/>
          <w:b/>
          <w:sz w:val="22"/>
          <w:szCs w:val="22"/>
        </w:rPr>
      </w:pPr>
      <w:r>
        <w:rPr>
          <w:rFonts w:ascii="Times New Roman" w:hAnsi="Times New Roman" w:cs="Times New Roman"/>
          <w:b/>
          <w:noProof/>
          <w:sz w:val="22"/>
          <w:szCs w:val="22"/>
          <w:lang w:val="en-US" w:eastAsia="en-US" w:bidi="ar-SA"/>
        </w:rPr>
        <mc:AlternateContent>
          <mc:Choice Requires="wps">
            <w:drawing>
              <wp:anchor distT="0" distB="0" distL="114300" distR="114300" simplePos="0" relativeHeight="251692032" behindDoc="0" locked="0" layoutInCell="1" allowOverlap="1" wp14:anchorId="5C20B7B5" wp14:editId="6E3483CD">
                <wp:simplePos x="0" y="0"/>
                <wp:positionH relativeFrom="column">
                  <wp:posOffset>1620133</wp:posOffset>
                </wp:positionH>
                <wp:positionV relativeFrom="paragraph">
                  <wp:posOffset>73715</wp:posOffset>
                </wp:positionV>
                <wp:extent cx="429371" cy="0"/>
                <wp:effectExtent l="0" t="0" r="27940" b="19050"/>
                <wp:wrapNone/>
                <wp:docPr id="45" name="Düz Bağlayıcı 45"/>
                <wp:cNvGraphicFramePr/>
                <a:graphic xmlns:a="http://schemas.openxmlformats.org/drawingml/2006/main">
                  <a:graphicData uri="http://schemas.microsoft.com/office/word/2010/wordprocessingShape">
                    <wps:wsp>
                      <wps:cNvCnPr/>
                      <wps:spPr>
                        <a:xfrm>
                          <a:off x="0" y="0"/>
                          <a:ext cx="4293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DB9A676" id="Düz Bağlayıcı 45"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27.55pt,5.8pt" to="161.3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" strokecolor="black [3200]" strokeweight=".5pt">
                <v:stroke joinstyle="miter"/>
              </v:line>
            </w:pict>
          </mc:Fallback>
        </mc:AlternateContent>
      </w:r>
    </w:p>
    <w:p w14:paraId="5B6EEAFF" w14:textId="77777777" w:rsidR="00604B8A" w:rsidRPr="00FF634B" w:rsidRDefault="00AE3011" w:rsidP="00FF634B">
      <w:pPr>
        <w:jc w:val="center"/>
        <w:rPr>
          <w:rFonts w:ascii="Times New Roman" w:hAnsi="Times New Roman" w:cs="Times New Roman"/>
          <w:b/>
          <w:sz w:val="22"/>
          <w:szCs w:val="22"/>
        </w:rPr>
      </w:pPr>
      <w:bookmarkStart w:id="47" w:name="bookmark50"/>
      <w:r w:rsidRPr="00FF634B">
        <w:rPr>
          <w:rFonts w:ascii="Times New Roman" w:hAnsi="Times New Roman" w:cs="Times New Roman"/>
          <w:b/>
          <w:sz w:val="22"/>
          <w:szCs w:val="22"/>
        </w:rPr>
        <w:t>İdarei Umumiye</w:t>
      </w:r>
      <w:bookmarkEnd w:id="47"/>
    </w:p>
    <w:p w14:paraId="493A2090" w14:textId="77777777" w:rsidR="00604B8A" w:rsidRPr="00606895" w:rsidRDefault="00AE3011" w:rsidP="00FF634B">
      <w:pPr>
        <w:jc w:val="right"/>
        <w:rPr>
          <w:rFonts w:ascii="Times New Roman" w:hAnsi="Times New Roman" w:cs="Times New Roman"/>
          <w:sz w:val="22"/>
          <w:szCs w:val="22"/>
        </w:rPr>
      </w:pPr>
      <w:r w:rsidRPr="00606895">
        <w:rPr>
          <w:rFonts w:ascii="Times New Roman" w:hAnsi="Times New Roman" w:cs="Times New Roman"/>
          <w:sz w:val="22"/>
          <w:szCs w:val="22"/>
        </w:rPr>
        <w:t>HÜLÂSA</w:t>
      </w:r>
    </w:p>
    <w:p w14:paraId="56000BAE" w14:textId="77777777" w:rsidR="0022166F" w:rsidRDefault="0022166F" w:rsidP="00FF634B">
      <w:pPr>
        <w:jc w:val="right"/>
        <w:rPr>
          <w:rFonts w:ascii="Times New Roman" w:hAnsi="Times New Roman" w:cs="Times New Roman"/>
          <w:sz w:val="22"/>
          <w:szCs w:val="22"/>
        </w:rPr>
      </w:pPr>
      <w:r>
        <w:rPr>
          <w:rFonts w:ascii="Times New Roman" w:hAnsi="Times New Roman" w:cs="Times New Roman"/>
          <w:sz w:val="22"/>
          <w:szCs w:val="22"/>
        </w:rPr>
        <w:t>Yeni Harfler kanunu</w:t>
      </w:r>
    </w:p>
    <w:p w14:paraId="5ACCE41B" w14:textId="77777777" w:rsidR="00604B8A" w:rsidRDefault="00AE3011" w:rsidP="00FF634B">
      <w:pPr>
        <w:jc w:val="right"/>
        <w:rPr>
          <w:rFonts w:ascii="Times New Roman" w:hAnsi="Times New Roman" w:cs="Times New Roman"/>
          <w:sz w:val="22"/>
          <w:szCs w:val="22"/>
        </w:rPr>
      </w:pPr>
      <w:r w:rsidRPr="00606895">
        <w:rPr>
          <w:rFonts w:ascii="Times New Roman" w:hAnsi="Times New Roman" w:cs="Times New Roman"/>
          <w:sz w:val="22"/>
          <w:szCs w:val="22"/>
        </w:rPr>
        <w:t xml:space="preserve"> </w:t>
      </w:r>
      <w:r w:rsidR="0022166F" w:rsidRPr="00606895">
        <w:rPr>
          <w:rFonts w:ascii="Times New Roman" w:hAnsi="Times New Roman" w:cs="Times New Roman"/>
          <w:sz w:val="22"/>
          <w:szCs w:val="22"/>
        </w:rPr>
        <w:t>H</w:t>
      </w:r>
      <w:r w:rsidRPr="00606895">
        <w:rPr>
          <w:rFonts w:ascii="Times New Roman" w:hAnsi="Times New Roman" w:cs="Times New Roman"/>
          <w:sz w:val="22"/>
          <w:szCs w:val="22"/>
        </w:rPr>
        <w:t>akkında</w:t>
      </w:r>
    </w:p>
    <w:p w14:paraId="0157CE1B" w14:textId="77777777" w:rsidR="0022166F" w:rsidRPr="00606895" w:rsidRDefault="0022166F" w:rsidP="00FF634B">
      <w:pPr>
        <w:jc w:val="right"/>
        <w:rPr>
          <w:rFonts w:ascii="Times New Roman" w:hAnsi="Times New Roman" w:cs="Times New Roman"/>
          <w:sz w:val="22"/>
          <w:szCs w:val="22"/>
        </w:rPr>
      </w:pPr>
    </w:p>
    <w:p w14:paraId="208AA3AC" w14:textId="77777777" w:rsidR="00604B8A" w:rsidRPr="00606895" w:rsidRDefault="00AE3011" w:rsidP="0022166F">
      <w:pPr>
        <w:ind w:firstLine="708"/>
        <w:jc w:val="both"/>
        <w:rPr>
          <w:rFonts w:ascii="Times New Roman" w:hAnsi="Times New Roman" w:cs="Times New Roman"/>
          <w:sz w:val="22"/>
          <w:szCs w:val="22"/>
        </w:rPr>
      </w:pPr>
      <w:r w:rsidRPr="00606895">
        <w:rPr>
          <w:rFonts w:ascii="Times New Roman" w:hAnsi="Times New Roman" w:cs="Times New Roman"/>
          <w:sz w:val="22"/>
          <w:szCs w:val="22"/>
        </w:rPr>
        <w:t>Tür</w:t>
      </w:r>
      <w:r w:rsidR="0022166F">
        <w:rPr>
          <w:rFonts w:ascii="Times New Roman" w:hAnsi="Times New Roman" w:cs="Times New Roman"/>
          <w:sz w:val="22"/>
          <w:szCs w:val="22"/>
        </w:rPr>
        <w:t>k Harflerinin kabul ve tatbikına</w:t>
      </w:r>
      <w:r w:rsidRPr="00606895">
        <w:rPr>
          <w:rFonts w:ascii="Times New Roman" w:hAnsi="Times New Roman" w:cs="Times New Roman"/>
          <w:sz w:val="22"/>
          <w:szCs w:val="22"/>
        </w:rPr>
        <w:t xml:space="preserve"> mütedair olup</w:t>
      </w:r>
      <w:r w:rsidR="0022166F">
        <w:rPr>
          <w:rFonts w:ascii="Times New Roman" w:hAnsi="Times New Roman" w:cs="Times New Roman"/>
          <w:sz w:val="22"/>
          <w:szCs w:val="22"/>
        </w:rPr>
        <w:t xml:space="preserve"> C. B. M. M. hey’eti umu</w:t>
      </w:r>
      <w:r w:rsidRPr="00606895">
        <w:rPr>
          <w:rFonts w:ascii="Times New Roman" w:hAnsi="Times New Roman" w:cs="Times New Roman"/>
          <w:sz w:val="22"/>
          <w:szCs w:val="22"/>
        </w:rPr>
        <w:t>miyesinin 1-11-928 tarihli bir</w:t>
      </w:r>
      <w:r w:rsidR="0022166F">
        <w:rPr>
          <w:rFonts w:ascii="Times New Roman" w:hAnsi="Times New Roman" w:cs="Times New Roman"/>
          <w:sz w:val="22"/>
          <w:szCs w:val="22"/>
        </w:rPr>
        <w:t>inci inikadının ikinci celcesin</w:t>
      </w:r>
      <w:r w:rsidRPr="00606895">
        <w:rPr>
          <w:rFonts w:ascii="Times New Roman" w:hAnsi="Times New Roman" w:cs="Times New Roman"/>
          <w:sz w:val="22"/>
          <w:szCs w:val="22"/>
        </w:rPr>
        <w:t xml:space="preserve">de kabul ve tastik edildiği </w:t>
      </w:r>
      <w:r w:rsidR="0022166F">
        <w:rPr>
          <w:rFonts w:ascii="Times New Roman" w:hAnsi="Times New Roman" w:cs="Times New Roman"/>
          <w:sz w:val="22"/>
          <w:szCs w:val="22"/>
        </w:rPr>
        <w:t>Cumhuriyet Riyaseti Celilesinin 3-11-928 tarih ve 4/492</w:t>
      </w:r>
      <w:r w:rsidRPr="00606895">
        <w:rPr>
          <w:rFonts w:ascii="Times New Roman" w:hAnsi="Times New Roman" w:cs="Times New Roman"/>
          <w:sz w:val="22"/>
          <w:szCs w:val="22"/>
        </w:rPr>
        <w:t xml:space="preserve"> </w:t>
      </w:r>
      <w:r w:rsidR="0022166F">
        <w:rPr>
          <w:rFonts w:ascii="Times New Roman" w:hAnsi="Times New Roman" w:cs="Times New Roman"/>
          <w:sz w:val="22"/>
          <w:szCs w:val="22"/>
        </w:rPr>
        <w:t>No li tezkeresile iş'ar buyruldugu Başvekâleti celileden</w:t>
      </w:r>
      <w:r w:rsidRPr="00606895">
        <w:rPr>
          <w:rFonts w:ascii="Times New Roman" w:hAnsi="Times New Roman" w:cs="Times New Roman"/>
          <w:sz w:val="22"/>
          <w:szCs w:val="22"/>
        </w:rPr>
        <w:t xml:space="preserve"> 4-11-928 tarihli ve 30-35 numaralı tezkere ile bildirilen 1</w:t>
      </w:r>
      <w:r w:rsidR="0022166F">
        <w:rPr>
          <w:rFonts w:ascii="Times New Roman" w:hAnsi="Times New Roman" w:cs="Times New Roman"/>
          <w:sz w:val="22"/>
          <w:szCs w:val="22"/>
        </w:rPr>
        <w:t>350 No li Kanunun munderiç oldugu Resmi Gazeienin</w:t>
      </w:r>
      <w:r w:rsidRPr="00606895">
        <w:rPr>
          <w:rFonts w:ascii="Times New Roman" w:hAnsi="Times New Roman" w:cs="Times New Roman"/>
          <w:sz w:val="22"/>
          <w:szCs w:val="22"/>
        </w:rPr>
        <w:t xml:space="preserve"> bir nüshası leffen gönderildi efendim.</w:t>
      </w:r>
    </w:p>
    <w:p w14:paraId="01B5CA5E" w14:textId="77777777" w:rsidR="00604B8A" w:rsidRDefault="00AE3011" w:rsidP="0022166F">
      <w:pPr>
        <w:jc w:val="right"/>
        <w:rPr>
          <w:rFonts w:ascii="Times New Roman" w:hAnsi="Times New Roman" w:cs="Times New Roman"/>
          <w:sz w:val="22"/>
          <w:szCs w:val="22"/>
        </w:rPr>
      </w:pPr>
      <w:r w:rsidRPr="00606895">
        <w:rPr>
          <w:rFonts w:ascii="Times New Roman" w:hAnsi="Times New Roman" w:cs="Times New Roman"/>
          <w:sz w:val="22"/>
          <w:szCs w:val="22"/>
        </w:rPr>
        <w:t>7-11-928</w:t>
      </w:r>
    </w:p>
    <w:p w14:paraId="36211EB3" w14:textId="77777777" w:rsidR="0022166F" w:rsidRPr="00606895" w:rsidRDefault="0022166F" w:rsidP="0022166F">
      <w:pPr>
        <w:jc w:val="right"/>
        <w:rPr>
          <w:rFonts w:ascii="Times New Roman" w:hAnsi="Times New Roman" w:cs="Times New Roman"/>
          <w:sz w:val="22"/>
          <w:szCs w:val="22"/>
        </w:rPr>
      </w:pPr>
      <w:r>
        <w:rPr>
          <w:rFonts w:ascii="Times New Roman" w:hAnsi="Times New Roman" w:cs="Times New Roman"/>
          <w:noProof/>
          <w:sz w:val="22"/>
          <w:szCs w:val="22"/>
          <w:lang w:val="en-US" w:eastAsia="en-US" w:bidi="ar-SA"/>
        </w:rPr>
        <mc:AlternateContent>
          <mc:Choice Requires="wps">
            <w:drawing>
              <wp:anchor distT="0" distB="0" distL="114300" distR="114300" simplePos="0" relativeHeight="251693056" behindDoc="0" locked="0" layoutInCell="1" allowOverlap="1" wp14:anchorId="6FB142A3" wp14:editId="7E564818">
                <wp:simplePos x="0" y="0"/>
                <wp:positionH relativeFrom="column">
                  <wp:posOffset>1333887</wp:posOffset>
                </wp:positionH>
                <wp:positionV relativeFrom="paragraph">
                  <wp:posOffset>52539</wp:posOffset>
                </wp:positionV>
                <wp:extent cx="723568" cy="0"/>
                <wp:effectExtent l="0" t="0" r="19685" b="19050"/>
                <wp:wrapNone/>
                <wp:docPr id="46" name="Düz Bağlayıcı 46"/>
                <wp:cNvGraphicFramePr/>
                <a:graphic xmlns:a="http://schemas.openxmlformats.org/drawingml/2006/main">
                  <a:graphicData uri="http://schemas.microsoft.com/office/word/2010/wordprocessingShape">
                    <wps:wsp>
                      <wps:cNvCnPr/>
                      <wps:spPr>
                        <a:xfrm>
                          <a:off x="0" y="0"/>
                          <a:ext cx="7235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BBE7507" id="Düz Bağlayıcı 46"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05.05pt,4.15pt" to="16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" strokecolor="black [3200]" strokeweight=".5pt">
                <v:stroke joinstyle="miter"/>
              </v:line>
            </w:pict>
          </mc:Fallback>
        </mc:AlternateContent>
      </w:r>
    </w:p>
    <w:p w14:paraId="2FA3911C" w14:textId="77777777" w:rsidR="00604B8A" w:rsidRPr="00606895" w:rsidRDefault="00AE3011" w:rsidP="0022166F">
      <w:pPr>
        <w:jc w:val="right"/>
        <w:rPr>
          <w:rFonts w:ascii="Times New Roman" w:hAnsi="Times New Roman" w:cs="Times New Roman"/>
          <w:sz w:val="22"/>
          <w:szCs w:val="22"/>
        </w:rPr>
      </w:pPr>
      <w:r w:rsidRPr="00606895">
        <w:rPr>
          <w:rFonts w:ascii="Times New Roman" w:hAnsi="Times New Roman" w:cs="Times New Roman"/>
          <w:sz w:val="22"/>
          <w:szCs w:val="22"/>
        </w:rPr>
        <w:t>HÜLASA</w:t>
      </w:r>
    </w:p>
    <w:p w14:paraId="3102AA54" w14:textId="77777777" w:rsidR="0022166F" w:rsidRDefault="0022166F" w:rsidP="0022166F">
      <w:pPr>
        <w:jc w:val="right"/>
        <w:rPr>
          <w:rFonts w:ascii="Times New Roman" w:hAnsi="Times New Roman" w:cs="Times New Roman"/>
          <w:sz w:val="22"/>
          <w:szCs w:val="22"/>
        </w:rPr>
      </w:pPr>
      <w:r w:rsidRPr="00606895">
        <w:rPr>
          <w:rFonts w:ascii="Times New Roman" w:hAnsi="Times New Roman" w:cs="Times New Roman"/>
          <w:sz w:val="22"/>
          <w:szCs w:val="22"/>
        </w:rPr>
        <w:t>«</w:t>
      </w:r>
      <w:r>
        <w:rPr>
          <w:rFonts w:ascii="Times New Roman" w:hAnsi="Times New Roman" w:cs="Times New Roman"/>
          <w:sz w:val="22"/>
          <w:szCs w:val="22"/>
        </w:rPr>
        <w:t>Donanma emirnamesi</w:t>
      </w:r>
      <w:r w:rsidR="00AE3011" w:rsidRPr="00606895">
        <w:rPr>
          <w:rFonts w:ascii="Times New Roman" w:hAnsi="Times New Roman" w:cs="Times New Roman"/>
          <w:sz w:val="22"/>
          <w:szCs w:val="22"/>
        </w:rPr>
        <w:t xml:space="preserve">» </w:t>
      </w:r>
    </w:p>
    <w:p w14:paraId="4E4D131C" w14:textId="77777777" w:rsidR="0022166F" w:rsidRDefault="0022166F" w:rsidP="0022166F">
      <w:pPr>
        <w:jc w:val="right"/>
        <w:rPr>
          <w:rFonts w:ascii="Times New Roman" w:hAnsi="Times New Roman" w:cs="Times New Roman"/>
          <w:sz w:val="22"/>
          <w:szCs w:val="22"/>
        </w:rPr>
      </w:pPr>
      <w:r w:rsidRPr="00606895">
        <w:rPr>
          <w:rFonts w:ascii="Times New Roman" w:hAnsi="Times New Roman" w:cs="Times New Roman"/>
          <w:sz w:val="22"/>
          <w:szCs w:val="22"/>
        </w:rPr>
        <w:t>«</w:t>
      </w:r>
      <w:r>
        <w:rPr>
          <w:rFonts w:ascii="Times New Roman" w:hAnsi="Times New Roman" w:cs="Times New Roman"/>
          <w:sz w:val="22"/>
          <w:szCs w:val="22"/>
        </w:rPr>
        <w:t>Risalei mevkutei bahriy</w:t>
      </w:r>
      <w:r w:rsidR="00AE3011" w:rsidRPr="00606895">
        <w:rPr>
          <w:rFonts w:ascii="Times New Roman" w:hAnsi="Times New Roman" w:cs="Times New Roman"/>
          <w:sz w:val="22"/>
          <w:szCs w:val="22"/>
        </w:rPr>
        <w:t xml:space="preserve">e» </w:t>
      </w:r>
    </w:p>
    <w:p w14:paraId="7DE2F4A8" w14:textId="77777777" w:rsidR="0022166F" w:rsidRDefault="0022166F" w:rsidP="0022166F">
      <w:pPr>
        <w:jc w:val="right"/>
        <w:rPr>
          <w:rFonts w:ascii="Times New Roman" w:hAnsi="Times New Roman" w:cs="Times New Roman"/>
          <w:sz w:val="22"/>
          <w:szCs w:val="22"/>
        </w:rPr>
      </w:pPr>
      <w:r w:rsidRPr="00606895">
        <w:rPr>
          <w:rFonts w:ascii="Times New Roman" w:hAnsi="Times New Roman" w:cs="Times New Roman"/>
          <w:sz w:val="22"/>
          <w:szCs w:val="22"/>
        </w:rPr>
        <w:t>«</w:t>
      </w:r>
      <w:r>
        <w:rPr>
          <w:rFonts w:ascii="Times New Roman" w:hAnsi="Times New Roman" w:cs="Times New Roman"/>
          <w:sz w:val="22"/>
          <w:szCs w:val="22"/>
        </w:rPr>
        <w:t>Mecmuayi senev</w:t>
      </w:r>
      <w:r w:rsidR="00AE3011" w:rsidRPr="00606895">
        <w:rPr>
          <w:rFonts w:ascii="Times New Roman" w:hAnsi="Times New Roman" w:cs="Times New Roman"/>
          <w:sz w:val="22"/>
          <w:szCs w:val="22"/>
        </w:rPr>
        <w:t>iyei bahriye»</w:t>
      </w:r>
    </w:p>
    <w:p w14:paraId="06D0C8EC" w14:textId="77777777" w:rsidR="0022166F" w:rsidRDefault="0022166F" w:rsidP="0022166F">
      <w:pPr>
        <w:jc w:val="right"/>
        <w:rPr>
          <w:rFonts w:ascii="Times New Roman" w:hAnsi="Times New Roman" w:cs="Times New Roman"/>
          <w:sz w:val="22"/>
          <w:szCs w:val="22"/>
        </w:rPr>
      </w:pPr>
      <w:r>
        <w:rPr>
          <w:rFonts w:ascii="Times New Roman" w:hAnsi="Times New Roman" w:cs="Times New Roman"/>
          <w:sz w:val="22"/>
          <w:szCs w:val="22"/>
        </w:rPr>
        <w:t xml:space="preserve"> «nizamnamesinin lağvı</w:t>
      </w:r>
      <w:r w:rsidR="00AE3011" w:rsidRPr="00606895">
        <w:rPr>
          <w:rFonts w:ascii="Times New Roman" w:hAnsi="Times New Roman" w:cs="Times New Roman"/>
          <w:sz w:val="22"/>
          <w:szCs w:val="22"/>
        </w:rPr>
        <w:t>na dair</w:t>
      </w:r>
    </w:p>
    <w:p w14:paraId="12B8AAD4" w14:textId="77777777" w:rsidR="00604B8A" w:rsidRDefault="0022166F" w:rsidP="0022166F">
      <w:pPr>
        <w:jc w:val="right"/>
        <w:rPr>
          <w:rFonts w:ascii="Times New Roman" w:hAnsi="Times New Roman" w:cs="Times New Roman"/>
          <w:sz w:val="22"/>
          <w:szCs w:val="22"/>
        </w:rPr>
      </w:pPr>
      <w:r>
        <w:rPr>
          <w:rFonts w:ascii="Times New Roman" w:hAnsi="Times New Roman" w:cs="Times New Roman"/>
          <w:sz w:val="22"/>
          <w:szCs w:val="22"/>
        </w:rPr>
        <w:t>nizamname hakkında</w:t>
      </w:r>
    </w:p>
    <w:p w14:paraId="517E371E" w14:textId="77777777" w:rsidR="0022166F" w:rsidRPr="00606895" w:rsidRDefault="0022166F" w:rsidP="0022166F">
      <w:pPr>
        <w:jc w:val="both"/>
        <w:rPr>
          <w:rFonts w:ascii="Times New Roman" w:hAnsi="Times New Roman" w:cs="Times New Roman"/>
          <w:sz w:val="22"/>
          <w:szCs w:val="22"/>
        </w:rPr>
      </w:pPr>
    </w:p>
    <w:p w14:paraId="72156B43" w14:textId="77777777" w:rsidR="00604B8A" w:rsidRPr="00606895" w:rsidRDefault="0022166F" w:rsidP="0022166F">
      <w:pPr>
        <w:ind w:firstLine="708"/>
        <w:jc w:val="both"/>
        <w:rPr>
          <w:rFonts w:ascii="Times New Roman" w:hAnsi="Times New Roman" w:cs="Times New Roman"/>
          <w:sz w:val="22"/>
          <w:szCs w:val="22"/>
        </w:rPr>
      </w:pPr>
      <w:r>
        <w:rPr>
          <w:rFonts w:ascii="Times New Roman" w:hAnsi="Times New Roman" w:cs="Times New Roman"/>
          <w:sz w:val="22"/>
          <w:szCs w:val="22"/>
        </w:rPr>
        <w:t>Donanma emirnamesi, Risalei mevkutei bahriye, Mecmuai sen</w:t>
      </w:r>
      <w:r w:rsidR="00AE3011" w:rsidRPr="00606895">
        <w:rPr>
          <w:rFonts w:ascii="Times New Roman" w:hAnsi="Times New Roman" w:cs="Times New Roman"/>
          <w:sz w:val="22"/>
          <w:szCs w:val="22"/>
        </w:rPr>
        <w:t>eviyei</w:t>
      </w:r>
      <w:r>
        <w:rPr>
          <w:rFonts w:ascii="Times New Roman" w:hAnsi="Times New Roman" w:cs="Times New Roman"/>
          <w:sz w:val="22"/>
          <w:szCs w:val="22"/>
        </w:rPr>
        <w:t xml:space="preserve"> bahriye Nizamnamesinin lağvı hakkındaki Nizamnamenin meriyete vaz’ın</w:t>
      </w:r>
      <w:r w:rsidR="00AE3011" w:rsidRPr="00606895">
        <w:rPr>
          <w:rFonts w:ascii="Times New Roman" w:hAnsi="Times New Roman" w:cs="Times New Roman"/>
          <w:sz w:val="22"/>
          <w:szCs w:val="22"/>
        </w:rPr>
        <w:t>a d</w:t>
      </w:r>
      <w:r>
        <w:rPr>
          <w:rFonts w:ascii="Times New Roman" w:hAnsi="Times New Roman" w:cs="Times New Roman"/>
          <w:sz w:val="22"/>
          <w:szCs w:val="22"/>
        </w:rPr>
        <w:t>air olup Müdevvenat müdüriyetinden tebliğ edilen İcravekilleri hey'etinin 7-10</w:t>
      </w:r>
      <w:r w:rsidR="00AE3011" w:rsidRPr="00606895">
        <w:rPr>
          <w:rFonts w:ascii="Times New Roman" w:hAnsi="Times New Roman" w:cs="Times New Roman"/>
          <w:sz w:val="22"/>
          <w:szCs w:val="22"/>
        </w:rPr>
        <w:t>-1928 t</w:t>
      </w:r>
      <w:r>
        <w:rPr>
          <w:rFonts w:ascii="Times New Roman" w:hAnsi="Times New Roman" w:cs="Times New Roman"/>
          <w:sz w:val="22"/>
          <w:szCs w:val="22"/>
        </w:rPr>
        <w:t>arih ve 7193 numaralı Kararn</w:t>
      </w:r>
      <w:r w:rsidR="00AE3011" w:rsidRPr="00606895">
        <w:rPr>
          <w:rFonts w:ascii="Times New Roman" w:hAnsi="Times New Roman" w:cs="Times New Roman"/>
          <w:sz w:val="22"/>
          <w:szCs w:val="22"/>
        </w:rPr>
        <w:t>amesile mezkûr nizamnamenin müsattak sureti leffen gönderildi efendim.</w:t>
      </w:r>
    </w:p>
    <w:p w14:paraId="3AC0E2B9" w14:textId="77777777" w:rsidR="00604B8A" w:rsidRDefault="00AE3011" w:rsidP="0022166F">
      <w:pPr>
        <w:jc w:val="right"/>
        <w:rPr>
          <w:rFonts w:ascii="Times New Roman" w:hAnsi="Times New Roman" w:cs="Times New Roman"/>
          <w:sz w:val="22"/>
          <w:szCs w:val="22"/>
        </w:rPr>
      </w:pPr>
      <w:r w:rsidRPr="00606895">
        <w:rPr>
          <w:rFonts w:ascii="Times New Roman" w:hAnsi="Times New Roman" w:cs="Times New Roman"/>
          <w:sz w:val="22"/>
          <w:szCs w:val="22"/>
        </w:rPr>
        <w:t>3-11-1928</w:t>
      </w:r>
    </w:p>
    <w:p w14:paraId="14C6B6F1" w14:textId="77777777" w:rsidR="0022166F" w:rsidRPr="00606895" w:rsidRDefault="0022166F" w:rsidP="0022166F">
      <w:pPr>
        <w:jc w:val="right"/>
        <w:rPr>
          <w:rFonts w:ascii="Times New Roman" w:hAnsi="Times New Roman" w:cs="Times New Roman"/>
          <w:sz w:val="22"/>
          <w:szCs w:val="22"/>
        </w:rPr>
      </w:pPr>
      <w:r>
        <w:rPr>
          <w:rFonts w:ascii="Times New Roman" w:hAnsi="Times New Roman" w:cs="Times New Roman"/>
          <w:noProof/>
          <w:sz w:val="22"/>
          <w:szCs w:val="22"/>
          <w:lang w:val="en-US" w:eastAsia="en-US" w:bidi="ar-SA"/>
        </w:rPr>
        <mc:AlternateContent>
          <mc:Choice Requires="wps">
            <w:drawing>
              <wp:anchor distT="0" distB="0" distL="114300" distR="114300" simplePos="0" relativeHeight="251694080" behindDoc="0" locked="0" layoutInCell="1" allowOverlap="1" wp14:anchorId="4F18BBAD" wp14:editId="02E4B88A">
                <wp:simplePos x="0" y="0"/>
                <wp:positionH relativeFrom="column">
                  <wp:posOffset>1349789</wp:posOffset>
                </wp:positionH>
                <wp:positionV relativeFrom="paragraph">
                  <wp:posOffset>89287</wp:posOffset>
                </wp:positionV>
                <wp:extent cx="779228" cy="15902"/>
                <wp:effectExtent l="0" t="0" r="20955" b="22225"/>
                <wp:wrapNone/>
                <wp:docPr id="47" name="Düz Bağlayıcı 47"/>
                <wp:cNvGraphicFramePr/>
                <a:graphic xmlns:a="http://schemas.openxmlformats.org/drawingml/2006/main">
                  <a:graphicData uri="http://schemas.microsoft.com/office/word/2010/wordprocessingShape">
                    <wps:wsp>
                      <wps:cNvCnPr/>
                      <wps:spPr>
                        <a:xfrm flipV="1">
                          <a:off x="0" y="0"/>
                          <a:ext cx="779228" cy="159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9CC835A" id="Düz Bağlayıcı 47"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106.3pt,7.05pt" to="167.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" strokecolor="black [3200]" strokeweight=".5pt">
                <v:stroke joinstyle="miter"/>
              </v:line>
            </w:pict>
          </mc:Fallback>
        </mc:AlternateContent>
      </w:r>
    </w:p>
    <w:p w14:paraId="2664E5F6" w14:textId="77777777" w:rsidR="006F0B6D" w:rsidRDefault="006F0B6D" w:rsidP="00606895">
      <w:pPr>
        <w:rPr>
          <w:rFonts w:ascii="Times New Roman" w:hAnsi="Times New Roman" w:cs="Times New Roman"/>
          <w:sz w:val="22"/>
          <w:szCs w:val="22"/>
        </w:rPr>
      </w:pPr>
      <w:r>
        <w:rPr>
          <w:rFonts w:ascii="Times New Roman" w:hAnsi="Times New Roman" w:cs="Times New Roman"/>
          <w:sz w:val="22"/>
          <w:szCs w:val="22"/>
        </w:rPr>
        <w:br w:type="page"/>
      </w:r>
    </w:p>
    <w:p w14:paraId="07D6E0DE" w14:textId="77777777" w:rsidR="00604B8A" w:rsidRDefault="00962EC4" w:rsidP="00962EC4">
      <w:pPr>
        <w:jc w:val="center"/>
        <w:rPr>
          <w:rFonts w:ascii="Times New Roman" w:hAnsi="Times New Roman" w:cs="Times New Roman"/>
          <w:sz w:val="22"/>
          <w:szCs w:val="22"/>
        </w:rPr>
      </w:pPr>
      <w:r>
        <w:rPr>
          <w:rFonts w:ascii="Times New Roman" w:hAnsi="Times New Roman" w:cs="Times New Roman"/>
          <w:b/>
          <w:sz w:val="22"/>
          <w:szCs w:val="22"/>
        </w:rPr>
        <w:lastRenderedPageBreak/>
        <w:t xml:space="preserve">                                     </w:t>
      </w:r>
      <w:r w:rsidR="00AE3011" w:rsidRPr="00962EC4">
        <w:rPr>
          <w:rFonts w:ascii="Times New Roman" w:hAnsi="Times New Roman" w:cs="Times New Roman"/>
          <w:b/>
          <w:sz w:val="22"/>
          <w:szCs w:val="22"/>
        </w:rPr>
        <w:t>Kararname</w:t>
      </w:r>
      <w:r>
        <w:rPr>
          <w:rFonts w:ascii="Times New Roman" w:hAnsi="Times New Roman" w:cs="Times New Roman"/>
          <w:b/>
          <w:sz w:val="22"/>
          <w:szCs w:val="22"/>
        </w:rPr>
        <w:t xml:space="preserve">                              </w:t>
      </w:r>
      <w:r w:rsidR="00AE3011" w:rsidRPr="00606895">
        <w:rPr>
          <w:rFonts w:ascii="Times New Roman" w:hAnsi="Times New Roman" w:cs="Times New Roman"/>
          <w:sz w:val="22"/>
          <w:szCs w:val="22"/>
        </w:rPr>
        <w:t>7193</w:t>
      </w:r>
    </w:p>
    <w:p w14:paraId="597D5799" w14:textId="77777777" w:rsidR="00962EC4" w:rsidRPr="00962EC4" w:rsidRDefault="00962EC4" w:rsidP="00962EC4">
      <w:pPr>
        <w:jc w:val="center"/>
        <w:rPr>
          <w:rFonts w:ascii="Times New Roman" w:hAnsi="Times New Roman" w:cs="Times New Roman"/>
          <w:b/>
          <w:sz w:val="22"/>
          <w:szCs w:val="22"/>
        </w:rPr>
      </w:pPr>
    </w:p>
    <w:p w14:paraId="38967634" w14:textId="77777777" w:rsidR="00604B8A" w:rsidRPr="00606895" w:rsidRDefault="00AE3011" w:rsidP="00096257">
      <w:pPr>
        <w:ind w:firstLine="708"/>
        <w:jc w:val="both"/>
        <w:rPr>
          <w:rFonts w:ascii="Times New Roman" w:hAnsi="Times New Roman" w:cs="Times New Roman"/>
          <w:sz w:val="22"/>
          <w:szCs w:val="22"/>
        </w:rPr>
      </w:pPr>
      <w:r w:rsidRPr="00606895">
        <w:rPr>
          <w:rFonts w:ascii="Times New Roman" w:hAnsi="Times New Roman" w:cs="Times New Roman"/>
          <w:sz w:val="22"/>
          <w:szCs w:val="22"/>
        </w:rPr>
        <w:t>Donanma emirnamesi,</w:t>
      </w:r>
      <w:r w:rsidR="00096257">
        <w:rPr>
          <w:rFonts w:ascii="Times New Roman" w:hAnsi="Times New Roman" w:cs="Times New Roman"/>
          <w:sz w:val="22"/>
          <w:szCs w:val="22"/>
        </w:rPr>
        <w:t xml:space="preserve"> Risalei mevkutei bahriye ve Mec</w:t>
      </w:r>
      <w:r w:rsidRPr="00606895">
        <w:rPr>
          <w:rFonts w:ascii="Times New Roman" w:hAnsi="Times New Roman" w:cs="Times New Roman"/>
          <w:sz w:val="22"/>
          <w:szCs w:val="22"/>
        </w:rPr>
        <w:t>muai senevi bahriye nizamnamesinin lağvı hakkında Mudafaai milliye vekâleti ce</w:t>
      </w:r>
      <w:r w:rsidR="00096257">
        <w:rPr>
          <w:rFonts w:ascii="Times New Roman" w:hAnsi="Times New Roman" w:cs="Times New Roman"/>
          <w:sz w:val="22"/>
          <w:szCs w:val="22"/>
        </w:rPr>
        <w:t>lilesince tanzin ve Şurayi devlet heyeti umumiyesin</w:t>
      </w:r>
      <w:r w:rsidRPr="00606895">
        <w:rPr>
          <w:rFonts w:ascii="Times New Roman" w:hAnsi="Times New Roman" w:cs="Times New Roman"/>
          <w:sz w:val="22"/>
          <w:szCs w:val="22"/>
        </w:rPr>
        <w:t>cede tedkık ve ta</w:t>
      </w:r>
      <w:r w:rsidR="00096257">
        <w:rPr>
          <w:rFonts w:ascii="Times New Roman" w:hAnsi="Times New Roman" w:cs="Times New Roman"/>
          <w:sz w:val="22"/>
          <w:szCs w:val="22"/>
        </w:rPr>
        <w:t>dil edilup vekâleti müşarulileyhanın</w:t>
      </w:r>
      <w:r w:rsidRPr="00606895">
        <w:rPr>
          <w:rFonts w:ascii="Times New Roman" w:hAnsi="Times New Roman" w:cs="Times New Roman"/>
          <w:sz w:val="22"/>
          <w:szCs w:val="22"/>
        </w:rPr>
        <w:t xml:space="preserve"> 13-10-28 tarih ve 3707 numaralı tezkeresile tevdi olunan merbut nizamnamenin meriyete va’zı, icra vekilleri hey</w:t>
      </w:r>
      <w:r w:rsidR="00096257">
        <w:rPr>
          <w:rFonts w:ascii="Times New Roman" w:hAnsi="Times New Roman" w:cs="Times New Roman"/>
          <w:sz w:val="22"/>
          <w:szCs w:val="22"/>
        </w:rPr>
        <w:t>etinin 7-10-928 tarihli ictimaın</w:t>
      </w:r>
      <w:r w:rsidRPr="00606895">
        <w:rPr>
          <w:rFonts w:ascii="Times New Roman" w:hAnsi="Times New Roman" w:cs="Times New Roman"/>
          <w:sz w:val="22"/>
          <w:szCs w:val="22"/>
        </w:rPr>
        <w:t>da tasvip ve kabul olunmuştur.</w:t>
      </w:r>
    </w:p>
    <w:p w14:paraId="7F4178C3" w14:textId="77777777" w:rsidR="00604B8A" w:rsidRPr="00606895" w:rsidRDefault="00AE3011" w:rsidP="00962EC4">
      <w:pPr>
        <w:jc w:val="right"/>
        <w:rPr>
          <w:rFonts w:ascii="Times New Roman" w:hAnsi="Times New Roman" w:cs="Times New Roman"/>
          <w:sz w:val="22"/>
          <w:szCs w:val="22"/>
        </w:rPr>
      </w:pPr>
      <w:r w:rsidRPr="00606895">
        <w:rPr>
          <w:rFonts w:ascii="Times New Roman" w:hAnsi="Times New Roman" w:cs="Times New Roman"/>
          <w:sz w:val="22"/>
          <w:szCs w:val="22"/>
        </w:rPr>
        <w:t>7-10-928</w:t>
      </w:r>
    </w:p>
    <w:p w14:paraId="0DC2C2CF" w14:textId="77777777" w:rsidR="00604B8A" w:rsidRPr="00606895" w:rsidRDefault="00AE3011" w:rsidP="00096257">
      <w:pPr>
        <w:jc w:val="right"/>
        <w:rPr>
          <w:rFonts w:ascii="Times New Roman" w:hAnsi="Times New Roman" w:cs="Times New Roman"/>
          <w:sz w:val="22"/>
          <w:szCs w:val="22"/>
        </w:rPr>
      </w:pPr>
      <w:r w:rsidRPr="00606895">
        <w:rPr>
          <w:rFonts w:ascii="Times New Roman" w:hAnsi="Times New Roman" w:cs="Times New Roman"/>
          <w:sz w:val="22"/>
          <w:szCs w:val="22"/>
        </w:rPr>
        <w:t>21 ZİLHİCCE 1332,</w:t>
      </w:r>
    </w:p>
    <w:p w14:paraId="03B83D52" w14:textId="77777777" w:rsidR="00096257" w:rsidRDefault="00AE3011" w:rsidP="00096257">
      <w:pPr>
        <w:jc w:val="right"/>
        <w:rPr>
          <w:rFonts w:ascii="Times New Roman" w:hAnsi="Times New Roman" w:cs="Times New Roman"/>
          <w:sz w:val="22"/>
          <w:szCs w:val="22"/>
        </w:rPr>
      </w:pPr>
      <w:r w:rsidRPr="00606895">
        <w:rPr>
          <w:rFonts w:ascii="Times New Roman" w:hAnsi="Times New Roman" w:cs="Times New Roman"/>
          <w:sz w:val="22"/>
          <w:szCs w:val="22"/>
        </w:rPr>
        <w:t>28 TESRİNİEVEL 1330 TARİHLİ</w:t>
      </w:r>
    </w:p>
    <w:p w14:paraId="4E151628" w14:textId="77777777" w:rsidR="00096257" w:rsidRDefault="00096257" w:rsidP="00096257">
      <w:pPr>
        <w:jc w:val="right"/>
        <w:rPr>
          <w:rFonts w:ascii="Times New Roman" w:hAnsi="Times New Roman" w:cs="Times New Roman"/>
          <w:sz w:val="22"/>
          <w:szCs w:val="22"/>
        </w:rPr>
      </w:pPr>
    </w:p>
    <w:p w14:paraId="19FFCC2F" w14:textId="77777777" w:rsidR="00096257" w:rsidRDefault="00096257" w:rsidP="00096257">
      <w:pPr>
        <w:jc w:val="right"/>
        <w:rPr>
          <w:rFonts w:ascii="Times New Roman" w:hAnsi="Times New Roman" w:cs="Times New Roman"/>
          <w:sz w:val="22"/>
          <w:szCs w:val="22"/>
        </w:rPr>
      </w:pPr>
      <w:r w:rsidRPr="00606895">
        <w:rPr>
          <w:rFonts w:ascii="Times New Roman" w:hAnsi="Times New Roman" w:cs="Times New Roman"/>
          <w:sz w:val="22"/>
          <w:szCs w:val="22"/>
        </w:rPr>
        <w:t>«</w:t>
      </w:r>
      <w:r>
        <w:rPr>
          <w:rFonts w:ascii="Times New Roman" w:hAnsi="Times New Roman" w:cs="Times New Roman"/>
          <w:sz w:val="22"/>
          <w:szCs w:val="22"/>
        </w:rPr>
        <w:t>Donanma emirnamesi</w:t>
      </w:r>
      <w:r w:rsidRPr="00606895">
        <w:rPr>
          <w:rFonts w:ascii="Times New Roman" w:hAnsi="Times New Roman" w:cs="Times New Roman"/>
          <w:sz w:val="22"/>
          <w:szCs w:val="22"/>
        </w:rPr>
        <w:t>»</w:t>
      </w:r>
    </w:p>
    <w:p w14:paraId="0548DDC7" w14:textId="77777777" w:rsidR="00096257" w:rsidRDefault="00096257" w:rsidP="00096257">
      <w:pPr>
        <w:jc w:val="right"/>
        <w:rPr>
          <w:rFonts w:ascii="Times New Roman" w:hAnsi="Times New Roman" w:cs="Times New Roman"/>
          <w:sz w:val="22"/>
          <w:szCs w:val="22"/>
        </w:rPr>
      </w:pPr>
      <w:r w:rsidRPr="00606895">
        <w:rPr>
          <w:rFonts w:ascii="Times New Roman" w:hAnsi="Times New Roman" w:cs="Times New Roman"/>
          <w:sz w:val="22"/>
          <w:szCs w:val="22"/>
        </w:rPr>
        <w:t>«</w:t>
      </w:r>
      <w:r>
        <w:rPr>
          <w:rFonts w:ascii="Times New Roman" w:hAnsi="Times New Roman" w:cs="Times New Roman"/>
          <w:sz w:val="22"/>
          <w:szCs w:val="22"/>
        </w:rPr>
        <w:t>Risalei mevkutei bahriye</w:t>
      </w:r>
      <w:r w:rsidRPr="00606895">
        <w:rPr>
          <w:rFonts w:ascii="Times New Roman" w:hAnsi="Times New Roman" w:cs="Times New Roman"/>
          <w:sz w:val="22"/>
          <w:szCs w:val="22"/>
        </w:rPr>
        <w:t>»</w:t>
      </w:r>
    </w:p>
    <w:p w14:paraId="5770BF55" w14:textId="77777777" w:rsidR="00096257" w:rsidRDefault="00096257" w:rsidP="00096257">
      <w:pPr>
        <w:jc w:val="right"/>
        <w:rPr>
          <w:rFonts w:ascii="Times New Roman" w:hAnsi="Times New Roman" w:cs="Times New Roman"/>
          <w:sz w:val="22"/>
          <w:szCs w:val="22"/>
        </w:rPr>
      </w:pPr>
      <w:r w:rsidRPr="00606895">
        <w:rPr>
          <w:rFonts w:ascii="Times New Roman" w:hAnsi="Times New Roman" w:cs="Times New Roman"/>
          <w:sz w:val="22"/>
          <w:szCs w:val="22"/>
        </w:rPr>
        <w:t>«</w:t>
      </w:r>
      <w:r>
        <w:rPr>
          <w:rFonts w:ascii="Times New Roman" w:hAnsi="Times New Roman" w:cs="Times New Roman"/>
          <w:sz w:val="22"/>
          <w:szCs w:val="22"/>
        </w:rPr>
        <w:t>Mecmuai seneviyei bahriye</w:t>
      </w:r>
      <w:r w:rsidRPr="00606895">
        <w:rPr>
          <w:rFonts w:ascii="Times New Roman" w:hAnsi="Times New Roman" w:cs="Times New Roman"/>
          <w:sz w:val="22"/>
          <w:szCs w:val="22"/>
        </w:rPr>
        <w:t>»</w:t>
      </w:r>
    </w:p>
    <w:p w14:paraId="1B6907E2" w14:textId="77777777" w:rsidR="00096257" w:rsidRDefault="00096257" w:rsidP="00096257">
      <w:pPr>
        <w:jc w:val="right"/>
        <w:rPr>
          <w:rFonts w:ascii="Times New Roman" w:hAnsi="Times New Roman" w:cs="Times New Roman"/>
          <w:sz w:val="22"/>
          <w:szCs w:val="22"/>
        </w:rPr>
      </w:pPr>
      <w:r>
        <w:rPr>
          <w:rFonts w:ascii="Times New Roman" w:hAnsi="Times New Roman" w:cs="Times New Roman"/>
          <w:sz w:val="22"/>
          <w:szCs w:val="22"/>
        </w:rPr>
        <w:t>nizamnamesinin lağvına</w:t>
      </w:r>
    </w:p>
    <w:p w14:paraId="27602113" w14:textId="77777777" w:rsidR="00096257" w:rsidRPr="00606895" w:rsidRDefault="00096257" w:rsidP="00096257">
      <w:pPr>
        <w:jc w:val="right"/>
        <w:rPr>
          <w:rFonts w:ascii="Times New Roman" w:hAnsi="Times New Roman" w:cs="Times New Roman"/>
          <w:sz w:val="22"/>
          <w:szCs w:val="22"/>
        </w:rPr>
      </w:pPr>
      <w:r>
        <w:rPr>
          <w:rFonts w:ascii="Times New Roman" w:hAnsi="Times New Roman" w:cs="Times New Roman"/>
          <w:sz w:val="22"/>
          <w:szCs w:val="22"/>
        </w:rPr>
        <w:t xml:space="preserve"> dair nizamname</w:t>
      </w:r>
    </w:p>
    <w:p w14:paraId="2DE1A3AE" w14:textId="77777777" w:rsidR="00604B8A" w:rsidRPr="00606895" w:rsidRDefault="00AE3011" w:rsidP="00606895">
      <w:pPr>
        <w:rPr>
          <w:rFonts w:ascii="Times New Roman" w:hAnsi="Times New Roman" w:cs="Times New Roman"/>
          <w:sz w:val="22"/>
          <w:szCs w:val="22"/>
        </w:rPr>
      </w:pPr>
      <w:r w:rsidRPr="00606895">
        <w:rPr>
          <w:rFonts w:ascii="Times New Roman" w:hAnsi="Times New Roman" w:cs="Times New Roman"/>
          <w:sz w:val="22"/>
          <w:szCs w:val="22"/>
        </w:rPr>
        <w:t>Neşri tarihi: 24-10-928</w:t>
      </w:r>
    </w:p>
    <w:p w14:paraId="44511284" w14:textId="77777777" w:rsidR="00604B8A" w:rsidRPr="00606895" w:rsidRDefault="00AE3011" w:rsidP="00096257">
      <w:pPr>
        <w:jc w:val="both"/>
        <w:rPr>
          <w:rFonts w:ascii="Times New Roman" w:hAnsi="Times New Roman" w:cs="Times New Roman"/>
          <w:sz w:val="22"/>
          <w:szCs w:val="22"/>
        </w:rPr>
      </w:pPr>
      <w:r w:rsidRPr="00606895">
        <w:rPr>
          <w:rFonts w:ascii="Times New Roman" w:hAnsi="Times New Roman" w:cs="Times New Roman"/>
          <w:sz w:val="22"/>
          <w:szCs w:val="22"/>
        </w:rPr>
        <w:t>Madd</w:t>
      </w:r>
      <w:r w:rsidR="00096257">
        <w:rPr>
          <w:rFonts w:ascii="Times New Roman" w:hAnsi="Times New Roman" w:cs="Times New Roman"/>
          <w:sz w:val="22"/>
          <w:szCs w:val="22"/>
        </w:rPr>
        <w:t>e</w:t>
      </w:r>
      <w:r w:rsidRPr="00606895">
        <w:rPr>
          <w:rFonts w:ascii="Times New Roman" w:hAnsi="Times New Roman" w:cs="Times New Roman"/>
          <w:sz w:val="22"/>
          <w:szCs w:val="22"/>
        </w:rPr>
        <w:t>: 1</w:t>
      </w:r>
      <w:r w:rsidR="00096257">
        <w:rPr>
          <w:rFonts w:ascii="Times New Roman" w:hAnsi="Times New Roman" w:cs="Times New Roman"/>
          <w:sz w:val="22"/>
          <w:szCs w:val="22"/>
        </w:rPr>
        <w:t xml:space="preserve"> — 21 zilhicce 1332 ve 28 teşriniev</w:t>
      </w:r>
      <w:r w:rsidRPr="00606895">
        <w:rPr>
          <w:rFonts w:ascii="Times New Roman" w:hAnsi="Times New Roman" w:cs="Times New Roman"/>
          <w:sz w:val="22"/>
          <w:szCs w:val="22"/>
        </w:rPr>
        <w:t>vel 1330 tarihli Donanma emirnames</w:t>
      </w:r>
      <w:r w:rsidR="00096257">
        <w:rPr>
          <w:rFonts w:ascii="Times New Roman" w:hAnsi="Times New Roman" w:cs="Times New Roman"/>
          <w:sz w:val="22"/>
          <w:szCs w:val="22"/>
        </w:rPr>
        <w:t>i, Risalei mevkutai bahriye, Mecmuai se- n</w:t>
      </w:r>
      <w:r w:rsidRPr="00606895">
        <w:rPr>
          <w:rFonts w:ascii="Times New Roman" w:hAnsi="Times New Roman" w:cs="Times New Roman"/>
          <w:sz w:val="22"/>
          <w:szCs w:val="22"/>
        </w:rPr>
        <w:t>eviyei bahriye nizamnamesi ilga edilmiştir</w:t>
      </w:r>
    </w:p>
    <w:p w14:paraId="754036A7" w14:textId="77777777" w:rsidR="00604B8A" w:rsidRPr="00606895" w:rsidRDefault="00096257" w:rsidP="00096257">
      <w:pPr>
        <w:jc w:val="both"/>
        <w:rPr>
          <w:rFonts w:ascii="Times New Roman" w:hAnsi="Times New Roman" w:cs="Times New Roman"/>
          <w:sz w:val="22"/>
          <w:szCs w:val="22"/>
        </w:rPr>
      </w:pPr>
      <w:r>
        <w:rPr>
          <w:rFonts w:ascii="Times New Roman" w:hAnsi="Times New Roman" w:cs="Times New Roman"/>
          <w:sz w:val="22"/>
          <w:szCs w:val="22"/>
        </w:rPr>
        <w:t>Madde</w:t>
      </w:r>
      <w:r w:rsidR="00AE3011" w:rsidRPr="00606895">
        <w:rPr>
          <w:rFonts w:ascii="Times New Roman" w:hAnsi="Times New Roman" w:cs="Times New Roman"/>
          <w:sz w:val="22"/>
          <w:szCs w:val="22"/>
        </w:rPr>
        <w:t>: 2 — Şurayi devletçe görülmüş olan bu nizamn</w:t>
      </w:r>
      <w:r>
        <w:rPr>
          <w:rFonts w:ascii="Times New Roman" w:hAnsi="Times New Roman" w:cs="Times New Roman"/>
          <w:sz w:val="22"/>
          <w:szCs w:val="22"/>
        </w:rPr>
        <w:t>ame neşri tarihinden muteberdir</w:t>
      </w:r>
    </w:p>
    <w:p w14:paraId="3B7DA9AB" w14:textId="77777777" w:rsidR="00604B8A" w:rsidRPr="00606895" w:rsidRDefault="00AE3011" w:rsidP="00096257">
      <w:pPr>
        <w:jc w:val="both"/>
        <w:rPr>
          <w:rFonts w:ascii="Times New Roman" w:hAnsi="Times New Roman" w:cs="Times New Roman"/>
          <w:sz w:val="22"/>
          <w:szCs w:val="22"/>
        </w:rPr>
      </w:pPr>
      <w:r w:rsidRPr="00606895">
        <w:rPr>
          <w:rFonts w:ascii="Times New Roman" w:hAnsi="Times New Roman" w:cs="Times New Roman"/>
          <w:sz w:val="22"/>
          <w:szCs w:val="22"/>
        </w:rPr>
        <w:t>Madde: 3 —</w:t>
      </w:r>
      <w:r w:rsidR="00096257">
        <w:rPr>
          <w:rFonts w:ascii="Times New Roman" w:hAnsi="Times New Roman" w:cs="Times New Roman"/>
          <w:sz w:val="22"/>
          <w:szCs w:val="22"/>
        </w:rPr>
        <w:t xml:space="preserve"> Bu nizamname ehkâmının</w:t>
      </w:r>
      <w:r w:rsidRPr="00606895">
        <w:rPr>
          <w:rFonts w:ascii="Times New Roman" w:hAnsi="Times New Roman" w:cs="Times New Roman"/>
          <w:sz w:val="22"/>
          <w:szCs w:val="22"/>
        </w:rPr>
        <w:t xml:space="preserve"> icrasına mudafaai milliye vekili memurdur.</w:t>
      </w:r>
    </w:p>
    <w:p w14:paraId="5EE2C87B" w14:textId="77777777" w:rsidR="006F0B6D" w:rsidRDefault="006F0B6D">
      <w:pPr>
        <w:rPr>
          <w:rFonts w:ascii="Times New Roman" w:hAnsi="Times New Roman" w:cs="Times New Roman"/>
          <w:sz w:val="22"/>
          <w:szCs w:val="22"/>
        </w:rPr>
      </w:pPr>
      <w:r>
        <w:rPr>
          <w:rFonts w:ascii="Times New Roman" w:hAnsi="Times New Roman" w:cs="Times New Roman"/>
          <w:sz w:val="22"/>
          <w:szCs w:val="22"/>
        </w:rPr>
        <w:br w:type="page"/>
      </w:r>
    </w:p>
    <w:p w14:paraId="3D31FBD6" w14:textId="77777777" w:rsidR="00F1542A" w:rsidRPr="00F1542A" w:rsidRDefault="00AE3011" w:rsidP="00F1542A">
      <w:pPr>
        <w:jc w:val="center"/>
        <w:rPr>
          <w:rFonts w:ascii="Times New Roman" w:hAnsi="Times New Roman" w:cs="Times New Roman"/>
          <w:b/>
          <w:color w:val="auto"/>
          <w:sz w:val="22"/>
          <w:szCs w:val="22"/>
        </w:rPr>
      </w:pPr>
      <w:bookmarkStart w:id="48" w:name="bookmark51"/>
      <w:r w:rsidRPr="00F1542A">
        <w:rPr>
          <w:rFonts w:ascii="Times New Roman" w:hAnsi="Times New Roman" w:cs="Times New Roman"/>
          <w:b/>
          <w:color w:val="auto"/>
          <w:sz w:val="22"/>
          <w:szCs w:val="22"/>
        </w:rPr>
        <w:lastRenderedPageBreak/>
        <w:t>Vilâyetlerin vekâletlerle muhaberesi</w:t>
      </w:r>
    </w:p>
    <w:p w14:paraId="419722D3" w14:textId="77777777" w:rsidR="00F1542A" w:rsidRPr="00F1542A" w:rsidRDefault="00AE3011" w:rsidP="00F1542A">
      <w:pPr>
        <w:jc w:val="center"/>
        <w:rPr>
          <w:rFonts w:ascii="Times New Roman" w:hAnsi="Times New Roman" w:cs="Times New Roman"/>
          <w:b/>
          <w:color w:val="auto"/>
          <w:sz w:val="22"/>
          <w:szCs w:val="22"/>
        </w:rPr>
      </w:pPr>
      <w:r w:rsidRPr="00F1542A">
        <w:rPr>
          <w:rFonts w:ascii="Times New Roman" w:hAnsi="Times New Roman" w:cs="Times New Roman"/>
          <w:b/>
          <w:color w:val="auto"/>
          <w:sz w:val="22"/>
          <w:szCs w:val="22"/>
        </w:rPr>
        <w:t>hakkında</w:t>
      </w:r>
    </w:p>
    <w:p w14:paraId="5E1FC993" w14:textId="77777777" w:rsidR="00604B8A" w:rsidRPr="00F1542A" w:rsidRDefault="00AE3011" w:rsidP="00F1542A">
      <w:pPr>
        <w:jc w:val="center"/>
        <w:rPr>
          <w:rFonts w:ascii="Times New Roman" w:hAnsi="Times New Roman" w:cs="Times New Roman"/>
          <w:b/>
          <w:color w:val="auto"/>
          <w:sz w:val="22"/>
          <w:szCs w:val="22"/>
        </w:rPr>
      </w:pPr>
      <w:r w:rsidRPr="00F1542A">
        <w:rPr>
          <w:rFonts w:ascii="Times New Roman" w:hAnsi="Times New Roman" w:cs="Times New Roman"/>
          <w:b/>
          <w:color w:val="auto"/>
          <w:sz w:val="22"/>
          <w:szCs w:val="22"/>
        </w:rPr>
        <w:t>( Telgraf )</w:t>
      </w:r>
      <w:bookmarkEnd w:id="48"/>
    </w:p>
    <w:p w14:paraId="0484ECD7" w14:textId="77777777" w:rsidR="00F1542A" w:rsidRPr="00F1542A" w:rsidRDefault="00F1542A" w:rsidP="00606895">
      <w:pPr>
        <w:rPr>
          <w:rFonts w:ascii="Times New Roman" w:hAnsi="Times New Roman" w:cs="Times New Roman"/>
          <w:color w:val="auto"/>
          <w:sz w:val="22"/>
          <w:szCs w:val="22"/>
        </w:rPr>
      </w:pPr>
    </w:p>
    <w:p w14:paraId="7A7E9ED0" w14:textId="77777777" w:rsidR="00604B8A" w:rsidRPr="00F1542A" w:rsidRDefault="00AE3011" w:rsidP="00606895">
      <w:pPr>
        <w:rPr>
          <w:rFonts w:ascii="Times New Roman" w:hAnsi="Times New Roman" w:cs="Times New Roman"/>
          <w:color w:val="auto"/>
          <w:sz w:val="22"/>
          <w:szCs w:val="22"/>
        </w:rPr>
      </w:pPr>
      <w:r w:rsidRPr="00F1542A">
        <w:rPr>
          <w:rFonts w:ascii="Times New Roman" w:hAnsi="Times New Roman" w:cs="Times New Roman"/>
          <w:color w:val="auto"/>
          <w:sz w:val="22"/>
          <w:szCs w:val="22"/>
        </w:rPr>
        <w:t>İ. U 5660</w:t>
      </w:r>
    </w:p>
    <w:p w14:paraId="669F7FEE" w14:textId="77777777" w:rsidR="00604B8A" w:rsidRPr="00F1542A" w:rsidRDefault="00AE3011" w:rsidP="00F1542A">
      <w:pPr>
        <w:ind w:firstLine="708"/>
        <w:jc w:val="both"/>
        <w:rPr>
          <w:rFonts w:ascii="Times New Roman" w:hAnsi="Times New Roman" w:cs="Times New Roman"/>
          <w:color w:val="auto"/>
          <w:sz w:val="22"/>
          <w:szCs w:val="22"/>
        </w:rPr>
      </w:pPr>
      <w:r w:rsidRPr="00F1542A">
        <w:rPr>
          <w:rFonts w:ascii="Times New Roman" w:hAnsi="Times New Roman" w:cs="Times New Roman"/>
          <w:color w:val="auto"/>
          <w:sz w:val="22"/>
          <w:szCs w:val="22"/>
        </w:rPr>
        <w:t>Valile</w:t>
      </w:r>
      <w:r w:rsidR="00F1542A">
        <w:rPr>
          <w:rFonts w:ascii="Times New Roman" w:hAnsi="Times New Roman" w:cs="Times New Roman"/>
          <w:color w:val="auto"/>
          <w:sz w:val="22"/>
          <w:szCs w:val="22"/>
        </w:rPr>
        <w:t>rin vekâletleri alakadar eden hu</w:t>
      </w:r>
      <w:r w:rsidRPr="00F1542A">
        <w:rPr>
          <w:rFonts w:ascii="Times New Roman" w:hAnsi="Times New Roman" w:cs="Times New Roman"/>
          <w:color w:val="auto"/>
          <w:sz w:val="22"/>
          <w:szCs w:val="22"/>
        </w:rPr>
        <w:t>susat hakkında ait olduğu vekâletlere müracaat eylemeleri lüzumu 13 - 2 - 928 de 639 num</w:t>
      </w:r>
      <w:r w:rsidR="00F1542A">
        <w:rPr>
          <w:rFonts w:ascii="Times New Roman" w:hAnsi="Times New Roman" w:cs="Times New Roman"/>
          <w:color w:val="auto"/>
          <w:sz w:val="22"/>
          <w:szCs w:val="22"/>
        </w:rPr>
        <w:t>aralı tamim ile tebliğ ve 17 - 4</w:t>
      </w:r>
      <w:r w:rsidRPr="00F1542A">
        <w:rPr>
          <w:rFonts w:ascii="Times New Roman" w:hAnsi="Times New Roman" w:cs="Times New Roman"/>
          <w:color w:val="auto"/>
          <w:sz w:val="22"/>
          <w:szCs w:val="22"/>
        </w:rPr>
        <w:t xml:space="preserve"> - 928 de 1500 numaralı tamim ile tekit edilmiş iken bazı vilâyetlerce hala bunun hilafına hareket edidiği görülmektedir.</w:t>
      </w:r>
    </w:p>
    <w:p w14:paraId="0FFBBCBC" w14:textId="77777777" w:rsidR="00604B8A" w:rsidRPr="00F1542A" w:rsidRDefault="00AE3011" w:rsidP="00F1542A">
      <w:pPr>
        <w:ind w:firstLine="708"/>
        <w:jc w:val="both"/>
        <w:rPr>
          <w:rFonts w:ascii="Times New Roman" w:hAnsi="Times New Roman" w:cs="Times New Roman"/>
          <w:color w:val="auto"/>
          <w:sz w:val="22"/>
          <w:szCs w:val="22"/>
        </w:rPr>
      </w:pPr>
      <w:r w:rsidRPr="00F1542A">
        <w:rPr>
          <w:rFonts w:ascii="Times New Roman" w:hAnsi="Times New Roman" w:cs="Times New Roman"/>
          <w:color w:val="auto"/>
          <w:sz w:val="22"/>
          <w:szCs w:val="22"/>
        </w:rPr>
        <w:t>Bu hal vilâyetlerin vekâletler nezdindeki işlerinin teehhürata uğramasını mucip olduğu gibi aynı zamanda mümessili bulundukları vekâletleri de rencide etmektedir. Binaen aleyh tebliği sabık dairesinde muamele ifasına itina olunması tekrar reca olunur efendim.</w:t>
      </w:r>
    </w:p>
    <w:p w14:paraId="478421A8" w14:textId="77777777" w:rsidR="00604B8A" w:rsidRDefault="00F1542A" w:rsidP="00F1542A">
      <w:pPr>
        <w:jc w:val="right"/>
        <w:rPr>
          <w:rFonts w:ascii="Times New Roman" w:hAnsi="Times New Roman" w:cs="Times New Roman"/>
          <w:color w:val="auto"/>
          <w:sz w:val="22"/>
          <w:szCs w:val="22"/>
        </w:rPr>
      </w:pPr>
      <w:r>
        <w:rPr>
          <w:rFonts w:ascii="Times New Roman" w:hAnsi="Times New Roman" w:cs="Times New Roman"/>
          <w:color w:val="auto"/>
          <w:sz w:val="22"/>
          <w:szCs w:val="22"/>
        </w:rPr>
        <w:t>4</w:t>
      </w:r>
      <w:r w:rsidR="00AE3011" w:rsidRPr="00F1542A">
        <w:rPr>
          <w:rFonts w:ascii="Times New Roman" w:hAnsi="Times New Roman" w:cs="Times New Roman"/>
          <w:color w:val="auto"/>
          <w:sz w:val="22"/>
          <w:szCs w:val="22"/>
        </w:rPr>
        <w:t xml:space="preserve"> - 11 </w:t>
      </w:r>
      <w:r>
        <w:rPr>
          <w:rFonts w:ascii="Times New Roman" w:hAnsi="Times New Roman" w:cs="Times New Roman"/>
          <w:color w:val="auto"/>
          <w:sz w:val="22"/>
          <w:szCs w:val="22"/>
        </w:rPr>
        <w:t>–</w:t>
      </w:r>
      <w:r w:rsidR="00AE3011" w:rsidRPr="00F1542A">
        <w:rPr>
          <w:rFonts w:ascii="Times New Roman" w:hAnsi="Times New Roman" w:cs="Times New Roman"/>
          <w:color w:val="auto"/>
          <w:sz w:val="22"/>
          <w:szCs w:val="22"/>
        </w:rPr>
        <w:t xml:space="preserve"> 28</w:t>
      </w:r>
    </w:p>
    <w:p w14:paraId="330C0E10" w14:textId="77777777" w:rsidR="00F1542A" w:rsidRPr="00F1542A" w:rsidRDefault="00F1542A" w:rsidP="00F1542A">
      <w:pPr>
        <w:jc w:val="right"/>
        <w:rPr>
          <w:rFonts w:ascii="Times New Roman" w:hAnsi="Times New Roman" w:cs="Times New Roman"/>
          <w:color w:val="auto"/>
          <w:sz w:val="22"/>
          <w:szCs w:val="22"/>
        </w:rPr>
      </w:pPr>
      <w:r>
        <w:rPr>
          <w:rFonts w:ascii="Times New Roman" w:hAnsi="Times New Roman" w:cs="Times New Roman"/>
          <w:noProof/>
          <w:color w:val="auto"/>
          <w:sz w:val="22"/>
          <w:szCs w:val="22"/>
          <w:lang w:val="en-US" w:eastAsia="en-US" w:bidi="ar-SA"/>
        </w:rPr>
        <mc:AlternateContent>
          <mc:Choice Requires="wps">
            <w:drawing>
              <wp:anchor distT="0" distB="0" distL="114300" distR="114300" simplePos="0" relativeHeight="251695104" behindDoc="0" locked="0" layoutInCell="1" allowOverlap="1" wp14:anchorId="1B882DB3" wp14:editId="524DDBE8">
                <wp:simplePos x="0" y="0"/>
                <wp:positionH relativeFrom="column">
                  <wp:posOffset>1278227</wp:posOffset>
                </wp:positionH>
                <wp:positionV relativeFrom="paragraph">
                  <wp:posOffset>17476</wp:posOffset>
                </wp:positionV>
                <wp:extent cx="707666" cy="7952"/>
                <wp:effectExtent l="0" t="0" r="35560" b="30480"/>
                <wp:wrapNone/>
                <wp:docPr id="48" name="Düz Bağlayıcı 48"/>
                <wp:cNvGraphicFramePr/>
                <a:graphic xmlns:a="http://schemas.openxmlformats.org/drawingml/2006/main">
                  <a:graphicData uri="http://schemas.microsoft.com/office/word/2010/wordprocessingShape">
                    <wps:wsp>
                      <wps:cNvCnPr/>
                      <wps:spPr>
                        <a:xfrm flipV="1">
                          <a:off x="0" y="0"/>
                          <a:ext cx="707666" cy="79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654F1AB" id="Düz Bağlayıcı 48"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100.65pt,1.4pt" to="156.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" strokecolor="black [3200]" strokeweight=".5pt">
                <v:stroke joinstyle="miter"/>
              </v:line>
            </w:pict>
          </mc:Fallback>
        </mc:AlternateContent>
      </w:r>
    </w:p>
    <w:p w14:paraId="70844218" w14:textId="77777777" w:rsidR="00F1542A" w:rsidRPr="00F1542A" w:rsidRDefault="00AE3011" w:rsidP="00F1542A">
      <w:pPr>
        <w:jc w:val="center"/>
        <w:rPr>
          <w:rFonts w:ascii="Times New Roman" w:hAnsi="Times New Roman" w:cs="Times New Roman"/>
          <w:b/>
          <w:color w:val="auto"/>
          <w:sz w:val="22"/>
          <w:szCs w:val="22"/>
        </w:rPr>
      </w:pPr>
      <w:bookmarkStart w:id="49" w:name="bookmark52"/>
      <w:r w:rsidRPr="00F1542A">
        <w:rPr>
          <w:rFonts w:ascii="Times New Roman" w:hAnsi="Times New Roman" w:cs="Times New Roman"/>
          <w:b/>
          <w:color w:val="auto"/>
          <w:sz w:val="22"/>
          <w:szCs w:val="22"/>
        </w:rPr>
        <w:t>Teşkilât mülkiye haritası hakkında</w:t>
      </w:r>
    </w:p>
    <w:p w14:paraId="1CE87B19" w14:textId="77777777" w:rsidR="00604B8A" w:rsidRPr="00F1542A" w:rsidRDefault="00AE3011" w:rsidP="00F1542A">
      <w:pPr>
        <w:jc w:val="center"/>
        <w:rPr>
          <w:rFonts w:ascii="Times New Roman" w:hAnsi="Times New Roman" w:cs="Times New Roman"/>
          <w:b/>
          <w:color w:val="auto"/>
          <w:sz w:val="22"/>
          <w:szCs w:val="22"/>
        </w:rPr>
      </w:pPr>
      <w:r w:rsidRPr="00F1542A">
        <w:rPr>
          <w:rFonts w:ascii="Times New Roman" w:hAnsi="Times New Roman" w:cs="Times New Roman"/>
          <w:b/>
          <w:color w:val="auto"/>
          <w:sz w:val="22"/>
          <w:szCs w:val="22"/>
        </w:rPr>
        <w:t>Telgraf</w:t>
      </w:r>
      <w:bookmarkEnd w:id="49"/>
    </w:p>
    <w:p w14:paraId="1DC7229C" w14:textId="77777777" w:rsidR="00F1542A" w:rsidRPr="00F1542A" w:rsidRDefault="00F1542A" w:rsidP="00606895">
      <w:pPr>
        <w:rPr>
          <w:rFonts w:ascii="Times New Roman" w:hAnsi="Times New Roman" w:cs="Times New Roman"/>
          <w:color w:val="auto"/>
          <w:sz w:val="22"/>
          <w:szCs w:val="22"/>
        </w:rPr>
      </w:pPr>
    </w:p>
    <w:p w14:paraId="7B877ACF" w14:textId="77777777" w:rsidR="00604B8A" w:rsidRPr="00F1542A" w:rsidRDefault="00F1542A" w:rsidP="00F1542A">
      <w:pPr>
        <w:jc w:val="both"/>
        <w:rPr>
          <w:rFonts w:ascii="Times New Roman" w:hAnsi="Times New Roman" w:cs="Times New Roman"/>
          <w:color w:val="auto"/>
          <w:sz w:val="22"/>
          <w:szCs w:val="22"/>
        </w:rPr>
      </w:pPr>
      <w:r>
        <w:rPr>
          <w:rFonts w:ascii="Times New Roman" w:hAnsi="Times New Roman" w:cs="Times New Roman"/>
          <w:color w:val="auto"/>
          <w:sz w:val="22"/>
          <w:szCs w:val="22"/>
        </w:rPr>
        <w:t>1</w:t>
      </w:r>
      <w:r w:rsidR="00AE3011" w:rsidRPr="00F1542A">
        <w:rPr>
          <w:rFonts w:ascii="Times New Roman" w:hAnsi="Times New Roman" w:cs="Times New Roman"/>
          <w:color w:val="auto"/>
          <w:sz w:val="22"/>
          <w:szCs w:val="22"/>
        </w:rPr>
        <w:t>— Yeni bir teşkilâtı mülkiye harit</w:t>
      </w:r>
      <w:r>
        <w:rPr>
          <w:rFonts w:ascii="Times New Roman" w:hAnsi="Times New Roman" w:cs="Times New Roman"/>
          <w:color w:val="auto"/>
          <w:sz w:val="22"/>
          <w:szCs w:val="22"/>
        </w:rPr>
        <w:t>ası vucu</w:t>
      </w:r>
      <w:r w:rsidR="00AE3011" w:rsidRPr="00F1542A">
        <w:rPr>
          <w:rFonts w:ascii="Times New Roman" w:hAnsi="Times New Roman" w:cs="Times New Roman"/>
          <w:color w:val="auto"/>
          <w:sz w:val="22"/>
          <w:szCs w:val="22"/>
        </w:rPr>
        <w:t>de getirileceğinden vilâyetiniz dahilindeki ka</w:t>
      </w:r>
      <w:r>
        <w:rPr>
          <w:rFonts w:ascii="Times New Roman" w:hAnsi="Times New Roman" w:cs="Times New Roman"/>
          <w:color w:val="auto"/>
          <w:sz w:val="22"/>
          <w:szCs w:val="22"/>
        </w:rPr>
        <w:t>za ve nahiye merkezlerini ve köy</w:t>
      </w:r>
      <w:r w:rsidR="00AE3011" w:rsidRPr="00F1542A">
        <w:rPr>
          <w:rFonts w:ascii="Times New Roman" w:hAnsi="Times New Roman" w:cs="Times New Roman"/>
          <w:color w:val="auto"/>
          <w:sz w:val="22"/>
          <w:szCs w:val="22"/>
        </w:rPr>
        <w:t>leri yeni harflerle gösterir bir krokinin n</w:t>
      </w:r>
      <w:r>
        <w:rPr>
          <w:rFonts w:ascii="Times New Roman" w:hAnsi="Times New Roman" w:cs="Times New Roman"/>
          <w:color w:val="auto"/>
          <w:sz w:val="22"/>
          <w:szCs w:val="22"/>
        </w:rPr>
        <w:t>ihayet bir ay zarfında irsali m</w:t>
      </w:r>
      <w:r w:rsidR="00AE3011" w:rsidRPr="00F1542A">
        <w:rPr>
          <w:rFonts w:ascii="Times New Roman" w:hAnsi="Times New Roman" w:cs="Times New Roman"/>
          <w:color w:val="auto"/>
          <w:sz w:val="22"/>
          <w:szCs w:val="22"/>
        </w:rPr>
        <w:t>uktazidir.</w:t>
      </w:r>
    </w:p>
    <w:p w14:paraId="177F43A0" w14:textId="77777777" w:rsidR="00604B8A" w:rsidRPr="00F1542A" w:rsidRDefault="00F1542A" w:rsidP="00F1542A">
      <w:pPr>
        <w:jc w:val="both"/>
        <w:rPr>
          <w:rFonts w:ascii="Times New Roman" w:hAnsi="Times New Roman" w:cs="Times New Roman"/>
          <w:color w:val="auto"/>
          <w:sz w:val="22"/>
          <w:szCs w:val="22"/>
        </w:rPr>
      </w:pPr>
      <w:r>
        <w:rPr>
          <w:rFonts w:ascii="Times New Roman" w:hAnsi="Times New Roman" w:cs="Times New Roman"/>
          <w:color w:val="auto"/>
          <w:sz w:val="22"/>
          <w:szCs w:val="22"/>
        </w:rPr>
        <w:t>2</w:t>
      </w:r>
      <w:r w:rsidR="00AE3011" w:rsidRPr="00F1542A">
        <w:rPr>
          <w:rFonts w:ascii="Times New Roman" w:hAnsi="Times New Roman" w:cs="Times New Roman"/>
          <w:color w:val="auto"/>
          <w:sz w:val="22"/>
          <w:szCs w:val="22"/>
        </w:rPr>
        <w:t>— Merkezi başka, ismle kaza ve nahiyesi başka isimle yad olunan kaza ve nahiyele</w:t>
      </w:r>
      <w:r>
        <w:rPr>
          <w:rFonts w:ascii="Times New Roman" w:hAnsi="Times New Roman" w:cs="Times New Roman"/>
          <w:color w:val="auto"/>
          <w:sz w:val="22"/>
          <w:szCs w:val="22"/>
        </w:rPr>
        <w:t>rin isimleri ayri ayrı</w:t>
      </w:r>
      <w:r w:rsidR="00AE3011" w:rsidRPr="00F1542A">
        <w:rPr>
          <w:rFonts w:ascii="Times New Roman" w:hAnsi="Times New Roman" w:cs="Times New Roman"/>
          <w:color w:val="auto"/>
          <w:sz w:val="22"/>
          <w:szCs w:val="22"/>
        </w:rPr>
        <w:t xml:space="preserve"> gösterilecektir.</w:t>
      </w:r>
    </w:p>
    <w:p w14:paraId="0851FE4F" w14:textId="77777777" w:rsidR="006F0B6D" w:rsidRPr="00F1542A" w:rsidRDefault="00F1542A" w:rsidP="00F1542A">
      <w:pPr>
        <w:jc w:val="both"/>
        <w:rPr>
          <w:rFonts w:ascii="Times New Roman" w:hAnsi="Times New Roman" w:cs="Times New Roman"/>
          <w:color w:val="auto"/>
          <w:sz w:val="22"/>
          <w:szCs w:val="22"/>
        </w:rPr>
      </w:pPr>
      <w:r>
        <w:rPr>
          <w:rFonts w:ascii="Times New Roman" w:hAnsi="Times New Roman" w:cs="Times New Roman"/>
          <w:color w:val="auto"/>
          <w:sz w:val="22"/>
          <w:szCs w:val="22"/>
        </w:rPr>
        <w:t>3</w:t>
      </w:r>
      <w:r w:rsidR="00AE3011" w:rsidRPr="00F1542A">
        <w:rPr>
          <w:rFonts w:ascii="Times New Roman" w:hAnsi="Times New Roman" w:cs="Times New Roman"/>
          <w:color w:val="auto"/>
          <w:sz w:val="22"/>
          <w:szCs w:val="22"/>
        </w:rPr>
        <w:t>— Köylerin nahiye merkezine kaza merkezine ve kazaların vilâyet merkezine olan mesafeleri kiroki kilometre üzerinde hisabile işaret olunacaktır.</w:t>
      </w:r>
    </w:p>
    <w:p w14:paraId="4C95E47B" w14:textId="77777777" w:rsidR="006F0B6D" w:rsidRDefault="006F0B6D">
      <w:pPr>
        <w:rPr>
          <w:rFonts w:ascii="Times New Roman" w:hAnsi="Times New Roman" w:cs="Times New Roman"/>
          <w:sz w:val="22"/>
          <w:szCs w:val="22"/>
        </w:rPr>
      </w:pPr>
      <w:r>
        <w:rPr>
          <w:rFonts w:ascii="Times New Roman" w:hAnsi="Times New Roman" w:cs="Times New Roman"/>
          <w:sz w:val="22"/>
          <w:szCs w:val="22"/>
        </w:rPr>
        <w:br w:type="page"/>
      </w:r>
    </w:p>
    <w:p w14:paraId="2D6B1CF9" w14:textId="77777777" w:rsidR="00604B8A" w:rsidRPr="00606895" w:rsidRDefault="006A43B0" w:rsidP="006A43B0">
      <w:pPr>
        <w:jc w:val="both"/>
        <w:rPr>
          <w:rFonts w:ascii="Times New Roman" w:hAnsi="Times New Roman" w:cs="Times New Roman"/>
          <w:sz w:val="22"/>
          <w:szCs w:val="22"/>
        </w:rPr>
      </w:pPr>
      <w:r>
        <w:rPr>
          <w:rFonts w:ascii="Times New Roman" w:hAnsi="Times New Roman" w:cs="Times New Roman"/>
          <w:sz w:val="22"/>
          <w:szCs w:val="22"/>
        </w:rPr>
        <w:lastRenderedPageBreak/>
        <w:t>4</w:t>
      </w:r>
      <w:r w:rsidR="00AE3011" w:rsidRPr="00606895">
        <w:rPr>
          <w:rFonts w:ascii="Times New Roman" w:hAnsi="Times New Roman" w:cs="Times New Roman"/>
          <w:sz w:val="22"/>
          <w:szCs w:val="22"/>
        </w:rPr>
        <w:t>— Krokiye</w:t>
      </w:r>
      <w:r>
        <w:rPr>
          <w:rFonts w:ascii="Times New Roman" w:hAnsi="Times New Roman" w:cs="Times New Roman"/>
          <w:sz w:val="22"/>
          <w:szCs w:val="22"/>
        </w:rPr>
        <w:t xml:space="preserve"> vilâyet dahilinde mevcut şosa</w:t>
      </w:r>
      <w:r w:rsidR="00AE3011" w:rsidRPr="00606895">
        <w:rPr>
          <w:rFonts w:ascii="Times New Roman" w:hAnsi="Times New Roman" w:cs="Times New Roman"/>
          <w:sz w:val="22"/>
          <w:szCs w:val="22"/>
        </w:rPr>
        <w:t>larla demiryolları ve istasyon merke</w:t>
      </w:r>
      <w:r>
        <w:rPr>
          <w:rFonts w:ascii="Times New Roman" w:hAnsi="Times New Roman" w:cs="Times New Roman"/>
          <w:sz w:val="22"/>
          <w:szCs w:val="22"/>
        </w:rPr>
        <w:t>zleride işaret edileceği gibi n</w:t>
      </w:r>
      <w:r w:rsidR="00AE3011" w:rsidRPr="00606895">
        <w:rPr>
          <w:rFonts w:ascii="Times New Roman" w:hAnsi="Times New Roman" w:cs="Times New Roman"/>
          <w:sz w:val="22"/>
          <w:szCs w:val="22"/>
        </w:rPr>
        <w:t>a temam yollarda ilave olunmalıdır.</w:t>
      </w:r>
    </w:p>
    <w:p w14:paraId="01435194" w14:textId="77777777" w:rsidR="00604B8A" w:rsidRPr="00606895" w:rsidRDefault="006A43B0" w:rsidP="006A43B0">
      <w:pPr>
        <w:jc w:val="both"/>
        <w:rPr>
          <w:rFonts w:ascii="Times New Roman" w:hAnsi="Times New Roman" w:cs="Times New Roman"/>
          <w:sz w:val="22"/>
          <w:szCs w:val="22"/>
        </w:rPr>
      </w:pPr>
      <w:r>
        <w:rPr>
          <w:rFonts w:ascii="Times New Roman" w:hAnsi="Times New Roman" w:cs="Times New Roman"/>
          <w:sz w:val="22"/>
          <w:szCs w:val="22"/>
        </w:rPr>
        <w:t>5</w:t>
      </w:r>
      <w:r w:rsidR="00AE3011" w:rsidRPr="00606895">
        <w:rPr>
          <w:rFonts w:ascii="Times New Roman" w:hAnsi="Times New Roman" w:cs="Times New Roman"/>
          <w:sz w:val="22"/>
          <w:szCs w:val="22"/>
        </w:rPr>
        <w:t>— Matlu</w:t>
      </w:r>
      <w:r>
        <w:rPr>
          <w:rFonts w:ascii="Times New Roman" w:hAnsi="Times New Roman" w:cs="Times New Roman"/>
          <w:sz w:val="22"/>
          <w:szCs w:val="22"/>
        </w:rPr>
        <w:t>p malumatın ayrıca bir cedvel ha</w:t>
      </w:r>
      <w:r w:rsidR="00AE3011" w:rsidRPr="00606895">
        <w:rPr>
          <w:rFonts w:ascii="Times New Roman" w:hAnsi="Times New Roman" w:cs="Times New Roman"/>
          <w:sz w:val="22"/>
          <w:szCs w:val="22"/>
        </w:rPr>
        <w:t>ind krokiye raptı icap eder.</w:t>
      </w:r>
    </w:p>
    <w:p w14:paraId="0E9D5B6F" w14:textId="77777777" w:rsidR="00604B8A" w:rsidRPr="00606895" w:rsidRDefault="006A43B0" w:rsidP="006A43B0">
      <w:pPr>
        <w:jc w:val="both"/>
        <w:rPr>
          <w:rFonts w:ascii="Times New Roman" w:hAnsi="Times New Roman" w:cs="Times New Roman"/>
          <w:sz w:val="22"/>
          <w:szCs w:val="22"/>
        </w:rPr>
      </w:pPr>
      <w:r>
        <w:rPr>
          <w:rFonts w:ascii="Times New Roman" w:hAnsi="Times New Roman" w:cs="Times New Roman"/>
          <w:sz w:val="22"/>
          <w:szCs w:val="22"/>
        </w:rPr>
        <w:t>6</w:t>
      </w:r>
      <w:r w:rsidRPr="00606895">
        <w:rPr>
          <w:rFonts w:ascii="Times New Roman" w:hAnsi="Times New Roman" w:cs="Times New Roman"/>
          <w:sz w:val="22"/>
          <w:szCs w:val="22"/>
        </w:rPr>
        <w:t xml:space="preserve">— </w:t>
      </w:r>
      <w:r w:rsidR="00AE3011" w:rsidRPr="00606895">
        <w:rPr>
          <w:rFonts w:ascii="Times New Roman" w:hAnsi="Times New Roman" w:cs="Times New Roman"/>
          <w:sz w:val="22"/>
          <w:szCs w:val="22"/>
        </w:rPr>
        <w:t>Harita</w:t>
      </w:r>
      <w:r>
        <w:rPr>
          <w:rFonts w:ascii="Times New Roman" w:hAnsi="Times New Roman" w:cs="Times New Roman"/>
          <w:sz w:val="22"/>
          <w:szCs w:val="22"/>
        </w:rPr>
        <w:t>nın temini mükemmeliyti için matlup malumatın sıhhatına</w:t>
      </w:r>
      <w:r w:rsidR="00AE3011" w:rsidRPr="00606895">
        <w:rPr>
          <w:rFonts w:ascii="Times New Roman" w:hAnsi="Times New Roman" w:cs="Times New Roman"/>
          <w:sz w:val="22"/>
          <w:szCs w:val="22"/>
        </w:rPr>
        <w:t xml:space="preserve"> azami derecede itina</w:t>
      </w:r>
    </w:p>
    <w:p w14:paraId="45C95B6F" w14:textId="77777777" w:rsidR="00604B8A" w:rsidRPr="00606895" w:rsidRDefault="00AE3011" w:rsidP="006A43B0">
      <w:pPr>
        <w:jc w:val="both"/>
        <w:rPr>
          <w:rFonts w:ascii="Times New Roman" w:hAnsi="Times New Roman" w:cs="Times New Roman"/>
          <w:sz w:val="22"/>
          <w:szCs w:val="22"/>
        </w:rPr>
      </w:pPr>
      <w:r w:rsidRPr="00606895">
        <w:rPr>
          <w:rFonts w:ascii="Times New Roman" w:hAnsi="Times New Roman" w:cs="Times New Roman"/>
          <w:sz w:val="22"/>
          <w:szCs w:val="22"/>
        </w:rPr>
        <w:t>edilmesini rica ederim.</w:t>
      </w:r>
    </w:p>
    <w:p w14:paraId="58C599CF" w14:textId="77777777" w:rsidR="00604B8A" w:rsidRDefault="006A43B0" w:rsidP="006A43B0">
      <w:pPr>
        <w:jc w:val="right"/>
        <w:rPr>
          <w:rFonts w:ascii="Times New Roman" w:hAnsi="Times New Roman" w:cs="Times New Roman"/>
          <w:sz w:val="22"/>
          <w:szCs w:val="22"/>
        </w:rPr>
      </w:pPr>
      <w:r>
        <w:rPr>
          <w:rFonts w:ascii="Times New Roman" w:hAnsi="Times New Roman" w:cs="Times New Roman"/>
          <w:sz w:val="22"/>
          <w:szCs w:val="22"/>
        </w:rPr>
        <w:t xml:space="preserve">8 - 11 – </w:t>
      </w:r>
      <w:r w:rsidR="00AE3011" w:rsidRPr="00606895">
        <w:rPr>
          <w:rFonts w:ascii="Times New Roman" w:hAnsi="Times New Roman" w:cs="Times New Roman"/>
          <w:sz w:val="22"/>
          <w:szCs w:val="22"/>
        </w:rPr>
        <w:t>28</w:t>
      </w:r>
    </w:p>
    <w:p w14:paraId="2FAA92AF" w14:textId="77777777" w:rsidR="006A43B0" w:rsidRPr="00606895" w:rsidRDefault="006A43B0" w:rsidP="006A43B0">
      <w:pPr>
        <w:jc w:val="both"/>
        <w:rPr>
          <w:rFonts w:ascii="Times New Roman" w:hAnsi="Times New Roman" w:cs="Times New Roman"/>
          <w:sz w:val="22"/>
          <w:szCs w:val="22"/>
        </w:rPr>
      </w:pPr>
      <w:r>
        <w:rPr>
          <w:rFonts w:ascii="Times New Roman" w:hAnsi="Times New Roman" w:cs="Times New Roman"/>
          <w:noProof/>
          <w:sz w:val="22"/>
          <w:szCs w:val="22"/>
          <w:lang w:val="en-US" w:eastAsia="en-US" w:bidi="ar-SA"/>
        </w:rPr>
        <mc:AlternateContent>
          <mc:Choice Requires="wps">
            <w:drawing>
              <wp:anchor distT="0" distB="0" distL="114300" distR="114300" simplePos="0" relativeHeight="251696128" behindDoc="0" locked="0" layoutInCell="1" allowOverlap="1" wp14:anchorId="0FFA46C0" wp14:editId="0F78E3B5">
                <wp:simplePos x="0" y="0"/>
                <wp:positionH relativeFrom="column">
                  <wp:posOffset>1389546</wp:posOffset>
                </wp:positionH>
                <wp:positionV relativeFrom="paragraph">
                  <wp:posOffset>36830</wp:posOffset>
                </wp:positionV>
                <wp:extent cx="779227" cy="7951"/>
                <wp:effectExtent l="0" t="0" r="20955" b="30480"/>
                <wp:wrapNone/>
                <wp:docPr id="49" name="Düz Bağlayıcı 49"/>
                <wp:cNvGraphicFramePr/>
                <a:graphic xmlns:a="http://schemas.openxmlformats.org/drawingml/2006/main">
                  <a:graphicData uri="http://schemas.microsoft.com/office/word/2010/wordprocessingShape">
                    <wps:wsp>
                      <wps:cNvCnPr/>
                      <wps:spPr>
                        <a:xfrm flipV="1">
                          <a:off x="0" y="0"/>
                          <a:ext cx="779227"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96FAABF" id="Düz Bağlayıcı 49" o:spid="_x0000_s1026" style="position:absolute;flip:y;z-index:251696128;visibility:visible;mso-wrap-style:square;mso-wrap-distance-left:9pt;mso-wrap-distance-top:0;mso-wrap-distance-right:9pt;mso-wrap-distance-bottom:0;mso-position-horizontal:absolute;mso-position-horizontal-relative:text;mso-position-vertical:absolute;mso-position-vertical-relative:text" from="109.4pt,2.9pt" to="170.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" strokecolor="black [3200]" strokeweight=".5pt">
                <v:stroke joinstyle="miter"/>
              </v:line>
            </w:pict>
          </mc:Fallback>
        </mc:AlternateContent>
      </w:r>
    </w:p>
    <w:p w14:paraId="3DCA2069" w14:textId="77777777" w:rsidR="00604B8A" w:rsidRPr="00606895" w:rsidRDefault="006A43B0" w:rsidP="006A43B0">
      <w:pPr>
        <w:jc w:val="both"/>
        <w:rPr>
          <w:rFonts w:ascii="Times New Roman" w:hAnsi="Times New Roman" w:cs="Times New Roman"/>
          <w:sz w:val="22"/>
          <w:szCs w:val="22"/>
        </w:rPr>
      </w:pPr>
      <w:r>
        <w:rPr>
          <w:rFonts w:ascii="Times New Roman" w:hAnsi="Times New Roman" w:cs="Times New Roman"/>
          <w:sz w:val="22"/>
          <w:szCs w:val="22"/>
        </w:rPr>
        <w:t>1 - Havagarinizonları</w:t>
      </w:r>
      <w:r w:rsidR="00AE3011" w:rsidRPr="00606895">
        <w:rPr>
          <w:rFonts w:ascii="Times New Roman" w:hAnsi="Times New Roman" w:cs="Times New Roman"/>
          <w:sz w:val="22"/>
          <w:szCs w:val="22"/>
        </w:rPr>
        <w:t>n</w:t>
      </w:r>
      <w:r>
        <w:rPr>
          <w:rFonts w:ascii="Times New Roman" w:hAnsi="Times New Roman" w:cs="Times New Roman"/>
          <w:sz w:val="22"/>
          <w:szCs w:val="22"/>
        </w:rPr>
        <w:t>ın bulundukları ma</w:t>
      </w:r>
      <w:r w:rsidR="00AE3011" w:rsidRPr="00606895">
        <w:rPr>
          <w:rFonts w:ascii="Times New Roman" w:hAnsi="Times New Roman" w:cs="Times New Roman"/>
          <w:sz w:val="22"/>
          <w:szCs w:val="22"/>
        </w:rPr>
        <w:t>haller haricin</w:t>
      </w:r>
      <w:r>
        <w:rPr>
          <w:rFonts w:ascii="Times New Roman" w:hAnsi="Times New Roman" w:cs="Times New Roman"/>
          <w:sz w:val="22"/>
          <w:szCs w:val="22"/>
        </w:rPr>
        <w:t>deki meydanlara iniş yapan tey</w:t>
      </w:r>
      <w:r w:rsidR="00AE3011" w:rsidRPr="00606895">
        <w:rPr>
          <w:rFonts w:ascii="Times New Roman" w:hAnsi="Times New Roman" w:cs="Times New Roman"/>
          <w:sz w:val="22"/>
          <w:szCs w:val="22"/>
        </w:rPr>
        <w:t>yarelerin muhafazalarile beraber bunlara mütaallik yer hizmetlerinin askeri kitalar</w:t>
      </w:r>
      <w:r>
        <w:rPr>
          <w:rFonts w:ascii="Times New Roman" w:hAnsi="Times New Roman" w:cs="Times New Roman"/>
          <w:sz w:val="22"/>
          <w:szCs w:val="22"/>
        </w:rPr>
        <w:t xml:space="preserve"> ve mü</w:t>
      </w:r>
      <w:r w:rsidR="00AE3011" w:rsidRPr="00606895">
        <w:rPr>
          <w:rFonts w:ascii="Times New Roman" w:hAnsi="Times New Roman" w:cs="Times New Roman"/>
          <w:sz w:val="22"/>
          <w:szCs w:val="22"/>
        </w:rPr>
        <w:t>eseseler bulunan mahallerde bunlar ve bulun</w:t>
      </w:r>
      <w:r>
        <w:rPr>
          <w:rFonts w:ascii="Times New Roman" w:hAnsi="Times New Roman" w:cs="Times New Roman"/>
          <w:sz w:val="22"/>
          <w:szCs w:val="22"/>
        </w:rPr>
        <w:t>mayan mahallerdede jandarma teşki</w:t>
      </w:r>
      <w:r w:rsidR="00AE3011" w:rsidRPr="00606895">
        <w:rPr>
          <w:rFonts w:ascii="Times New Roman" w:hAnsi="Times New Roman" w:cs="Times New Roman"/>
          <w:sz w:val="22"/>
          <w:szCs w:val="22"/>
        </w:rPr>
        <w:t>- lâtınca ifas</w:t>
      </w:r>
      <w:r w:rsidR="00002409">
        <w:rPr>
          <w:rFonts w:ascii="Times New Roman" w:hAnsi="Times New Roman" w:cs="Times New Roman"/>
          <w:sz w:val="22"/>
          <w:szCs w:val="22"/>
        </w:rPr>
        <w:t>ı ve hava rasat istasyonlarımızın müessesi bulun</w:t>
      </w:r>
      <w:r w:rsidR="00AE3011" w:rsidRPr="00606895">
        <w:rPr>
          <w:rFonts w:ascii="Times New Roman" w:hAnsi="Times New Roman" w:cs="Times New Roman"/>
          <w:sz w:val="22"/>
          <w:szCs w:val="22"/>
        </w:rPr>
        <w:t>dukları mahallerde Askeri kıtalar ve jandarmalar tarafından bu hususta ras</w:t>
      </w:r>
      <w:r w:rsidR="00002409">
        <w:rPr>
          <w:rFonts w:ascii="Times New Roman" w:hAnsi="Times New Roman" w:cs="Times New Roman"/>
          <w:sz w:val="22"/>
          <w:szCs w:val="22"/>
        </w:rPr>
        <w:t>at istasyonlarına muavenetle bulun</w:t>
      </w:r>
      <w:r w:rsidR="00AE3011" w:rsidRPr="00606895">
        <w:rPr>
          <w:rFonts w:ascii="Times New Roman" w:hAnsi="Times New Roman" w:cs="Times New Roman"/>
          <w:sz w:val="22"/>
          <w:szCs w:val="22"/>
        </w:rPr>
        <w:t>ması muvafık görülmüştür. O suretle icap edenlere tebligatte bulunulmasına müsaadelerini arz ve rica ederim efendim.</w:t>
      </w:r>
    </w:p>
    <w:p w14:paraId="0E4A3803" w14:textId="77777777" w:rsidR="00604B8A" w:rsidRPr="00606895" w:rsidRDefault="00AE3011" w:rsidP="006A43B0">
      <w:pPr>
        <w:jc w:val="right"/>
        <w:rPr>
          <w:rFonts w:ascii="Times New Roman" w:hAnsi="Times New Roman" w:cs="Times New Roman"/>
          <w:sz w:val="22"/>
          <w:szCs w:val="22"/>
        </w:rPr>
      </w:pPr>
      <w:r w:rsidRPr="00606895">
        <w:rPr>
          <w:rFonts w:ascii="Times New Roman" w:hAnsi="Times New Roman" w:cs="Times New Roman"/>
          <w:sz w:val="22"/>
          <w:szCs w:val="22"/>
        </w:rPr>
        <w:t>5 - 11 - 28</w:t>
      </w:r>
    </w:p>
    <w:p w14:paraId="505372BA" w14:textId="77777777" w:rsidR="00604B8A" w:rsidRPr="00606895" w:rsidRDefault="00AE3011" w:rsidP="00606895">
      <w:pPr>
        <w:rPr>
          <w:rFonts w:ascii="Times New Roman" w:hAnsi="Times New Roman" w:cs="Times New Roman"/>
          <w:sz w:val="22"/>
          <w:szCs w:val="22"/>
        </w:rPr>
      </w:pPr>
      <w:r w:rsidRPr="00606895">
        <w:rPr>
          <w:rFonts w:ascii="Times New Roman" w:hAnsi="Times New Roman" w:cs="Times New Roman"/>
          <w:sz w:val="22"/>
          <w:szCs w:val="22"/>
        </w:rPr>
        <w:t>İ. U</w:t>
      </w:r>
      <w:r w:rsidRPr="00606895">
        <w:rPr>
          <w:rFonts w:ascii="Times New Roman" w:hAnsi="Times New Roman" w:cs="Times New Roman"/>
          <w:sz w:val="22"/>
          <w:szCs w:val="22"/>
        </w:rPr>
        <w:tab/>
      </w:r>
      <w:r w:rsidR="006A43B0">
        <w:rPr>
          <w:rFonts w:ascii="Times New Roman" w:hAnsi="Times New Roman" w:cs="Times New Roman"/>
          <w:sz w:val="22"/>
          <w:szCs w:val="22"/>
        </w:rPr>
        <w:t xml:space="preserve">                                                                 </w:t>
      </w:r>
      <w:r w:rsidRPr="00606895">
        <w:rPr>
          <w:rFonts w:ascii="Times New Roman" w:hAnsi="Times New Roman" w:cs="Times New Roman"/>
          <w:sz w:val="22"/>
          <w:szCs w:val="22"/>
        </w:rPr>
        <w:t>HÜLÂSA</w:t>
      </w:r>
    </w:p>
    <w:p w14:paraId="2C6526C8" w14:textId="77777777" w:rsidR="00604B8A" w:rsidRPr="00606895" w:rsidRDefault="00002409" w:rsidP="00606895">
      <w:pPr>
        <w:rPr>
          <w:rFonts w:ascii="Times New Roman" w:hAnsi="Times New Roman" w:cs="Times New Roman"/>
          <w:sz w:val="22"/>
          <w:szCs w:val="22"/>
        </w:rPr>
      </w:pPr>
      <w:r>
        <w:rPr>
          <w:rFonts w:ascii="Times New Roman" w:hAnsi="Times New Roman" w:cs="Times New Roman"/>
          <w:sz w:val="22"/>
          <w:szCs w:val="22"/>
        </w:rPr>
        <w:t>5786</w:t>
      </w:r>
      <w:r w:rsidR="00AE3011" w:rsidRPr="00606895">
        <w:rPr>
          <w:rFonts w:ascii="Times New Roman" w:hAnsi="Times New Roman" w:cs="Times New Roman"/>
          <w:sz w:val="22"/>
          <w:szCs w:val="22"/>
        </w:rPr>
        <w:tab/>
      </w:r>
      <w:r w:rsidR="006A43B0">
        <w:rPr>
          <w:rFonts w:ascii="Times New Roman" w:hAnsi="Times New Roman" w:cs="Times New Roman"/>
          <w:sz w:val="22"/>
          <w:szCs w:val="22"/>
        </w:rPr>
        <w:t xml:space="preserve">                                                        </w:t>
      </w:r>
      <w:r>
        <w:rPr>
          <w:rFonts w:ascii="Times New Roman" w:hAnsi="Times New Roman" w:cs="Times New Roman"/>
          <w:sz w:val="22"/>
          <w:szCs w:val="22"/>
        </w:rPr>
        <w:t>Bâyâk Erkânı Harbiy</w:t>
      </w:r>
      <w:r w:rsidR="00AE3011" w:rsidRPr="00606895">
        <w:rPr>
          <w:rFonts w:ascii="Times New Roman" w:hAnsi="Times New Roman" w:cs="Times New Roman"/>
          <w:sz w:val="22"/>
          <w:szCs w:val="22"/>
        </w:rPr>
        <w:t>e</w:t>
      </w:r>
    </w:p>
    <w:p w14:paraId="3F8D9EFF" w14:textId="77777777" w:rsidR="006A43B0" w:rsidRDefault="006A43B0" w:rsidP="006A43B0">
      <w:pPr>
        <w:jc w:val="right"/>
        <w:rPr>
          <w:rFonts w:ascii="Times New Roman" w:hAnsi="Times New Roman" w:cs="Times New Roman"/>
          <w:sz w:val="22"/>
          <w:szCs w:val="22"/>
        </w:rPr>
      </w:pPr>
      <w:r>
        <w:rPr>
          <w:rFonts w:ascii="Times New Roman" w:hAnsi="Times New Roman" w:cs="Times New Roman"/>
          <w:sz w:val="22"/>
          <w:szCs w:val="22"/>
        </w:rPr>
        <w:t xml:space="preserve">                                                                  </w:t>
      </w:r>
      <w:r w:rsidR="00002409">
        <w:rPr>
          <w:rFonts w:ascii="Times New Roman" w:hAnsi="Times New Roman" w:cs="Times New Roman"/>
          <w:sz w:val="22"/>
          <w:szCs w:val="22"/>
        </w:rPr>
        <w:t>R</w:t>
      </w:r>
      <w:r>
        <w:rPr>
          <w:rFonts w:ascii="Times New Roman" w:hAnsi="Times New Roman" w:cs="Times New Roman"/>
          <w:sz w:val="22"/>
          <w:szCs w:val="22"/>
        </w:rPr>
        <w:t xml:space="preserve">iyasetinin tezkeresi ba- laya </w:t>
      </w:r>
      <w:r w:rsidR="00002409">
        <w:rPr>
          <w:rFonts w:ascii="Times New Roman" w:hAnsi="Times New Roman" w:cs="Times New Roman"/>
          <w:sz w:val="22"/>
          <w:szCs w:val="22"/>
        </w:rPr>
        <w:t>nakl olundağına</w:t>
      </w:r>
      <w:r w:rsidR="00AE3011" w:rsidRPr="00606895">
        <w:rPr>
          <w:rFonts w:ascii="Times New Roman" w:hAnsi="Times New Roman" w:cs="Times New Roman"/>
          <w:sz w:val="22"/>
          <w:szCs w:val="22"/>
        </w:rPr>
        <w:t xml:space="preserve"> </w:t>
      </w:r>
    </w:p>
    <w:p w14:paraId="37197C65" w14:textId="77777777" w:rsidR="00604B8A" w:rsidRPr="00606895" w:rsidRDefault="00AE3011" w:rsidP="006A43B0">
      <w:pPr>
        <w:jc w:val="right"/>
        <w:rPr>
          <w:rFonts w:ascii="Times New Roman" w:hAnsi="Times New Roman" w:cs="Times New Roman"/>
          <w:sz w:val="22"/>
          <w:szCs w:val="22"/>
        </w:rPr>
      </w:pPr>
      <w:r w:rsidRPr="00606895">
        <w:rPr>
          <w:rFonts w:ascii="Times New Roman" w:hAnsi="Times New Roman" w:cs="Times New Roman"/>
          <w:sz w:val="22"/>
          <w:szCs w:val="22"/>
        </w:rPr>
        <w:t>dair:</w:t>
      </w:r>
      <w:r w:rsidR="006A43B0">
        <w:rPr>
          <w:rFonts w:ascii="Times New Roman" w:hAnsi="Times New Roman" w:cs="Times New Roman"/>
          <w:sz w:val="22"/>
          <w:szCs w:val="22"/>
        </w:rPr>
        <w:t xml:space="preserve"> </w:t>
      </w:r>
    </w:p>
    <w:p w14:paraId="67C60DC6" w14:textId="77777777" w:rsidR="00604B8A" w:rsidRPr="00606895" w:rsidRDefault="00002409" w:rsidP="006A43B0">
      <w:pPr>
        <w:ind w:firstLine="708"/>
        <w:jc w:val="both"/>
        <w:rPr>
          <w:rFonts w:ascii="Times New Roman" w:hAnsi="Times New Roman" w:cs="Times New Roman"/>
          <w:sz w:val="22"/>
          <w:szCs w:val="22"/>
        </w:rPr>
      </w:pPr>
      <w:r>
        <w:rPr>
          <w:rFonts w:ascii="Times New Roman" w:hAnsi="Times New Roman" w:cs="Times New Roman"/>
          <w:sz w:val="22"/>
          <w:szCs w:val="22"/>
        </w:rPr>
        <w:t>Erkânı h</w:t>
      </w:r>
      <w:r w:rsidR="00AE3011" w:rsidRPr="00606895">
        <w:rPr>
          <w:rFonts w:ascii="Times New Roman" w:hAnsi="Times New Roman" w:cs="Times New Roman"/>
          <w:sz w:val="22"/>
          <w:szCs w:val="22"/>
        </w:rPr>
        <w:t>arb</w:t>
      </w:r>
      <w:r>
        <w:rPr>
          <w:rFonts w:ascii="Times New Roman" w:hAnsi="Times New Roman" w:cs="Times New Roman"/>
          <w:sz w:val="22"/>
          <w:szCs w:val="22"/>
        </w:rPr>
        <w:t>iyei umumiye riyaseti celilesin</w:t>
      </w:r>
      <w:r w:rsidR="00AE3011" w:rsidRPr="00606895">
        <w:rPr>
          <w:rFonts w:ascii="Times New Roman" w:hAnsi="Times New Roman" w:cs="Times New Roman"/>
          <w:sz w:val="22"/>
          <w:szCs w:val="22"/>
        </w:rPr>
        <w:t>in 5-11-28 tarihli ve hava kısmı 80845 numaralı tezkeresi sureti balâva naklen tebliğ olunur efendim.</w:t>
      </w:r>
    </w:p>
    <w:p w14:paraId="340B5207" w14:textId="77777777" w:rsidR="00604B8A" w:rsidRPr="00606895" w:rsidRDefault="00AE3011" w:rsidP="006A43B0">
      <w:pPr>
        <w:jc w:val="right"/>
        <w:rPr>
          <w:rFonts w:ascii="Times New Roman" w:hAnsi="Times New Roman" w:cs="Times New Roman"/>
          <w:sz w:val="22"/>
          <w:szCs w:val="22"/>
        </w:rPr>
      </w:pPr>
      <w:r w:rsidRPr="00606895">
        <w:rPr>
          <w:rFonts w:ascii="Times New Roman" w:hAnsi="Times New Roman" w:cs="Times New Roman"/>
          <w:sz w:val="22"/>
          <w:szCs w:val="22"/>
        </w:rPr>
        <w:t>8 - 11 - 28</w:t>
      </w:r>
    </w:p>
    <w:p w14:paraId="31569C01" w14:textId="77777777" w:rsidR="006F0B6D" w:rsidRDefault="006F0B6D">
      <w:pPr>
        <w:rPr>
          <w:rFonts w:ascii="Times New Roman" w:hAnsi="Times New Roman" w:cs="Times New Roman"/>
          <w:sz w:val="22"/>
          <w:szCs w:val="22"/>
        </w:rPr>
      </w:pPr>
      <w:r>
        <w:rPr>
          <w:rFonts w:ascii="Times New Roman" w:hAnsi="Times New Roman" w:cs="Times New Roman"/>
          <w:sz w:val="22"/>
          <w:szCs w:val="22"/>
        </w:rPr>
        <w:br w:type="page"/>
      </w:r>
    </w:p>
    <w:p w14:paraId="62AB9473" w14:textId="77777777" w:rsidR="00604B8A" w:rsidRPr="00606895" w:rsidRDefault="00AE3011" w:rsidP="005F5032">
      <w:pPr>
        <w:jc w:val="center"/>
        <w:rPr>
          <w:rFonts w:ascii="Times New Roman" w:hAnsi="Times New Roman" w:cs="Times New Roman"/>
          <w:sz w:val="22"/>
          <w:szCs w:val="22"/>
        </w:rPr>
      </w:pPr>
      <w:r w:rsidRPr="00606895">
        <w:rPr>
          <w:rFonts w:ascii="Times New Roman" w:hAnsi="Times New Roman" w:cs="Times New Roman"/>
          <w:sz w:val="22"/>
          <w:szCs w:val="22"/>
        </w:rPr>
        <w:lastRenderedPageBreak/>
        <w:t>Sayı. 5787</w:t>
      </w:r>
      <w:r w:rsidR="005F5032">
        <w:rPr>
          <w:rFonts w:ascii="Times New Roman" w:hAnsi="Times New Roman" w:cs="Times New Roman"/>
          <w:sz w:val="22"/>
          <w:szCs w:val="22"/>
        </w:rPr>
        <w:t xml:space="preserve">                                                                      8 - 11</w:t>
      </w:r>
      <w:r w:rsidRPr="00606895">
        <w:rPr>
          <w:rFonts w:ascii="Times New Roman" w:hAnsi="Times New Roman" w:cs="Times New Roman"/>
          <w:sz w:val="22"/>
          <w:szCs w:val="22"/>
        </w:rPr>
        <w:t xml:space="preserve"> - 928</w:t>
      </w:r>
    </w:p>
    <w:p w14:paraId="6B6AE18E" w14:textId="77777777" w:rsidR="005F5032" w:rsidRDefault="005F5032" w:rsidP="005F5032">
      <w:pPr>
        <w:jc w:val="right"/>
        <w:rPr>
          <w:rFonts w:ascii="Times New Roman" w:hAnsi="Times New Roman" w:cs="Times New Roman"/>
          <w:sz w:val="22"/>
          <w:szCs w:val="22"/>
        </w:rPr>
      </w:pPr>
      <w:r>
        <w:rPr>
          <w:rFonts w:ascii="Times New Roman" w:hAnsi="Times New Roman" w:cs="Times New Roman"/>
          <w:sz w:val="22"/>
          <w:szCs w:val="22"/>
        </w:rPr>
        <w:t>Maarif vekâletine d</w:t>
      </w:r>
      <w:r w:rsidR="00AE3011" w:rsidRPr="00606895">
        <w:rPr>
          <w:rFonts w:ascii="Times New Roman" w:hAnsi="Times New Roman" w:cs="Times New Roman"/>
          <w:sz w:val="22"/>
          <w:szCs w:val="22"/>
        </w:rPr>
        <w:t>evr</w:t>
      </w:r>
    </w:p>
    <w:p w14:paraId="7E5C065C" w14:textId="77777777" w:rsidR="005F5032" w:rsidRDefault="00AE3011" w:rsidP="005F5032">
      <w:pPr>
        <w:jc w:val="right"/>
        <w:rPr>
          <w:rFonts w:ascii="Times New Roman" w:hAnsi="Times New Roman" w:cs="Times New Roman"/>
          <w:sz w:val="22"/>
          <w:szCs w:val="22"/>
        </w:rPr>
      </w:pPr>
      <w:r w:rsidRPr="00606895">
        <w:rPr>
          <w:rFonts w:ascii="Times New Roman" w:hAnsi="Times New Roman" w:cs="Times New Roman"/>
          <w:sz w:val="22"/>
          <w:szCs w:val="22"/>
        </w:rPr>
        <w:t xml:space="preserve"> olunacak mektepler </w:t>
      </w:r>
    </w:p>
    <w:p w14:paraId="2B6CE857" w14:textId="77777777" w:rsidR="00604B8A" w:rsidRDefault="00AE3011" w:rsidP="005F5032">
      <w:pPr>
        <w:jc w:val="right"/>
        <w:rPr>
          <w:rFonts w:ascii="Times New Roman" w:hAnsi="Times New Roman" w:cs="Times New Roman"/>
          <w:sz w:val="22"/>
          <w:szCs w:val="22"/>
        </w:rPr>
      </w:pPr>
      <w:r w:rsidRPr="00606895">
        <w:rPr>
          <w:rFonts w:ascii="Times New Roman" w:hAnsi="Times New Roman" w:cs="Times New Roman"/>
          <w:sz w:val="22"/>
          <w:szCs w:val="22"/>
        </w:rPr>
        <w:t>hakkında</w:t>
      </w:r>
    </w:p>
    <w:p w14:paraId="0C1A2142" w14:textId="77777777" w:rsidR="005F5032" w:rsidRPr="00606895" w:rsidRDefault="005F5032" w:rsidP="00606895">
      <w:pPr>
        <w:rPr>
          <w:rFonts w:ascii="Times New Roman" w:hAnsi="Times New Roman" w:cs="Times New Roman"/>
          <w:sz w:val="22"/>
          <w:szCs w:val="22"/>
        </w:rPr>
      </w:pPr>
    </w:p>
    <w:p w14:paraId="617A97AC" w14:textId="77777777" w:rsidR="00604B8A" w:rsidRPr="00606895" w:rsidRDefault="00AE3011" w:rsidP="005F5032">
      <w:pPr>
        <w:ind w:firstLine="708"/>
        <w:jc w:val="both"/>
        <w:rPr>
          <w:rFonts w:ascii="Times New Roman" w:hAnsi="Times New Roman" w:cs="Times New Roman"/>
          <w:sz w:val="22"/>
          <w:szCs w:val="22"/>
        </w:rPr>
      </w:pPr>
      <w:r w:rsidRPr="00606895">
        <w:rPr>
          <w:rFonts w:ascii="Times New Roman" w:hAnsi="Times New Roman" w:cs="Times New Roman"/>
          <w:sz w:val="22"/>
          <w:szCs w:val="22"/>
        </w:rPr>
        <w:t>Maarif vekâletine d</w:t>
      </w:r>
      <w:r w:rsidR="005F5032">
        <w:rPr>
          <w:rFonts w:ascii="Times New Roman" w:hAnsi="Times New Roman" w:cs="Times New Roman"/>
          <w:sz w:val="22"/>
          <w:szCs w:val="22"/>
        </w:rPr>
        <w:t>evrolunacak Mektepler hakkında İ</w:t>
      </w:r>
      <w:r w:rsidRPr="00606895">
        <w:rPr>
          <w:rFonts w:ascii="Times New Roman" w:hAnsi="Times New Roman" w:cs="Times New Roman"/>
          <w:sz w:val="22"/>
          <w:szCs w:val="22"/>
        </w:rPr>
        <w:t xml:space="preserve">cravekilleri </w:t>
      </w:r>
      <w:r w:rsidR="005F5032">
        <w:rPr>
          <w:rFonts w:ascii="Times New Roman" w:hAnsi="Times New Roman" w:cs="Times New Roman"/>
          <w:sz w:val="22"/>
          <w:szCs w:val="22"/>
        </w:rPr>
        <w:t>hey’etinin 24- 10-</w:t>
      </w:r>
      <w:r w:rsidRPr="00606895">
        <w:rPr>
          <w:rFonts w:ascii="Times New Roman" w:hAnsi="Times New Roman" w:cs="Times New Roman"/>
          <w:sz w:val="22"/>
          <w:szCs w:val="22"/>
        </w:rPr>
        <w:t>928 tarihli ictimamda</w:t>
      </w:r>
      <w:r w:rsidR="005F5032">
        <w:rPr>
          <w:rFonts w:ascii="Times New Roman" w:hAnsi="Times New Roman" w:cs="Times New Roman"/>
          <w:sz w:val="22"/>
          <w:szCs w:val="22"/>
        </w:rPr>
        <w:t xml:space="preserve"> </w:t>
      </w:r>
      <w:r w:rsidRPr="00606895">
        <w:rPr>
          <w:rFonts w:ascii="Times New Roman" w:hAnsi="Times New Roman" w:cs="Times New Roman"/>
          <w:sz w:val="22"/>
          <w:szCs w:val="22"/>
        </w:rPr>
        <w:t>müttahaz karar üze</w:t>
      </w:r>
      <w:r w:rsidR="005F5032">
        <w:rPr>
          <w:rFonts w:ascii="Times New Roman" w:hAnsi="Times New Roman" w:cs="Times New Roman"/>
          <w:sz w:val="22"/>
          <w:szCs w:val="22"/>
        </w:rPr>
        <w:t>rine tanzim olunup Başvekâleti celil</w:t>
      </w:r>
      <w:r w:rsidRPr="00606895">
        <w:rPr>
          <w:rFonts w:ascii="Times New Roman" w:hAnsi="Times New Roman" w:cs="Times New Roman"/>
          <w:sz w:val="22"/>
          <w:szCs w:val="22"/>
        </w:rPr>
        <w:t>enin 4- 11 - 928 tarihli tezkerei samiylerile teb</w:t>
      </w:r>
      <w:r w:rsidR="005F5032">
        <w:rPr>
          <w:rFonts w:ascii="Times New Roman" w:hAnsi="Times New Roman" w:cs="Times New Roman"/>
          <w:sz w:val="22"/>
          <w:szCs w:val="22"/>
        </w:rPr>
        <w:t>liğ buyurulan Kararnamenin mü</w:t>
      </w:r>
      <w:r w:rsidRPr="00606895">
        <w:rPr>
          <w:rFonts w:ascii="Times New Roman" w:hAnsi="Times New Roman" w:cs="Times New Roman"/>
          <w:sz w:val="22"/>
          <w:szCs w:val="22"/>
        </w:rPr>
        <w:t>saddak suretleri leffen gönderildi efendim.</w:t>
      </w:r>
    </w:p>
    <w:p w14:paraId="37199241" w14:textId="77777777" w:rsidR="00604B8A" w:rsidRPr="005F5032" w:rsidRDefault="005F5032" w:rsidP="005F5032">
      <w:pPr>
        <w:jc w:val="center"/>
        <w:rPr>
          <w:rFonts w:ascii="Times New Roman" w:hAnsi="Times New Roman" w:cs="Times New Roman"/>
          <w:sz w:val="22"/>
          <w:szCs w:val="22"/>
        </w:rPr>
      </w:pPr>
      <w:r w:rsidRPr="005F5032">
        <w:rPr>
          <w:rFonts w:ascii="Times New Roman" w:hAnsi="Times New Roman" w:cs="Times New Roman"/>
          <w:b/>
          <w:sz w:val="22"/>
          <w:szCs w:val="22"/>
        </w:rPr>
        <w:t xml:space="preserve">                                  SURET                              </w:t>
      </w:r>
      <w:r w:rsidR="00AE3011" w:rsidRPr="005F5032">
        <w:rPr>
          <w:rFonts w:ascii="Times New Roman" w:hAnsi="Times New Roman" w:cs="Times New Roman"/>
          <w:sz w:val="22"/>
          <w:szCs w:val="22"/>
        </w:rPr>
        <w:t>No 7253</w:t>
      </w:r>
    </w:p>
    <w:p w14:paraId="6B0C8940" w14:textId="77777777" w:rsidR="00604B8A" w:rsidRPr="00606895" w:rsidRDefault="005F5032" w:rsidP="005F5032">
      <w:pPr>
        <w:ind w:firstLine="708"/>
        <w:jc w:val="both"/>
        <w:rPr>
          <w:rFonts w:ascii="Times New Roman" w:hAnsi="Times New Roman" w:cs="Times New Roman"/>
          <w:sz w:val="22"/>
          <w:szCs w:val="22"/>
        </w:rPr>
      </w:pPr>
      <w:r>
        <w:rPr>
          <w:rFonts w:ascii="Times New Roman" w:hAnsi="Times New Roman" w:cs="Times New Roman"/>
          <w:sz w:val="22"/>
          <w:szCs w:val="22"/>
        </w:rPr>
        <w:t>Maarif vekâleti celil</w:t>
      </w:r>
      <w:r w:rsidR="00AE3011" w:rsidRPr="00606895">
        <w:rPr>
          <w:rFonts w:ascii="Times New Roman" w:hAnsi="Times New Roman" w:cs="Times New Roman"/>
          <w:sz w:val="22"/>
          <w:szCs w:val="22"/>
        </w:rPr>
        <w:t>esinden yazılan (Teşrini evvel) 928 tarihli tezkerede. Maari</w:t>
      </w:r>
      <w:r>
        <w:rPr>
          <w:rFonts w:ascii="Times New Roman" w:hAnsi="Times New Roman" w:cs="Times New Roman"/>
          <w:sz w:val="22"/>
          <w:szCs w:val="22"/>
        </w:rPr>
        <w:t>f teşkilâtına ait Kanun mucebin</w:t>
      </w:r>
      <w:r w:rsidR="00AE3011" w:rsidRPr="00606895">
        <w:rPr>
          <w:rFonts w:ascii="Times New Roman" w:hAnsi="Times New Roman" w:cs="Times New Roman"/>
          <w:sz w:val="22"/>
          <w:szCs w:val="22"/>
        </w:rPr>
        <w:t>ce memleketdeki bilumum maarif hareketlerinin menşei ve bu hareketlere saha vazi</w:t>
      </w:r>
      <w:r>
        <w:rPr>
          <w:rFonts w:ascii="Times New Roman" w:hAnsi="Times New Roman" w:cs="Times New Roman"/>
          <w:sz w:val="22"/>
          <w:szCs w:val="22"/>
        </w:rPr>
        <w:t>fesini ifa eden ilim muessesatının</w:t>
      </w:r>
      <w:r w:rsidR="00AE3011" w:rsidRPr="00606895">
        <w:rPr>
          <w:rFonts w:ascii="Times New Roman" w:hAnsi="Times New Roman" w:cs="Times New Roman"/>
          <w:sz w:val="22"/>
          <w:szCs w:val="22"/>
        </w:rPr>
        <w:t xml:space="preserve"> mercii mevkiinde bulunması lazımgelen vekâletin. Kanunla muayyen bu şumullu vazifeyi ifa edebilmesi için muhtelif ihtisas mesleklerine ait olup muhtelif vekâletlerce tesis edilmiş bulunan mektepleri de kendi umumi idare ve murakabesi altına alınması faideli olacağı ve</w:t>
      </w:r>
      <w:r>
        <w:rPr>
          <w:rFonts w:ascii="Times New Roman" w:hAnsi="Times New Roman" w:cs="Times New Roman"/>
          <w:sz w:val="22"/>
          <w:szCs w:val="22"/>
        </w:rPr>
        <w:t xml:space="preserve"> idare murakabeyi icra için lâ</w:t>
      </w:r>
      <w:r w:rsidR="00AE3011" w:rsidRPr="00606895">
        <w:rPr>
          <w:rFonts w:ascii="Times New Roman" w:hAnsi="Times New Roman" w:cs="Times New Roman"/>
          <w:sz w:val="22"/>
          <w:szCs w:val="22"/>
        </w:rPr>
        <w:t>zımgelen taaddi ve inkişafa mazhar bulunduğu c</w:t>
      </w:r>
      <w:r>
        <w:rPr>
          <w:rFonts w:ascii="Times New Roman" w:hAnsi="Times New Roman" w:cs="Times New Roman"/>
          <w:sz w:val="22"/>
          <w:szCs w:val="22"/>
        </w:rPr>
        <w:t>ihetle listesi merbut müessesatın</w:t>
      </w:r>
      <w:r w:rsidR="00AE3011" w:rsidRPr="00606895">
        <w:rPr>
          <w:rFonts w:ascii="Times New Roman" w:hAnsi="Times New Roman" w:cs="Times New Roman"/>
          <w:sz w:val="22"/>
          <w:szCs w:val="22"/>
        </w:rPr>
        <w:t xml:space="preserve"> bütün kadroları ve her nevi varidat ve tahsisatlarının maarife devri hakkında bir karar ittihazı teklif olunmuş ve ledettevdi İktisat vekâleti celbesinden yazılan 24- 10-</w:t>
      </w:r>
      <w:r>
        <w:rPr>
          <w:rFonts w:ascii="Times New Roman" w:hAnsi="Times New Roman" w:cs="Times New Roman"/>
          <w:sz w:val="22"/>
          <w:szCs w:val="22"/>
        </w:rPr>
        <w:t xml:space="preserve"> </w:t>
      </w:r>
      <w:r w:rsidR="00AE3011" w:rsidRPr="00606895">
        <w:rPr>
          <w:rFonts w:ascii="Times New Roman" w:hAnsi="Times New Roman" w:cs="Times New Roman"/>
          <w:sz w:val="22"/>
          <w:szCs w:val="22"/>
        </w:rPr>
        <w:t>928 tarihli tezkered</w:t>
      </w:r>
      <w:r>
        <w:rPr>
          <w:rFonts w:ascii="Times New Roman" w:hAnsi="Times New Roman" w:cs="Times New Roman"/>
          <w:sz w:val="22"/>
          <w:szCs w:val="22"/>
        </w:rPr>
        <w:t xml:space="preserve">e </w:t>
      </w:r>
      <w:r w:rsidR="00AE3011" w:rsidRPr="00606895">
        <w:rPr>
          <w:rFonts w:ascii="Times New Roman" w:hAnsi="Times New Roman" w:cs="Times New Roman"/>
          <w:sz w:val="22"/>
          <w:szCs w:val="22"/>
        </w:rPr>
        <w:t>; vekâlete ait bulunan istasyonlarla Fidanlıkların ve tetkikatı âliyede bulunarak memleketin</w:t>
      </w:r>
      <w:r>
        <w:rPr>
          <w:rFonts w:ascii="Times New Roman" w:hAnsi="Times New Roman" w:cs="Times New Roman"/>
          <w:sz w:val="22"/>
          <w:szCs w:val="22"/>
        </w:rPr>
        <w:t xml:space="preserve"> ümurı zuraiyesini ilmi bir su</w:t>
      </w:r>
      <w:r w:rsidR="00AE3011" w:rsidRPr="00606895">
        <w:rPr>
          <w:rFonts w:ascii="Times New Roman" w:hAnsi="Times New Roman" w:cs="Times New Roman"/>
          <w:sz w:val="22"/>
          <w:szCs w:val="22"/>
        </w:rPr>
        <w:t>retde takip eyleyecek olan ve Ankarada derdesti inşa bulunan enstitülerin ve ileride atelye olarak</w:t>
      </w:r>
    </w:p>
    <w:p w14:paraId="5AFA3A95" w14:textId="77777777" w:rsidR="00604B8A" w:rsidRPr="00606895" w:rsidRDefault="00AE3011" w:rsidP="005F5032">
      <w:pPr>
        <w:jc w:val="right"/>
        <w:rPr>
          <w:rFonts w:ascii="Times New Roman" w:hAnsi="Times New Roman" w:cs="Times New Roman"/>
          <w:sz w:val="22"/>
          <w:szCs w:val="22"/>
        </w:rPr>
      </w:pPr>
      <w:r w:rsidRPr="00606895">
        <w:rPr>
          <w:rFonts w:ascii="Times New Roman" w:hAnsi="Times New Roman" w:cs="Times New Roman"/>
          <w:sz w:val="22"/>
          <w:szCs w:val="22"/>
        </w:rPr>
        <w:t>5</w:t>
      </w:r>
    </w:p>
    <w:p w14:paraId="4CA65A58" w14:textId="77777777" w:rsidR="006F0B6D" w:rsidRDefault="006F0B6D">
      <w:pPr>
        <w:rPr>
          <w:rFonts w:ascii="Times New Roman" w:hAnsi="Times New Roman" w:cs="Times New Roman"/>
          <w:sz w:val="22"/>
          <w:szCs w:val="22"/>
        </w:rPr>
      </w:pPr>
      <w:r>
        <w:rPr>
          <w:rFonts w:ascii="Times New Roman" w:hAnsi="Times New Roman" w:cs="Times New Roman"/>
          <w:sz w:val="22"/>
          <w:szCs w:val="22"/>
        </w:rPr>
        <w:br w:type="page"/>
      </w:r>
    </w:p>
    <w:p w14:paraId="24E4B13F" w14:textId="77777777" w:rsidR="00604B8A" w:rsidRPr="003253B1" w:rsidRDefault="00AE3011" w:rsidP="00651498">
      <w:pPr>
        <w:jc w:val="both"/>
        <w:rPr>
          <w:rFonts w:ascii="Times New Roman" w:hAnsi="Times New Roman" w:cs="Times New Roman"/>
          <w:color w:val="auto"/>
          <w:sz w:val="22"/>
          <w:szCs w:val="22"/>
        </w:rPr>
      </w:pPr>
      <w:r w:rsidRPr="003253B1">
        <w:rPr>
          <w:rFonts w:ascii="Times New Roman" w:hAnsi="Times New Roman" w:cs="Times New Roman"/>
          <w:color w:val="auto"/>
          <w:sz w:val="22"/>
          <w:szCs w:val="22"/>
        </w:rPr>
        <w:lastRenderedPageBreak/>
        <w:t>kullanılacak maknist mekteplerinin vekâlet emrin</w:t>
      </w:r>
      <w:r w:rsidR="00651498">
        <w:rPr>
          <w:rFonts w:ascii="Times New Roman" w:hAnsi="Times New Roman" w:cs="Times New Roman"/>
          <w:color w:val="auto"/>
          <w:sz w:val="22"/>
          <w:szCs w:val="22"/>
        </w:rPr>
        <w:t>de bırakılması süretiledikerlerinin</w:t>
      </w:r>
      <w:r w:rsidRPr="003253B1">
        <w:rPr>
          <w:rFonts w:ascii="Times New Roman" w:hAnsi="Times New Roman" w:cs="Times New Roman"/>
          <w:color w:val="auto"/>
          <w:sz w:val="22"/>
          <w:szCs w:val="22"/>
        </w:rPr>
        <w:t xml:space="preserve"> Maarife devri muvafık olacağı bildirilmiştir.</w:t>
      </w:r>
    </w:p>
    <w:p w14:paraId="7470781A" w14:textId="77777777" w:rsidR="00604B8A" w:rsidRDefault="00AE3011" w:rsidP="00651498">
      <w:pPr>
        <w:ind w:firstLine="708"/>
        <w:jc w:val="both"/>
        <w:rPr>
          <w:rFonts w:ascii="Times New Roman" w:hAnsi="Times New Roman" w:cs="Times New Roman"/>
          <w:color w:val="auto"/>
          <w:sz w:val="22"/>
          <w:szCs w:val="22"/>
        </w:rPr>
      </w:pPr>
      <w:r w:rsidRPr="003253B1">
        <w:rPr>
          <w:rFonts w:ascii="Times New Roman" w:hAnsi="Times New Roman" w:cs="Times New Roman"/>
          <w:color w:val="auto"/>
          <w:sz w:val="22"/>
          <w:szCs w:val="22"/>
        </w:rPr>
        <w:t>Keyfiyet İcravekilleri hey’eti</w:t>
      </w:r>
      <w:r w:rsidR="00651498">
        <w:rPr>
          <w:rFonts w:ascii="Times New Roman" w:hAnsi="Times New Roman" w:cs="Times New Roman"/>
          <w:color w:val="auto"/>
          <w:sz w:val="22"/>
          <w:szCs w:val="22"/>
        </w:rPr>
        <w:t>nin 24-10-1928 tarihli ictimaın</w:t>
      </w:r>
      <w:r w:rsidRPr="003253B1">
        <w:rPr>
          <w:rFonts w:ascii="Times New Roman" w:hAnsi="Times New Roman" w:cs="Times New Roman"/>
          <w:color w:val="auto"/>
          <w:sz w:val="22"/>
          <w:szCs w:val="22"/>
        </w:rPr>
        <w:t>da tezekkür edilmiş ve merbut listede yazılı mekteplerin maarif vekâletine devri tasvip ve ka</w:t>
      </w:r>
      <w:r w:rsidR="00651498">
        <w:rPr>
          <w:rFonts w:ascii="Times New Roman" w:hAnsi="Times New Roman" w:cs="Times New Roman"/>
          <w:color w:val="auto"/>
          <w:sz w:val="22"/>
          <w:szCs w:val="22"/>
        </w:rPr>
        <w:t xml:space="preserve">bul olunmuştur.      </w:t>
      </w:r>
      <w:r w:rsidRPr="003253B1">
        <w:rPr>
          <w:rFonts w:ascii="Times New Roman" w:hAnsi="Times New Roman" w:cs="Times New Roman"/>
          <w:color w:val="auto"/>
          <w:sz w:val="22"/>
          <w:szCs w:val="22"/>
        </w:rPr>
        <w:t>24-10-1928</w:t>
      </w:r>
    </w:p>
    <w:p w14:paraId="19BC82D2" w14:textId="77777777" w:rsidR="00651498" w:rsidRPr="003253B1" w:rsidRDefault="00651498" w:rsidP="00651498">
      <w:pPr>
        <w:ind w:firstLine="708"/>
        <w:jc w:val="both"/>
        <w:rPr>
          <w:rFonts w:ascii="Times New Roman" w:hAnsi="Times New Roman" w:cs="Times New Roman"/>
          <w:color w:val="auto"/>
          <w:sz w:val="22"/>
          <w:szCs w:val="22"/>
        </w:rPr>
      </w:pPr>
    </w:p>
    <w:p w14:paraId="6FF3720D" w14:textId="77777777" w:rsidR="003253B1" w:rsidRDefault="00AE3011" w:rsidP="003253B1">
      <w:pPr>
        <w:jc w:val="center"/>
        <w:rPr>
          <w:rFonts w:ascii="Times New Roman" w:hAnsi="Times New Roman" w:cs="Times New Roman"/>
          <w:b/>
          <w:color w:val="auto"/>
          <w:sz w:val="22"/>
          <w:szCs w:val="22"/>
        </w:rPr>
      </w:pPr>
      <w:bookmarkStart w:id="50" w:name="bookmark53"/>
      <w:r w:rsidRPr="003253B1">
        <w:rPr>
          <w:rFonts w:ascii="Times New Roman" w:hAnsi="Times New Roman" w:cs="Times New Roman"/>
          <w:b/>
          <w:color w:val="auto"/>
          <w:sz w:val="22"/>
          <w:szCs w:val="22"/>
        </w:rPr>
        <w:t>Maarif vekâletine devri teklif olunan</w:t>
      </w:r>
    </w:p>
    <w:p w14:paraId="696B4CAA" w14:textId="77777777" w:rsidR="00604B8A" w:rsidRPr="003253B1" w:rsidRDefault="003253B1" w:rsidP="003253B1">
      <w:pPr>
        <w:jc w:val="center"/>
        <w:rPr>
          <w:rFonts w:ascii="Times New Roman" w:hAnsi="Times New Roman" w:cs="Times New Roman"/>
          <w:b/>
          <w:color w:val="auto"/>
          <w:sz w:val="22"/>
          <w:szCs w:val="22"/>
        </w:rPr>
      </w:pPr>
      <w:r>
        <w:rPr>
          <w:rFonts w:ascii="Times New Roman" w:hAnsi="Times New Roman" w:cs="Times New Roman"/>
          <w:b/>
          <w:color w:val="auto"/>
          <w:sz w:val="22"/>
          <w:szCs w:val="22"/>
        </w:rPr>
        <w:t xml:space="preserve"> Mektepler</w:t>
      </w:r>
      <w:r w:rsidR="00AE3011" w:rsidRPr="003253B1">
        <w:rPr>
          <w:rFonts w:ascii="Times New Roman" w:hAnsi="Times New Roman" w:cs="Times New Roman"/>
          <w:b/>
          <w:color w:val="auto"/>
          <w:sz w:val="22"/>
          <w:szCs w:val="22"/>
        </w:rPr>
        <w:t>:</w:t>
      </w:r>
      <w:bookmarkEnd w:id="50"/>
    </w:p>
    <w:p w14:paraId="5468FDFB" w14:textId="77777777" w:rsidR="00604B8A" w:rsidRPr="00651498" w:rsidRDefault="00651498" w:rsidP="00606895">
      <w:pPr>
        <w:rPr>
          <w:rFonts w:ascii="Times New Roman" w:hAnsi="Times New Roman" w:cs="Times New Roman"/>
          <w:color w:val="auto"/>
          <w:sz w:val="20"/>
          <w:szCs w:val="22"/>
        </w:rPr>
      </w:pPr>
      <w:r>
        <w:rPr>
          <w:rFonts w:ascii="Times New Roman" w:hAnsi="Times New Roman" w:cs="Times New Roman"/>
          <w:color w:val="auto"/>
          <w:sz w:val="20"/>
          <w:szCs w:val="22"/>
        </w:rPr>
        <w:t>ANKARA HU</w:t>
      </w:r>
      <w:r w:rsidR="00AE3011" w:rsidRPr="00651498">
        <w:rPr>
          <w:rFonts w:ascii="Times New Roman" w:hAnsi="Times New Roman" w:cs="Times New Roman"/>
          <w:color w:val="auto"/>
          <w:sz w:val="20"/>
          <w:szCs w:val="22"/>
        </w:rPr>
        <w:t>KUK MEKTEBİ</w:t>
      </w:r>
    </w:p>
    <w:p w14:paraId="5AE4796C" w14:textId="77777777" w:rsidR="00651498" w:rsidRDefault="00AE3011" w:rsidP="00606895">
      <w:pPr>
        <w:rPr>
          <w:rFonts w:ascii="Times New Roman" w:hAnsi="Times New Roman" w:cs="Times New Roman"/>
          <w:color w:val="auto"/>
          <w:sz w:val="20"/>
          <w:szCs w:val="22"/>
        </w:rPr>
      </w:pPr>
      <w:r w:rsidRPr="00651498">
        <w:rPr>
          <w:rFonts w:ascii="Times New Roman" w:hAnsi="Times New Roman" w:cs="Times New Roman"/>
          <w:color w:val="auto"/>
          <w:sz w:val="20"/>
          <w:szCs w:val="22"/>
        </w:rPr>
        <w:t>Y</w:t>
      </w:r>
      <w:r w:rsidR="00651498">
        <w:rPr>
          <w:rFonts w:ascii="Times New Roman" w:hAnsi="Times New Roman" w:cs="Times New Roman"/>
          <w:color w:val="auto"/>
          <w:sz w:val="20"/>
          <w:szCs w:val="22"/>
        </w:rPr>
        <w:t xml:space="preserve">ÜKSEK MÜHENDİS        </w:t>
      </w:r>
      <w:r w:rsidRPr="00651498">
        <w:rPr>
          <w:rFonts w:ascii="Times New Roman" w:hAnsi="Times New Roman" w:cs="Times New Roman"/>
          <w:color w:val="auto"/>
          <w:sz w:val="20"/>
          <w:szCs w:val="22"/>
        </w:rPr>
        <w:t xml:space="preserve">« </w:t>
      </w:r>
    </w:p>
    <w:p w14:paraId="0A130C04" w14:textId="77777777" w:rsidR="00604B8A" w:rsidRPr="00651498" w:rsidRDefault="00651498" w:rsidP="00606895">
      <w:pPr>
        <w:rPr>
          <w:rFonts w:ascii="Times New Roman" w:hAnsi="Times New Roman" w:cs="Times New Roman"/>
          <w:color w:val="auto"/>
          <w:sz w:val="20"/>
          <w:szCs w:val="22"/>
        </w:rPr>
      </w:pPr>
      <w:r>
        <w:rPr>
          <w:rFonts w:ascii="Times New Roman" w:hAnsi="Times New Roman" w:cs="Times New Roman"/>
          <w:color w:val="auto"/>
          <w:sz w:val="20"/>
          <w:szCs w:val="22"/>
        </w:rPr>
        <w:t xml:space="preserve">MADEN              «                </w:t>
      </w:r>
      <w:r w:rsidR="00AE3011" w:rsidRPr="00651498">
        <w:rPr>
          <w:rFonts w:ascii="Times New Roman" w:hAnsi="Times New Roman" w:cs="Times New Roman"/>
          <w:color w:val="auto"/>
          <w:sz w:val="20"/>
          <w:szCs w:val="22"/>
        </w:rPr>
        <w:t>«</w:t>
      </w:r>
    </w:p>
    <w:p w14:paraId="17C09886" w14:textId="77777777" w:rsidR="00651498" w:rsidRDefault="00651498" w:rsidP="00606895">
      <w:pPr>
        <w:rPr>
          <w:rFonts w:ascii="Times New Roman" w:hAnsi="Times New Roman" w:cs="Times New Roman"/>
          <w:color w:val="auto"/>
          <w:sz w:val="20"/>
          <w:szCs w:val="22"/>
        </w:rPr>
      </w:pPr>
      <w:r>
        <w:rPr>
          <w:rFonts w:ascii="Times New Roman" w:hAnsi="Times New Roman" w:cs="Times New Roman"/>
          <w:color w:val="auto"/>
          <w:sz w:val="20"/>
          <w:szCs w:val="22"/>
        </w:rPr>
        <w:t xml:space="preserve">MÜHENDİS VE NAFİA      </w:t>
      </w:r>
      <w:r w:rsidR="00AE3011" w:rsidRPr="00651498">
        <w:rPr>
          <w:rFonts w:ascii="Times New Roman" w:hAnsi="Times New Roman" w:cs="Times New Roman"/>
          <w:color w:val="auto"/>
          <w:sz w:val="20"/>
          <w:szCs w:val="22"/>
        </w:rPr>
        <w:t xml:space="preserve">« </w:t>
      </w:r>
    </w:p>
    <w:p w14:paraId="52A80074" w14:textId="77777777" w:rsidR="00651498" w:rsidRDefault="00651498" w:rsidP="00606895">
      <w:pPr>
        <w:rPr>
          <w:rFonts w:ascii="Times New Roman" w:hAnsi="Times New Roman" w:cs="Times New Roman"/>
          <w:color w:val="auto"/>
          <w:sz w:val="20"/>
          <w:szCs w:val="22"/>
        </w:rPr>
      </w:pPr>
      <w:r>
        <w:rPr>
          <w:rFonts w:ascii="Times New Roman" w:hAnsi="Times New Roman" w:cs="Times New Roman"/>
          <w:color w:val="auto"/>
          <w:sz w:val="20"/>
          <w:szCs w:val="22"/>
        </w:rPr>
        <w:t>KADASTRO</w:t>
      </w:r>
      <w:r w:rsidR="00AE3011" w:rsidRPr="00651498">
        <w:rPr>
          <w:rFonts w:ascii="Times New Roman" w:hAnsi="Times New Roman" w:cs="Times New Roman"/>
          <w:color w:val="auto"/>
          <w:sz w:val="20"/>
          <w:szCs w:val="22"/>
        </w:rPr>
        <w:t xml:space="preserve"> </w:t>
      </w:r>
      <w:r>
        <w:rPr>
          <w:rFonts w:ascii="Times New Roman" w:hAnsi="Times New Roman" w:cs="Times New Roman"/>
          <w:color w:val="auto"/>
          <w:sz w:val="20"/>
          <w:szCs w:val="22"/>
        </w:rPr>
        <w:t xml:space="preserve">                        </w:t>
      </w:r>
      <w:r w:rsidRPr="00651498">
        <w:rPr>
          <w:rFonts w:ascii="Times New Roman" w:hAnsi="Times New Roman" w:cs="Times New Roman"/>
          <w:color w:val="auto"/>
          <w:sz w:val="20"/>
          <w:szCs w:val="22"/>
        </w:rPr>
        <w:t>«</w:t>
      </w:r>
    </w:p>
    <w:p w14:paraId="12264FB0" w14:textId="77777777" w:rsidR="00604B8A" w:rsidRPr="00651498" w:rsidRDefault="00AE3011" w:rsidP="00606895">
      <w:pPr>
        <w:rPr>
          <w:rFonts w:ascii="Times New Roman" w:hAnsi="Times New Roman" w:cs="Times New Roman"/>
          <w:color w:val="auto"/>
          <w:sz w:val="20"/>
          <w:szCs w:val="22"/>
        </w:rPr>
      </w:pPr>
      <w:r w:rsidRPr="00651498">
        <w:rPr>
          <w:rFonts w:ascii="Times New Roman" w:hAnsi="Times New Roman" w:cs="Times New Roman"/>
          <w:color w:val="auto"/>
          <w:sz w:val="20"/>
          <w:szCs w:val="22"/>
        </w:rPr>
        <w:t>T</w:t>
      </w:r>
      <w:r w:rsidR="00651498">
        <w:rPr>
          <w:rFonts w:ascii="Times New Roman" w:hAnsi="Times New Roman" w:cs="Times New Roman"/>
          <w:color w:val="auto"/>
          <w:sz w:val="20"/>
          <w:szCs w:val="22"/>
        </w:rPr>
        <w:t xml:space="preserve">ELGRAF                             </w:t>
      </w:r>
      <w:r w:rsidR="00651498" w:rsidRPr="00651498">
        <w:rPr>
          <w:rFonts w:ascii="Times New Roman" w:hAnsi="Times New Roman" w:cs="Times New Roman"/>
          <w:color w:val="auto"/>
          <w:sz w:val="20"/>
          <w:szCs w:val="22"/>
        </w:rPr>
        <w:t>«</w:t>
      </w:r>
    </w:p>
    <w:p w14:paraId="62CBDBD7" w14:textId="77777777" w:rsidR="00604B8A" w:rsidRPr="00651498" w:rsidRDefault="00651498" w:rsidP="00606895">
      <w:pPr>
        <w:rPr>
          <w:rFonts w:ascii="Times New Roman" w:hAnsi="Times New Roman" w:cs="Times New Roman"/>
          <w:color w:val="auto"/>
          <w:sz w:val="20"/>
          <w:szCs w:val="22"/>
        </w:rPr>
      </w:pPr>
      <w:r>
        <w:rPr>
          <w:rFonts w:ascii="Times New Roman" w:hAnsi="Times New Roman" w:cs="Times New Roman"/>
          <w:color w:val="auto"/>
          <w:sz w:val="20"/>
          <w:szCs w:val="22"/>
        </w:rPr>
        <w:t xml:space="preserve">ORMAN                                </w:t>
      </w:r>
      <w:r w:rsidR="00AE3011" w:rsidRPr="00651498">
        <w:rPr>
          <w:rFonts w:ascii="Times New Roman" w:hAnsi="Times New Roman" w:cs="Times New Roman"/>
          <w:color w:val="auto"/>
          <w:sz w:val="20"/>
          <w:szCs w:val="22"/>
        </w:rPr>
        <w:t>«</w:t>
      </w:r>
    </w:p>
    <w:p w14:paraId="41BDBD31" w14:textId="77777777" w:rsidR="00604B8A" w:rsidRPr="00651498" w:rsidRDefault="00651498" w:rsidP="00606895">
      <w:pPr>
        <w:rPr>
          <w:rFonts w:ascii="Times New Roman" w:hAnsi="Times New Roman" w:cs="Times New Roman"/>
          <w:color w:val="auto"/>
          <w:sz w:val="20"/>
          <w:szCs w:val="22"/>
        </w:rPr>
      </w:pPr>
      <w:r>
        <w:rPr>
          <w:rFonts w:ascii="Times New Roman" w:hAnsi="Times New Roman" w:cs="Times New Roman"/>
          <w:color w:val="auto"/>
          <w:sz w:val="20"/>
          <w:szCs w:val="22"/>
        </w:rPr>
        <w:t xml:space="preserve">ALİ ZİRAAT                        </w:t>
      </w:r>
      <w:r w:rsidR="00AE3011" w:rsidRPr="00651498">
        <w:rPr>
          <w:rFonts w:ascii="Times New Roman" w:hAnsi="Times New Roman" w:cs="Times New Roman"/>
          <w:color w:val="auto"/>
          <w:sz w:val="20"/>
          <w:szCs w:val="22"/>
        </w:rPr>
        <w:t>«</w:t>
      </w:r>
    </w:p>
    <w:p w14:paraId="270FE4D5" w14:textId="77777777" w:rsidR="00604B8A" w:rsidRPr="00651498" w:rsidRDefault="00651498" w:rsidP="00606895">
      <w:pPr>
        <w:rPr>
          <w:rFonts w:ascii="Times New Roman" w:hAnsi="Times New Roman" w:cs="Times New Roman"/>
          <w:color w:val="auto"/>
          <w:sz w:val="20"/>
          <w:szCs w:val="22"/>
        </w:rPr>
      </w:pPr>
      <w:r>
        <w:rPr>
          <w:rFonts w:ascii="Times New Roman" w:hAnsi="Times New Roman" w:cs="Times New Roman"/>
          <w:color w:val="auto"/>
          <w:sz w:val="20"/>
          <w:szCs w:val="22"/>
        </w:rPr>
        <w:t xml:space="preserve">BAYTAR                               </w:t>
      </w:r>
      <w:r w:rsidR="00AE3011" w:rsidRPr="00651498">
        <w:rPr>
          <w:rFonts w:ascii="Times New Roman" w:hAnsi="Times New Roman" w:cs="Times New Roman"/>
          <w:color w:val="auto"/>
          <w:sz w:val="20"/>
          <w:szCs w:val="22"/>
        </w:rPr>
        <w:t>«</w:t>
      </w:r>
    </w:p>
    <w:p w14:paraId="27CA85AA" w14:textId="77777777" w:rsidR="00604B8A" w:rsidRDefault="00651498" w:rsidP="00606895">
      <w:pPr>
        <w:rPr>
          <w:rFonts w:ascii="Times New Roman" w:hAnsi="Times New Roman" w:cs="Times New Roman"/>
          <w:color w:val="auto"/>
          <w:sz w:val="20"/>
          <w:szCs w:val="22"/>
        </w:rPr>
      </w:pPr>
      <w:r>
        <w:rPr>
          <w:rFonts w:ascii="Times New Roman" w:hAnsi="Times New Roman" w:cs="Times New Roman"/>
          <w:color w:val="auto"/>
          <w:sz w:val="20"/>
          <w:szCs w:val="22"/>
        </w:rPr>
        <w:t>TİCARET MEKTEBİ ÂLİSİ</w:t>
      </w:r>
    </w:p>
    <w:p w14:paraId="1F768CC6" w14:textId="77777777" w:rsidR="00651498" w:rsidRPr="00651498" w:rsidRDefault="00651498" w:rsidP="00606895">
      <w:pPr>
        <w:rPr>
          <w:rFonts w:ascii="Times New Roman" w:hAnsi="Times New Roman" w:cs="Times New Roman"/>
          <w:color w:val="auto"/>
          <w:sz w:val="20"/>
          <w:szCs w:val="22"/>
        </w:rPr>
      </w:pPr>
      <w:r>
        <w:rPr>
          <w:rFonts w:ascii="Times New Roman" w:hAnsi="Times New Roman" w:cs="Times New Roman"/>
          <w:color w:val="auto"/>
          <w:sz w:val="20"/>
          <w:szCs w:val="22"/>
        </w:rPr>
        <w:t>TİCARETİ BAHRİYE MEKTEBİ</w:t>
      </w:r>
    </w:p>
    <w:p w14:paraId="22033C62" w14:textId="77777777" w:rsidR="00651498" w:rsidRPr="003253B1" w:rsidRDefault="00651498" w:rsidP="00606895">
      <w:pPr>
        <w:rPr>
          <w:rFonts w:ascii="Times New Roman" w:hAnsi="Times New Roman" w:cs="Times New Roman"/>
          <w:color w:val="auto"/>
          <w:sz w:val="22"/>
          <w:szCs w:val="22"/>
        </w:rPr>
      </w:pPr>
      <w:r>
        <w:rPr>
          <w:rFonts w:ascii="Times New Roman" w:hAnsi="Times New Roman" w:cs="Times New Roman"/>
          <w:noProof/>
          <w:color w:val="auto"/>
          <w:sz w:val="22"/>
          <w:szCs w:val="22"/>
          <w:lang w:val="en-US" w:eastAsia="en-US" w:bidi="ar-SA"/>
        </w:rPr>
        <mc:AlternateContent>
          <mc:Choice Requires="wps">
            <w:drawing>
              <wp:anchor distT="0" distB="0" distL="114300" distR="114300" simplePos="0" relativeHeight="251697152" behindDoc="0" locked="0" layoutInCell="1" allowOverlap="1" wp14:anchorId="2BC453D2" wp14:editId="25D07A8E">
                <wp:simplePos x="0" y="0"/>
                <wp:positionH relativeFrom="margin">
                  <wp:align>center</wp:align>
                </wp:positionH>
                <wp:positionV relativeFrom="paragraph">
                  <wp:posOffset>107950</wp:posOffset>
                </wp:positionV>
                <wp:extent cx="715617" cy="7952"/>
                <wp:effectExtent l="0" t="0" r="27940" b="30480"/>
                <wp:wrapNone/>
                <wp:docPr id="50" name="Düz Bağlayıcı 50"/>
                <wp:cNvGraphicFramePr/>
                <a:graphic xmlns:a="http://schemas.openxmlformats.org/drawingml/2006/main">
                  <a:graphicData uri="http://schemas.microsoft.com/office/word/2010/wordprocessingShape">
                    <wps:wsp>
                      <wps:cNvCnPr/>
                      <wps:spPr>
                        <a:xfrm flipV="1">
                          <a:off x="0" y="0"/>
                          <a:ext cx="715617" cy="79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DA7815D" id="Düz Bağlayıcı 50" o:spid="_x0000_s1026" style="position:absolute;flip:y;z-index:251697152;visibility:visible;mso-wrap-style:square;mso-wrap-distance-left:9pt;mso-wrap-distance-top:0;mso-wrap-distance-right:9pt;mso-wrap-distance-bottom:0;mso-position-horizontal:center;mso-position-horizontal-relative:margin;mso-position-vertical:absolute;mso-position-vertical-relative:text" from="0,8.5pt" to="56.3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" strokecolor="black [3200]" strokeweight=".5pt">
                <v:stroke joinstyle="miter"/>
                <w10:wrap anchorx="margin"/>
              </v:line>
            </w:pict>
          </mc:Fallback>
        </mc:AlternateContent>
      </w:r>
    </w:p>
    <w:p w14:paraId="713034C5" w14:textId="77777777" w:rsidR="00604B8A" w:rsidRPr="003253B1" w:rsidRDefault="00AE3011" w:rsidP="00606895">
      <w:pPr>
        <w:rPr>
          <w:rFonts w:ascii="Times New Roman" w:hAnsi="Times New Roman" w:cs="Times New Roman"/>
          <w:color w:val="auto"/>
          <w:sz w:val="22"/>
          <w:szCs w:val="22"/>
        </w:rPr>
      </w:pPr>
      <w:r w:rsidRPr="003253B1">
        <w:rPr>
          <w:rFonts w:ascii="Times New Roman" w:hAnsi="Times New Roman" w:cs="Times New Roman"/>
          <w:color w:val="auto"/>
          <w:sz w:val="22"/>
          <w:szCs w:val="22"/>
        </w:rPr>
        <w:t>6029</w:t>
      </w:r>
    </w:p>
    <w:p w14:paraId="61655A1B" w14:textId="77777777" w:rsidR="00604B8A" w:rsidRPr="003253B1" w:rsidRDefault="00AE3011" w:rsidP="003253B1">
      <w:pPr>
        <w:ind w:firstLine="708"/>
        <w:jc w:val="both"/>
        <w:rPr>
          <w:rFonts w:ascii="Times New Roman" w:hAnsi="Times New Roman" w:cs="Times New Roman"/>
          <w:color w:val="auto"/>
          <w:sz w:val="22"/>
          <w:szCs w:val="22"/>
        </w:rPr>
      </w:pPr>
      <w:r w:rsidRPr="003253B1">
        <w:rPr>
          <w:rFonts w:ascii="Times New Roman" w:hAnsi="Times New Roman" w:cs="Times New Roman"/>
          <w:color w:val="auto"/>
          <w:sz w:val="22"/>
          <w:szCs w:val="22"/>
        </w:rPr>
        <w:t>Vilâyet dahilinde polis ve jandarmadan mada muhtelif idarelere mensup ne miktar muhafaza memuru, kolcu bekçi vardır.</w:t>
      </w:r>
    </w:p>
    <w:p w14:paraId="083EB76C" w14:textId="77777777" w:rsidR="00604B8A" w:rsidRPr="003253B1" w:rsidRDefault="00651498" w:rsidP="003253B1">
      <w:pPr>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Bunlar n</w:t>
      </w:r>
      <w:r w:rsidR="00AE3011" w:rsidRPr="003253B1">
        <w:rPr>
          <w:rFonts w:ascii="Times New Roman" w:hAnsi="Times New Roman" w:cs="Times New Roman"/>
          <w:color w:val="auto"/>
          <w:sz w:val="22"/>
          <w:szCs w:val="22"/>
        </w:rPr>
        <w:t>e suretle tayin olunurlar, kaçı silahlı kaçı silahsızdır. Silahlarının cinsi nedir. Bunlar kimin emri idaresi altındadır. Ve ne suretle hizmet görürler maaşları kaçtır. Vilayette bunların hey’eti umumiyesinin baliğ olduğu masraf nedir.</w:t>
      </w:r>
    </w:p>
    <w:p w14:paraId="690F5624" w14:textId="77777777" w:rsidR="00604B8A" w:rsidRPr="003253B1" w:rsidRDefault="00AE3011" w:rsidP="003253B1">
      <w:pPr>
        <w:jc w:val="right"/>
        <w:rPr>
          <w:rFonts w:ascii="Times New Roman" w:hAnsi="Times New Roman" w:cs="Times New Roman"/>
          <w:color w:val="auto"/>
          <w:sz w:val="22"/>
          <w:szCs w:val="22"/>
        </w:rPr>
      </w:pPr>
      <w:r w:rsidRPr="003253B1">
        <w:rPr>
          <w:rFonts w:ascii="Times New Roman" w:hAnsi="Times New Roman" w:cs="Times New Roman"/>
          <w:color w:val="auto"/>
          <w:sz w:val="22"/>
          <w:szCs w:val="22"/>
        </w:rPr>
        <w:t>20-11-28</w:t>
      </w:r>
    </w:p>
    <w:p w14:paraId="0C688DDB" w14:textId="77777777" w:rsidR="006F0B6D" w:rsidRDefault="006F0B6D" w:rsidP="00606895">
      <w:pPr>
        <w:rPr>
          <w:rFonts w:ascii="Times New Roman" w:hAnsi="Times New Roman" w:cs="Times New Roman"/>
          <w:sz w:val="22"/>
          <w:szCs w:val="22"/>
        </w:rPr>
      </w:pPr>
    </w:p>
    <w:p w14:paraId="2216B7D1" w14:textId="77777777" w:rsidR="006F0B6D" w:rsidRDefault="006F0B6D">
      <w:pPr>
        <w:rPr>
          <w:rFonts w:ascii="Times New Roman" w:hAnsi="Times New Roman" w:cs="Times New Roman"/>
          <w:sz w:val="22"/>
          <w:szCs w:val="22"/>
        </w:rPr>
      </w:pPr>
      <w:r>
        <w:rPr>
          <w:rFonts w:ascii="Times New Roman" w:hAnsi="Times New Roman" w:cs="Times New Roman"/>
          <w:sz w:val="22"/>
          <w:szCs w:val="22"/>
        </w:rPr>
        <w:br w:type="page"/>
      </w:r>
    </w:p>
    <w:p w14:paraId="5C969BAD" w14:textId="77777777" w:rsidR="00604B8A" w:rsidRPr="00151DC7" w:rsidRDefault="00AE3011" w:rsidP="00151DC7">
      <w:pPr>
        <w:jc w:val="right"/>
        <w:rPr>
          <w:rFonts w:ascii="Times New Roman" w:hAnsi="Times New Roman" w:cs="Times New Roman"/>
          <w:color w:val="auto"/>
          <w:sz w:val="22"/>
          <w:szCs w:val="22"/>
        </w:rPr>
      </w:pPr>
      <w:r w:rsidRPr="00151DC7">
        <w:rPr>
          <w:rFonts w:ascii="Times New Roman" w:hAnsi="Times New Roman" w:cs="Times New Roman"/>
          <w:color w:val="auto"/>
          <w:sz w:val="22"/>
          <w:szCs w:val="22"/>
        </w:rPr>
        <w:lastRenderedPageBreak/>
        <w:t>HÜLÂSA</w:t>
      </w:r>
    </w:p>
    <w:p w14:paraId="18DF1205" w14:textId="77777777" w:rsidR="00151DC7" w:rsidRDefault="00AE3011" w:rsidP="00151DC7">
      <w:pPr>
        <w:jc w:val="right"/>
        <w:rPr>
          <w:rFonts w:ascii="Times New Roman" w:hAnsi="Times New Roman" w:cs="Times New Roman"/>
          <w:color w:val="auto"/>
          <w:sz w:val="22"/>
          <w:szCs w:val="22"/>
        </w:rPr>
      </w:pPr>
      <w:r w:rsidRPr="00151DC7">
        <w:rPr>
          <w:rFonts w:ascii="Times New Roman" w:hAnsi="Times New Roman" w:cs="Times New Roman"/>
          <w:color w:val="auto"/>
          <w:sz w:val="22"/>
          <w:szCs w:val="22"/>
        </w:rPr>
        <w:t>Vekâletler</w:t>
      </w:r>
      <w:r w:rsidR="00151DC7">
        <w:rPr>
          <w:rFonts w:ascii="Times New Roman" w:hAnsi="Times New Roman" w:cs="Times New Roman"/>
          <w:color w:val="auto"/>
          <w:sz w:val="22"/>
          <w:szCs w:val="22"/>
        </w:rPr>
        <w:t>in tebliğat ve tah-</w:t>
      </w:r>
    </w:p>
    <w:p w14:paraId="40C2F8F2" w14:textId="77777777" w:rsidR="00151DC7" w:rsidRDefault="00151DC7" w:rsidP="00151DC7">
      <w:pPr>
        <w:jc w:val="right"/>
        <w:rPr>
          <w:rFonts w:ascii="Times New Roman" w:hAnsi="Times New Roman" w:cs="Times New Roman"/>
          <w:color w:val="auto"/>
          <w:sz w:val="22"/>
          <w:szCs w:val="22"/>
        </w:rPr>
      </w:pPr>
      <w:r>
        <w:rPr>
          <w:rFonts w:ascii="Times New Roman" w:hAnsi="Times New Roman" w:cs="Times New Roman"/>
          <w:color w:val="auto"/>
          <w:sz w:val="22"/>
          <w:szCs w:val="22"/>
        </w:rPr>
        <w:t>riratı umumiy</w:t>
      </w:r>
      <w:r w:rsidR="00AE3011" w:rsidRPr="00151DC7">
        <w:rPr>
          <w:rFonts w:ascii="Times New Roman" w:hAnsi="Times New Roman" w:cs="Times New Roman"/>
          <w:color w:val="auto"/>
          <w:sz w:val="22"/>
          <w:szCs w:val="22"/>
        </w:rPr>
        <w:t>elerinin resmi</w:t>
      </w:r>
    </w:p>
    <w:p w14:paraId="12D53F6C" w14:textId="77777777" w:rsidR="00604B8A" w:rsidRPr="00151DC7" w:rsidRDefault="00151DC7" w:rsidP="00151DC7">
      <w:pPr>
        <w:jc w:val="right"/>
        <w:rPr>
          <w:rFonts w:ascii="Times New Roman" w:hAnsi="Times New Roman" w:cs="Times New Roman"/>
          <w:color w:val="auto"/>
          <w:sz w:val="22"/>
          <w:szCs w:val="22"/>
        </w:rPr>
      </w:pPr>
      <w:r>
        <w:rPr>
          <w:rFonts w:ascii="Times New Roman" w:hAnsi="Times New Roman" w:cs="Times New Roman"/>
          <w:color w:val="auto"/>
          <w:sz w:val="22"/>
          <w:szCs w:val="22"/>
        </w:rPr>
        <w:t>gazete ile neş</w:t>
      </w:r>
      <w:r w:rsidR="00AE3011" w:rsidRPr="00151DC7">
        <w:rPr>
          <w:rFonts w:ascii="Times New Roman" w:hAnsi="Times New Roman" w:cs="Times New Roman"/>
          <w:color w:val="auto"/>
          <w:sz w:val="22"/>
          <w:szCs w:val="22"/>
        </w:rPr>
        <w:t>ri hakkında.</w:t>
      </w:r>
    </w:p>
    <w:p w14:paraId="19EECE1B" w14:textId="77777777" w:rsidR="00604B8A" w:rsidRPr="00151DC7" w:rsidRDefault="00AE3011" w:rsidP="00606895">
      <w:pPr>
        <w:rPr>
          <w:rFonts w:ascii="Times New Roman" w:hAnsi="Times New Roman" w:cs="Times New Roman"/>
          <w:color w:val="auto"/>
          <w:sz w:val="22"/>
          <w:szCs w:val="22"/>
        </w:rPr>
      </w:pPr>
      <w:r w:rsidRPr="00151DC7">
        <w:rPr>
          <w:rFonts w:ascii="Times New Roman" w:hAnsi="Times New Roman" w:cs="Times New Roman"/>
          <w:color w:val="auto"/>
          <w:sz w:val="22"/>
          <w:szCs w:val="22"/>
        </w:rPr>
        <w:t>6055</w:t>
      </w:r>
    </w:p>
    <w:p w14:paraId="79659A4D" w14:textId="77777777" w:rsidR="00604B8A" w:rsidRPr="00151DC7" w:rsidRDefault="00AE3011" w:rsidP="00151DC7">
      <w:pPr>
        <w:ind w:firstLine="708"/>
        <w:jc w:val="both"/>
        <w:rPr>
          <w:rFonts w:ascii="Times New Roman" w:hAnsi="Times New Roman" w:cs="Times New Roman"/>
          <w:color w:val="auto"/>
          <w:sz w:val="22"/>
          <w:szCs w:val="22"/>
        </w:rPr>
      </w:pPr>
      <w:r w:rsidRPr="00151DC7">
        <w:rPr>
          <w:rFonts w:ascii="Times New Roman" w:hAnsi="Times New Roman" w:cs="Times New Roman"/>
          <w:color w:val="auto"/>
          <w:sz w:val="22"/>
          <w:szCs w:val="22"/>
        </w:rPr>
        <w:t>Vekâletleri</w:t>
      </w:r>
      <w:r w:rsidR="00151DC7">
        <w:rPr>
          <w:rFonts w:ascii="Times New Roman" w:hAnsi="Times New Roman" w:cs="Times New Roman"/>
          <w:color w:val="auto"/>
          <w:sz w:val="22"/>
          <w:szCs w:val="22"/>
        </w:rPr>
        <w:t>n tebliğat ve tahriret umumiye</w:t>
      </w:r>
      <w:r w:rsidRPr="00151DC7">
        <w:rPr>
          <w:rFonts w:ascii="Times New Roman" w:hAnsi="Times New Roman" w:cs="Times New Roman"/>
          <w:color w:val="auto"/>
          <w:sz w:val="22"/>
          <w:szCs w:val="22"/>
        </w:rPr>
        <w:t>lerinin re</w:t>
      </w:r>
      <w:r w:rsidR="00151DC7">
        <w:rPr>
          <w:rFonts w:ascii="Times New Roman" w:hAnsi="Times New Roman" w:cs="Times New Roman"/>
          <w:color w:val="auto"/>
          <w:sz w:val="22"/>
          <w:szCs w:val="22"/>
        </w:rPr>
        <w:t>sm</w:t>
      </w:r>
      <w:r w:rsidRPr="00151DC7">
        <w:rPr>
          <w:rFonts w:ascii="Times New Roman" w:hAnsi="Times New Roman" w:cs="Times New Roman"/>
          <w:color w:val="auto"/>
          <w:sz w:val="22"/>
          <w:szCs w:val="22"/>
        </w:rPr>
        <w:t xml:space="preserve">i gazete ile neşr edileceği olbaptaki talimatnamenin ikinci maddesi icabından olduğu ve talimatın üçüncü maddesi mucidince bu kabil tebligatın Evrak müdüriyetlerine tevdi edilmesi icap ettiği halde </w:t>
      </w:r>
      <w:r w:rsidR="00151DC7">
        <w:rPr>
          <w:rFonts w:ascii="Times New Roman" w:hAnsi="Times New Roman" w:cs="Times New Roman"/>
          <w:color w:val="auto"/>
          <w:sz w:val="22"/>
          <w:szCs w:val="22"/>
        </w:rPr>
        <w:t>ş</w:t>
      </w:r>
      <w:r w:rsidRPr="00151DC7">
        <w:rPr>
          <w:rFonts w:ascii="Times New Roman" w:hAnsi="Times New Roman" w:cs="Times New Roman"/>
          <w:color w:val="auto"/>
          <w:sz w:val="22"/>
          <w:szCs w:val="22"/>
        </w:rPr>
        <w:t>imdiye kadar buna riayet edilmediği anlaşılmıştır, bu kabil tebligatın birer nüshasının Resmi gazeteye yazlmak üzere Evrak müdüriyetine gönderilmesi tamimen tebliğ olunur efendim.</w:t>
      </w:r>
    </w:p>
    <w:p w14:paraId="49DD7A87" w14:textId="77777777" w:rsidR="00604B8A" w:rsidRPr="00151DC7" w:rsidRDefault="00AE3011" w:rsidP="00151DC7">
      <w:pPr>
        <w:jc w:val="right"/>
        <w:rPr>
          <w:rFonts w:ascii="Times New Roman" w:hAnsi="Times New Roman" w:cs="Times New Roman"/>
          <w:color w:val="auto"/>
          <w:sz w:val="22"/>
          <w:szCs w:val="22"/>
        </w:rPr>
      </w:pPr>
      <w:r w:rsidRPr="00151DC7">
        <w:rPr>
          <w:rFonts w:ascii="Times New Roman" w:hAnsi="Times New Roman" w:cs="Times New Roman"/>
          <w:color w:val="auto"/>
          <w:sz w:val="22"/>
          <w:szCs w:val="22"/>
        </w:rPr>
        <w:t>19-11-28</w:t>
      </w:r>
    </w:p>
    <w:p w14:paraId="50B25EF0" w14:textId="77777777" w:rsidR="00151DC7" w:rsidRDefault="00151DC7" w:rsidP="00151DC7">
      <w:pPr>
        <w:jc w:val="right"/>
        <w:rPr>
          <w:rFonts w:ascii="Times New Roman" w:hAnsi="Times New Roman" w:cs="Times New Roman"/>
          <w:color w:val="auto"/>
          <w:sz w:val="22"/>
          <w:szCs w:val="22"/>
        </w:rPr>
      </w:pPr>
      <w:r>
        <w:rPr>
          <w:rFonts w:ascii="Times New Roman" w:hAnsi="Times New Roman" w:cs="Times New Roman"/>
          <w:noProof/>
          <w:color w:val="auto"/>
          <w:sz w:val="22"/>
          <w:szCs w:val="22"/>
          <w:lang w:val="en-US" w:eastAsia="en-US" w:bidi="ar-SA"/>
        </w:rPr>
        <mc:AlternateContent>
          <mc:Choice Requires="wps">
            <w:drawing>
              <wp:anchor distT="0" distB="0" distL="114300" distR="114300" simplePos="0" relativeHeight="251698176" behindDoc="0" locked="0" layoutInCell="1" allowOverlap="1" wp14:anchorId="49FA5634" wp14:editId="23C9E0B5">
                <wp:simplePos x="0" y="0"/>
                <wp:positionH relativeFrom="column">
                  <wp:posOffset>1437253</wp:posOffset>
                </wp:positionH>
                <wp:positionV relativeFrom="paragraph">
                  <wp:posOffset>55797</wp:posOffset>
                </wp:positionV>
                <wp:extent cx="667910" cy="0"/>
                <wp:effectExtent l="0" t="0" r="37465" b="19050"/>
                <wp:wrapNone/>
                <wp:docPr id="51" name="Düz Bağlayıcı 51"/>
                <wp:cNvGraphicFramePr/>
                <a:graphic xmlns:a="http://schemas.openxmlformats.org/drawingml/2006/main">
                  <a:graphicData uri="http://schemas.microsoft.com/office/word/2010/wordprocessingShape">
                    <wps:wsp>
                      <wps:cNvCnPr/>
                      <wps:spPr>
                        <a:xfrm>
                          <a:off x="0" y="0"/>
                          <a:ext cx="667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4BF1E35" id="Düz Bağlayıcı 51"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13.15pt,4.4pt" to="165.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" strokecolor="black [3200]" strokeweight=".5pt">
                <v:stroke joinstyle="miter"/>
              </v:line>
            </w:pict>
          </mc:Fallback>
        </mc:AlternateContent>
      </w:r>
    </w:p>
    <w:p w14:paraId="65F10B7B" w14:textId="77777777" w:rsidR="00604B8A" w:rsidRPr="00151DC7" w:rsidRDefault="00AE3011" w:rsidP="00151DC7">
      <w:pPr>
        <w:jc w:val="right"/>
        <w:rPr>
          <w:rFonts w:ascii="Times New Roman" w:hAnsi="Times New Roman" w:cs="Times New Roman"/>
          <w:color w:val="auto"/>
          <w:sz w:val="22"/>
          <w:szCs w:val="22"/>
        </w:rPr>
      </w:pPr>
      <w:r w:rsidRPr="00151DC7">
        <w:rPr>
          <w:rFonts w:ascii="Times New Roman" w:hAnsi="Times New Roman" w:cs="Times New Roman"/>
          <w:color w:val="auto"/>
          <w:sz w:val="22"/>
          <w:szCs w:val="22"/>
        </w:rPr>
        <w:t>HÜLÂSA</w:t>
      </w:r>
    </w:p>
    <w:p w14:paraId="6B5255E8" w14:textId="77777777" w:rsidR="00151DC7" w:rsidRDefault="00151DC7" w:rsidP="00151DC7">
      <w:pPr>
        <w:jc w:val="right"/>
        <w:rPr>
          <w:rFonts w:ascii="Times New Roman" w:hAnsi="Times New Roman" w:cs="Times New Roman"/>
          <w:color w:val="auto"/>
          <w:sz w:val="22"/>
          <w:szCs w:val="22"/>
        </w:rPr>
      </w:pPr>
      <w:r>
        <w:rPr>
          <w:rFonts w:ascii="Times New Roman" w:hAnsi="Times New Roman" w:cs="Times New Roman"/>
          <w:color w:val="auto"/>
          <w:sz w:val="22"/>
          <w:szCs w:val="22"/>
        </w:rPr>
        <w:t>Hısnı</w:t>
      </w:r>
      <w:r w:rsidR="00AE3011" w:rsidRPr="00151DC7">
        <w:rPr>
          <w:rFonts w:ascii="Times New Roman" w:hAnsi="Times New Roman" w:cs="Times New Roman"/>
          <w:color w:val="auto"/>
          <w:sz w:val="22"/>
          <w:szCs w:val="22"/>
        </w:rPr>
        <w:t>mansur kazası ismi</w:t>
      </w:r>
      <w:r>
        <w:rPr>
          <w:rFonts w:ascii="Times New Roman" w:hAnsi="Times New Roman" w:cs="Times New Roman"/>
          <w:color w:val="auto"/>
          <w:sz w:val="22"/>
          <w:szCs w:val="22"/>
        </w:rPr>
        <w:t>-</w:t>
      </w:r>
    </w:p>
    <w:p w14:paraId="50B69885" w14:textId="77777777" w:rsidR="00604B8A" w:rsidRPr="00151DC7" w:rsidRDefault="00151DC7" w:rsidP="00151DC7">
      <w:pPr>
        <w:jc w:val="right"/>
        <w:rPr>
          <w:rFonts w:ascii="Times New Roman" w:hAnsi="Times New Roman" w:cs="Times New Roman"/>
          <w:color w:val="auto"/>
          <w:sz w:val="22"/>
          <w:szCs w:val="22"/>
        </w:rPr>
      </w:pPr>
      <w:r>
        <w:rPr>
          <w:rFonts w:ascii="Times New Roman" w:hAnsi="Times New Roman" w:cs="Times New Roman"/>
          <w:color w:val="auto"/>
          <w:sz w:val="22"/>
          <w:szCs w:val="22"/>
        </w:rPr>
        <w:t>nin Adiy</w:t>
      </w:r>
      <w:r w:rsidR="00AE3011" w:rsidRPr="00151DC7">
        <w:rPr>
          <w:rFonts w:ascii="Times New Roman" w:hAnsi="Times New Roman" w:cs="Times New Roman"/>
          <w:color w:val="auto"/>
          <w:sz w:val="22"/>
          <w:szCs w:val="22"/>
        </w:rPr>
        <w:t>amana tebdiline dair.</w:t>
      </w:r>
    </w:p>
    <w:p w14:paraId="08060E3F" w14:textId="77777777" w:rsidR="00604B8A" w:rsidRPr="00151DC7" w:rsidRDefault="00AE3011" w:rsidP="00606895">
      <w:pPr>
        <w:rPr>
          <w:rFonts w:ascii="Times New Roman" w:hAnsi="Times New Roman" w:cs="Times New Roman"/>
          <w:color w:val="auto"/>
          <w:sz w:val="22"/>
          <w:szCs w:val="22"/>
        </w:rPr>
      </w:pPr>
      <w:r w:rsidRPr="00151DC7">
        <w:rPr>
          <w:rFonts w:ascii="Times New Roman" w:hAnsi="Times New Roman" w:cs="Times New Roman"/>
          <w:color w:val="auto"/>
          <w:sz w:val="22"/>
          <w:szCs w:val="22"/>
        </w:rPr>
        <w:t>5901</w:t>
      </w:r>
    </w:p>
    <w:p w14:paraId="6B5D37E3" w14:textId="77777777" w:rsidR="00604B8A" w:rsidRPr="00151DC7" w:rsidRDefault="00A0737B" w:rsidP="00151DC7">
      <w:pPr>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Halk aras</w:t>
      </w:r>
      <w:r w:rsidR="00AE3011" w:rsidRPr="00151DC7">
        <w:rPr>
          <w:rFonts w:ascii="Times New Roman" w:hAnsi="Times New Roman" w:cs="Times New Roman"/>
          <w:color w:val="auto"/>
          <w:sz w:val="22"/>
          <w:szCs w:val="22"/>
        </w:rPr>
        <w:t>ında Adiyaman denilen Malatya vilây</w:t>
      </w:r>
      <w:r>
        <w:rPr>
          <w:rFonts w:ascii="Times New Roman" w:hAnsi="Times New Roman" w:cs="Times New Roman"/>
          <w:color w:val="auto"/>
          <w:sz w:val="22"/>
          <w:szCs w:val="22"/>
        </w:rPr>
        <w:t>e</w:t>
      </w:r>
      <w:r w:rsidR="00AE3011" w:rsidRPr="00151DC7">
        <w:rPr>
          <w:rFonts w:ascii="Times New Roman" w:hAnsi="Times New Roman" w:cs="Times New Roman"/>
          <w:color w:val="auto"/>
          <w:sz w:val="22"/>
          <w:szCs w:val="22"/>
        </w:rPr>
        <w:t>ti dahilindeki Hisnimansur kazası isminin halk arasında söylendiği gibi yalnız Adıyaman isimle anılması tensip olunarak vilâyata tamimen tebilgat ifa kılınmıştır efendim.</w:t>
      </w:r>
    </w:p>
    <w:p w14:paraId="7235F7B9" w14:textId="77777777" w:rsidR="00604B8A" w:rsidRPr="00151DC7" w:rsidRDefault="00151DC7" w:rsidP="00151DC7">
      <w:pPr>
        <w:jc w:val="right"/>
        <w:rPr>
          <w:rFonts w:ascii="Times New Roman" w:hAnsi="Times New Roman" w:cs="Times New Roman"/>
          <w:color w:val="auto"/>
          <w:sz w:val="22"/>
          <w:szCs w:val="22"/>
        </w:rPr>
      </w:pPr>
      <w:r>
        <w:rPr>
          <w:rFonts w:ascii="Times New Roman" w:hAnsi="Times New Roman" w:cs="Times New Roman"/>
          <w:noProof/>
          <w:color w:val="auto"/>
          <w:sz w:val="22"/>
          <w:szCs w:val="22"/>
          <w:lang w:val="en-US" w:eastAsia="en-US" w:bidi="ar-SA"/>
        </w:rPr>
        <mc:AlternateContent>
          <mc:Choice Requires="wps">
            <w:drawing>
              <wp:anchor distT="0" distB="0" distL="114300" distR="114300" simplePos="0" relativeHeight="251699200" behindDoc="0" locked="0" layoutInCell="1" allowOverlap="1" wp14:anchorId="12BE551A" wp14:editId="2AD375A7">
                <wp:simplePos x="0" y="0"/>
                <wp:positionH relativeFrom="column">
                  <wp:posOffset>1453156</wp:posOffset>
                </wp:positionH>
                <wp:positionV relativeFrom="paragraph">
                  <wp:posOffset>138182</wp:posOffset>
                </wp:positionV>
                <wp:extent cx="659958" cy="15902"/>
                <wp:effectExtent l="0" t="0" r="26035" b="22225"/>
                <wp:wrapNone/>
                <wp:docPr id="52" name="Düz Bağlayıcı 52"/>
                <wp:cNvGraphicFramePr/>
                <a:graphic xmlns:a="http://schemas.openxmlformats.org/drawingml/2006/main">
                  <a:graphicData uri="http://schemas.microsoft.com/office/word/2010/wordprocessingShape">
                    <wps:wsp>
                      <wps:cNvCnPr/>
                      <wps:spPr>
                        <a:xfrm flipV="1">
                          <a:off x="0" y="0"/>
                          <a:ext cx="659958" cy="159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A6CF13F" id="Düz Bağlayıcı 52" o:spid="_x0000_s1026" style="position:absolute;flip:y;z-index:251699200;visibility:visible;mso-wrap-style:square;mso-wrap-distance-left:9pt;mso-wrap-distance-top:0;mso-wrap-distance-right:9pt;mso-wrap-distance-bottom:0;mso-position-horizontal:absolute;mso-position-horizontal-relative:text;mso-position-vertical:absolute;mso-position-vertical-relative:text" from="114.4pt,10.9pt" to="166.3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" strokecolor="black [3200]" strokeweight=".5pt">
                <v:stroke joinstyle="miter"/>
              </v:line>
            </w:pict>
          </mc:Fallback>
        </mc:AlternateContent>
      </w:r>
      <w:r w:rsidR="00AE3011" w:rsidRPr="00151DC7">
        <w:rPr>
          <w:rFonts w:ascii="Times New Roman" w:hAnsi="Times New Roman" w:cs="Times New Roman"/>
          <w:color w:val="auto"/>
          <w:sz w:val="22"/>
          <w:szCs w:val="22"/>
        </w:rPr>
        <w:t>13-11-928</w:t>
      </w:r>
    </w:p>
    <w:p w14:paraId="1B6D6294" w14:textId="77777777" w:rsidR="00604B8A" w:rsidRPr="00151DC7" w:rsidRDefault="00AE3011" w:rsidP="00151DC7">
      <w:pPr>
        <w:jc w:val="right"/>
        <w:rPr>
          <w:rFonts w:ascii="Times New Roman" w:hAnsi="Times New Roman" w:cs="Times New Roman"/>
          <w:color w:val="auto"/>
          <w:sz w:val="22"/>
          <w:szCs w:val="22"/>
        </w:rPr>
      </w:pPr>
      <w:r w:rsidRPr="00151DC7">
        <w:rPr>
          <w:rFonts w:ascii="Times New Roman" w:hAnsi="Times New Roman" w:cs="Times New Roman"/>
          <w:color w:val="auto"/>
          <w:sz w:val="22"/>
          <w:szCs w:val="22"/>
        </w:rPr>
        <w:t>HÜLÂSA</w:t>
      </w:r>
    </w:p>
    <w:p w14:paraId="4E6B90AC" w14:textId="77777777" w:rsidR="00A0737B" w:rsidRDefault="00A0737B" w:rsidP="00151DC7">
      <w:pPr>
        <w:jc w:val="right"/>
        <w:rPr>
          <w:rFonts w:ascii="Times New Roman" w:hAnsi="Times New Roman" w:cs="Times New Roman"/>
          <w:color w:val="auto"/>
          <w:sz w:val="22"/>
          <w:szCs w:val="22"/>
        </w:rPr>
      </w:pPr>
      <w:r>
        <w:rPr>
          <w:rFonts w:ascii="Times New Roman" w:hAnsi="Times New Roman" w:cs="Times New Roman"/>
          <w:color w:val="auto"/>
          <w:sz w:val="22"/>
          <w:szCs w:val="22"/>
        </w:rPr>
        <w:t>Reisi cü</w:t>
      </w:r>
      <w:r w:rsidR="00AE3011" w:rsidRPr="00151DC7">
        <w:rPr>
          <w:rFonts w:ascii="Times New Roman" w:hAnsi="Times New Roman" w:cs="Times New Roman"/>
          <w:color w:val="auto"/>
          <w:sz w:val="22"/>
          <w:szCs w:val="22"/>
        </w:rPr>
        <w:t>mhur Hz. ine tak-</w:t>
      </w:r>
    </w:p>
    <w:p w14:paraId="0F99E636" w14:textId="77777777" w:rsidR="00A0737B" w:rsidRDefault="00AE3011" w:rsidP="00151DC7">
      <w:pPr>
        <w:jc w:val="right"/>
        <w:rPr>
          <w:rFonts w:ascii="Times New Roman" w:hAnsi="Times New Roman" w:cs="Times New Roman"/>
          <w:color w:val="auto"/>
          <w:sz w:val="22"/>
          <w:szCs w:val="22"/>
        </w:rPr>
      </w:pPr>
      <w:r w:rsidRPr="00151DC7">
        <w:rPr>
          <w:rFonts w:ascii="Times New Roman" w:hAnsi="Times New Roman" w:cs="Times New Roman"/>
          <w:color w:val="auto"/>
          <w:sz w:val="22"/>
          <w:szCs w:val="22"/>
        </w:rPr>
        <w:t xml:space="preserve"> tim olunacak alfabe hakkındaki </w:t>
      </w:r>
    </w:p>
    <w:p w14:paraId="1E216349" w14:textId="77777777" w:rsidR="00604B8A" w:rsidRPr="00151DC7" w:rsidRDefault="00AE3011" w:rsidP="00151DC7">
      <w:pPr>
        <w:jc w:val="right"/>
        <w:rPr>
          <w:rFonts w:ascii="Times New Roman" w:hAnsi="Times New Roman" w:cs="Times New Roman"/>
          <w:color w:val="auto"/>
          <w:sz w:val="22"/>
          <w:szCs w:val="22"/>
        </w:rPr>
      </w:pPr>
      <w:r w:rsidRPr="00151DC7">
        <w:rPr>
          <w:rFonts w:ascii="Times New Roman" w:hAnsi="Times New Roman" w:cs="Times New Roman"/>
          <w:color w:val="auto"/>
          <w:sz w:val="22"/>
          <w:szCs w:val="22"/>
        </w:rPr>
        <w:t>kararnameye dair.</w:t>
      </w:r>
    </w:p>
    <w:p w14:paraId="01EAADCE" w14:textId="77777777" w:rsidR="00604B8A" w:rsidRPr="00151DC7" w:rsidRDefault="00AE3011" w:rsidP="00606895">
      <w:pPr>
        <w:rPr>
          <w:rFonts w:ascii="Times New Roman" w:hAnsi="Times New Roman" w:cs="Times New Roman"/>
          <w:color w:val="auto"/>
          <w:sz w:val="22"/>
          <w:szCs w:val="22"/>
        </w:rPr>
      </w:pPr>
      <w:r w:rsidRPr="00151DC7">
        <w:rPr>
          <w:rFonts w:ascii="Times New Roman" w:hAnsi="Times New Roman" w:cs="Times New Roman"/>
          <w:color w:val="auto"/>
          <w:sz w:val="22"/>
          <w:szCs w:val="22"/>
        </w:rPr>
        <w:t>5932</w:t>
      </w:r>
    </w:p>
    <w:p w14:paraId="231A79DA" w14:textId="77777777" w:rsidR="00604B8A" w:rsidRPr="00151DC7" w:rsidRDefault="00AE3011" w:rsidP="00151DC7">
      <w:pPr>
        <w:ind w:firstLine="708"/>
        <w:jc w:val="both"/>
        <w:rPr>
          <w:rFonts w:ascii="Times New Roman" w:hAnsi="Times New Roman" w:cs="Times New Roman"/>
          <w:color w:val="auto"/>
          <w:sz w:val="22"/>
          <w:szCs w:val="22"/>
        </w:rPr>
      </w:pPr>
      <w:r w:rsidRPr="00151DC7">
        <w:rPr>
          <w:rFonts w:ascii="Times New Roman" w:hAnsi="Times New Roman" w:cs="Times New Roman"/>
          <w:color w:val="auto"/>
          <w:sz w:val="22"/>
          <w:szCs w:val="22"/>
        </w:rPr>
        <w:t>T. B. M. M. H</w:t>
      </w:r>
      <w:r w:rsidR="00A0737B">
        <w:rPr>
          <w:rFonts w:ascii="Times New Roman" w:hAnsi="Times New Roman" w:cs="Times New Roman"/>
          <w:color w:val="auto"/>
          <w:sz w:val="22"/>
          <w:szCs w:val="22"/>
        </w:rPr>
        <w:t>ey’eti umumiyesinin 1-11-928 tarihli in'ikadının</w:t>
      </w:r>
      <w:r w:rsidRPr="00151DC7">
        <w:rPr>
          <w:rFonts w:ascii="Times New Roman" w:hAnsi="Times New Roman" w:cs="Times New Roman"/>
          <w:color w:val="auto"/>
          <w:sz w:val="22"/>
          <w:szCs w:val="22"/>
        </w:rPr>
        <w:t xml:space="preserve"> ikinci celsesinde kabul edildiğ</w:t>
      </w:r>
      <w:r w:rsidR="00A0737B">
        <w:rPr>
          <w:rFonts w:ascii="Times New Roman" w:hAnsi="Times New Roman" w:cs="Times New Roman"/>
          <w:color w:val="auto"/>
          <w:sz w:val="22"/>
          <w:szCs w:val="22"/>
        </w:rPr>
        <w:t>i T. B. M. M. Riyasetinin iş’arın</w:t>
      </w:r>
      <w:r w:rsidRPr="00151DC7">
        <w:rPr>
          <w:rFonts w:ascii="Times New Roman" w:hAnsi="Times New Roman" w:cs="Times New Roman"/>
          <w:color w:val="auto"/>
          <w:sz w:val="22"/>
          <w:szCs w:val="22"/>
        </w:rPr>
        <w:t>a atfen Baş vekâ</w:t>
      </w:r>
    </w:p>
    <w:p w14:paraId="49C154A6" w14:textId="77777777" w:rsidR="006F0B6D" w:rsidRDefault="006F0B6D" w:rsidP="00606895">
      <w:pPr>
        <w:rPr>
          <w:rFonts w:ascii="Times New Roman" w:hAnsi="Times New Roman" w:cs="Times New Roman"/>
          <w:sz w:val="22"/>
          <w:szCs w:val="22"/>
        </w:rPr>
      </w:pPr>
    </w:p>
    <w:p w14:paraId="18D9347B" w14:textId="77777777" w:rsidR="006F0B6D" w:rsidRDefault="006F0B6D">
      <w:pPr>
        <w:rPr>
          <w:rFonts w:ascii="Times New Roman" w:hAnsi="Times New Roman" w:cs="Times New Roman"/>
          <w:sz w:val="22"/>
          <w:szCs w:val="22"/>
        </w:rPr>
      </w:pPr>
      <w:r>
        <w:rPr>
          <w:rFonts w:ascii="Times New Roman" w:hAnsi="Times New Roman" w:cs="Times New Roman"/>
          <w:sz w:val="22"/>
          <w:szCs w:val="22"/>
        </w:rPr>
        <w:br w:type="page"/>
      </w:r>
    </w:p>
    <w:p w14:paraId="5FBF13CB" w14:textId="77777777" w:rsidR="00604B8A" w:rsidRPr="0085074E" w:rsidRDefault="00AE3011" w:rsidP="0085074E">
      <w:pPr>
        <w:jc w:val="both"/>
        <w:rPr>
          <w:rFonts w:ascii="Times New Roman" w:hAnsi="Times New Roman" w:cs="Times New Roman"/>
          <w:color w:val="auto"/>
          <w:sz w:val="22"/>
          <w:szCs w:val="22"/>
        </w:rPr>
      </w:pPr>
      <w:r w:rsidRPr="0085074E">
        <w:rPr>
          <w:rFonts w:ascii="Times New Roman" w:hAnsi="Times New Roman" w:cs="Times New Roman"/>
          <w:color w:val="auto"/>
          <w:sz w:val="22"/>
          <w:szCs w:val="22"/>
        </w:rPr>
        <w:lastRenderedPageBreak/>
        <w:t>leti celileden tebliğ buyrulan ve meclisi âli tarafından milletin hatırai şükranı olmak üzere Reisi Cumhur Gazi Mustafa Kemal hazretlerine Altın lavha üzerinde kabartma bir Alfabe taktimine mütedair olan 442 Numaralı kararın tastikli suretinden adet leffen gönderildi efendim.</w:t>
      </w:r>
    </w:p>
    <w:p w14:paraId="40674D08" w14:textId="77777777" w:rsidR="00604B8A" w:rsidRPr="0085074E" w:rsidRDefault="0085074E" w:rsidP="0085074E">
      <w:pPr>
        <w:jc w:val="right"/>
        <w:rPr>
          <w:rFonts w:ascii="Times New Roman" w:hAnsi="Times New Roman" w:cs="Times New Roman"/>
          <w:color w:val="auto"/>
          <w:sz w:val="22"/>
          <w:szCs w:val="22"/>
        </w:rPr>
      </w:pPr>
      <w:r w:rsidRPr="0085074E">
        <w:rPr>
          <w:rFonts w:ascii="Times New Roman" w:hAnsi="Times New Roman" w:cs="Times New Roman"/>
          <w:noProof/>
          <w:color w:val="auto"/>
          <w:sz w:val="22"/>
          <w:szCs w:val="22"/>
          <w:lang w:val="en-US" w:eastAsia="en-US" w:bidi="ar-SA"/>
        </w:rPr>
        <mc:AlternateContent>
          <mc:Choice Requires="wps">
            <w:drawing>
              <wp:anchor distT="0" distB="0" distL="114300" distR="114300" simplePos="0" relativeHeight="251700224" behindDoc="0" locked="0" layoutInCell="1" allowOverlap="1" wp14:anchorId="0D554BC8" wp14:editId="1C48EF68">
                <wp:simplePos x="0" y="0"/>
                <wp:positionH relativeFrom="column">
                  <wp:posOffset>1349789</wp:posOffset>
                </wp:positionH>
                <wp:positionV relativeFrom="paragraph">
                  <wp:posOffset>114907</wp:posOffset>
                </wp:positionV>
                <wp:extent cx="779228" cy="0"/>
                <wp:effectExtent l="0" t="0" r="20955" b="19050"/>
                <wp:wrapNone/>
                <wp:docPr id="53" name="Düz Bağlayıcı 53"/>
                <wp:cNvGraphicFramePr/>
                <a:graphic xmlns:a="http://schemas.openxmlformats.org/drawingml/2006/main">
                  <a:graphicData uri="http://schemas.microsoft.com/office/word/2010/wordprocessingShape">
                    <wps:wsp>
                      <wps:cNvCnPr/>
                      <wps:spPr>
                        <a:xfrm>
                          <a:off x="0" y="0"/>
                          <a:ext cx="7792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9B07E43" id="Düz Bağlayıcı 53"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06.3pt,9.05pt" to="167.6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" strokecolor="black [3200]" strokeweight=".5pt">
                <v:stroke joinstyle="miter"/>
              </v:line>
            </w:pict>
          </mc:Fallback>
        </mc:AlternateContent>
      </w:r>
      <w:r w:rsidR="00AE3011" w:rsidRPr="0085074E">
        <w:rPr>
          <w:rFonts w:ascii="Times New Roman" w:hAnsi="Times New Roman" w:cs="Times New Roman"/>
          <w:color w:val="auto"/>
          <w:sz w:val="22"/>
          <w:szCs w:val="22"/>
        </w:rPr>
        <w:tab/>
        <w:t>14-11-928</w:t>
      </w:r>
    </w:p>
    <w:p w14:paraId="5602F02A" w14:textId="77777777" w:rsidR="00604B8A" w:rsidRPr="0085074E" w:rsidRDefault="00AE3011" w:rsidP="0085074E">
      <w:pPr>
        <w:jc w:val="right"/>
        <w:rPr>
          <w:rFonts w:ascii="Times New Roman" w:hAnsi="Times New Roman" w:cs="Times New Roman"/>
          <w:color w:val="auto"/>
          <w:sz w:val="22"/>
          <w:szCs w:val="22"/>
        </w:rPr>
      </w:pPr>
      <w:r w:rsidRPr="0085074E">
        <w:rPr>
          <w:rFonts w:ascii="Times New Roman" w:hAnsi="Times New Roman" w:cs="Times New Roman"/>
          <w:color w:val="auto"/>
          <w:sz w:val="22"/>
          <w:szCs w:val="22"/>
        </w:rPr>
        <w:t>HÜLÂSA</w:t>
      </w:r>
    </w:p>
    <w:p w14:paraId="49C4674E" w14:textId="77777777" w:rsidR="0085074E" w:rsidRDefault="00AE3011" w:rsidP="0085074E">
      <w:pPr>
        <w:jc w:val="right"/>
        <w:rPr>
          <w:rFonts w:ascii="Times New Roman" w:hAnsi="Times New Roman" w:cs="Times New Roman"/>
          <w:color w:val="auto"/>
          <w:sz w:val="22"/>
          <w:szCs w:val="22"/>
        </w:rPr>
      </w:pPr>
      <w:r w:rsidRPr="0085074E">
        <w:rPr>
          <w:rFonts w:ascii="Times New Roman" w:hAnsi="Times New Roman" w:cs="Times New Roman"/>
          <w:color w:val="auto"/>
          <w:sz w:val="22"/>
          <w:szCs w:val="22"/>
        </w:rPr>
        <w:t xml:space="preserve">Seferi hisar ve Sivri hisar </w:t>
      </w:r>
    </w:p>
    <w:p w14:paraId="0EBBF255" w14:textId="77777777" w:rsidR="0085074E" w:rsidRDefault="00AE3011" w:rsidP="0085074E">
      <w:pPr>
        <w:jc w:val="right"/>
        <w:rPr>
          <w:rFonts w:ascii="Times New Roman" w:hAnsi="Times New Roman" w:cs="Times New Roman"/>
          <w:color w:val="auto"/>
          <w:sz w:val="22"/>
          <w:szCs w:val="22"/>
        </w:rPr>
      </w:pPr>
      <w:r w:rsidRPr="0085074E">
        <w:rPr>
          <w:rFonts w:ascii="Times New Roman" w:hAnsi="Times New Roman" w:cs="Times New Roman"/>
          <w:color w:val="auto"/>
          <w:sz w:val="22"/>
          <w:szCs w:val="22"/>
        </w:rPr>
        <w:t>kaza isimleri arasındaki iltibas</w:t>
      </w:r>
    </w:p>
    <w:p w14:paraId="5B4C55EF" w14:textId="77777777" w:rsidR="00604B8A" w:rsidRPr="0085074E" w:rsidRDefault="00AE3011" w:rsidP="0085074E">
      <w:pPr>
        <w:jc w:val="right"/>
        <w:rPr>
          <w:rFonts w:ascii="Times New Roman" w:hAnsi="Times New Roman" w:cs="Times New Roman"/>
          <w:color w:val="auto"/>
          <w:sz w:val="22"/>
          <w:szCs w:val="22"/>
        </w:rPr>
      </w:pPr>
      <w:r w:rsidRPr="0085074E">
        <w:rPr>
          <w:rFonts w:ascii="Times New Roman" w:hAnsi="Times New Roman" w:cs="Times New Roman"/>
          <w:color w:val="auto"/>
          <w:sz w:val="22"/>
          <w:szCs w:val="22"/>
        </w:rPr>
        <w:t xml:space="preserve"> hakkında</w:t>
      </w:r>
    </w:p>
    <w:p w14:paraId="1A898E5D" w14:textId="77777777" w:rsidR="00604B8A" w:rsidRPr="0085074E" w:rsidRDefault="00AE3011" w:rsidP="00606895">
      <w:pPr>
        <w:rPr>
          <w:rFonts w:ascii="Times New Roman" w:hAnsi="Times New Roman" w:cs="Times New Roman"/>
          <w:color w:val="auto"/>
          <w:sz w:val="22"/>
          <w:szCs w:val="22"/>
        </w:rPr>
      </w:pPr>
      <w:r w:rsidRPr="0085074E">
        <w:rPr>
          <w:rFonts w:ascii="Times New Roman" w:hAnsi="Times New Roman" w:cs="Times New Roman"/>
          <w:color w:val="auto"/>
          <w:sz w:val="22"/>
          <w:szCs w:val="22"/>
        </w:rPr>
        <w:t>6052</w:t>
      </w:r>
    </w:p>
    <w:p w14:paraId="2A2745C7" w14:textId="77777777" w:rsidR="0085074E" w:rsidRDefault="00AE3011" w:rsidP="0085074E">
      <w:pPr>
        <w:ind w:firstLine="708"/>
        <w:jc w:val="both"/>
        <w:rPr>
          <w:rFonts w:ascii="Times New Roman" w:hAnsi="Times New Roman" w:cs="Times New Roman"/>
          <w:color w:val="auto"/>
          <w:sz w:val="22"/>
          <w:szCs w:val="22"/>
        </w:rPr>
      </w:pPr>
      <w:r w:rsidRPr="0085074E">
        <w:rPr>
          <w:rFonts w:ascii="Times New Roman" w:hAnsi="Times New Roman" w:cs="Times New Roman"/>
          <w:color w:val="auto"/>
          <w:sz w:val="22"/>
          <w:szCs w:val="22"/>
        </w:rPr>
        <w:t xml:space="preserve">İzmirin ( Seferi hisar ) kazasının Eskişehir vilâyeti dahilindeki ( Sivrihisar ) kazası arasında mevcut isim iltibası dolayısile bir yanlışlığa mahal kalmamak üzere İzmirdekini </w:t>
      </w:r>
    </w:p>
    <w:p w14:paraId="3FAC9B6A" w14:textId="77777777" w:rsidR="00604B8A" w:rsidRPr="0085074E" w:rsidRDefault="00AE3011" w:rsidP="00696529">
      <w:pPr>
        <w:jc w:val="both"/>
        <w:rPr>
          <w:rFonts w:ascii="Times New Roman" w:hAnsi="Times New Roman" w:cs="Times New Roman"/>
          <w:color w:val="auto"/>
          <w:sz w:val="22"/>
          <w:szCs w:val="22"/>
        </w:rPr>
      </w:pPr>
      <w:r w:rsidRPr="0085074E">
        <w:rPr>
          <w:rFonts w:ascii="Times New Roman" w:hAnsi="Times New Roman" w:cs="Times New Roman"/>
          <w:color w:val="auto"/>
          <w:sz w:val="22"/>
          <w:szCs w:val="22"/>
        </w:rPr>
        <w:t>( Seferihisar) ve Eskişehirdekinin de ( Sivrihisar ) olarak yazılması tensip edilmiştir tamimen tebliğ olunur efendim.</w:t>
      </w:r>
    </w:p>
    <w:p w14:paraId="5BD30D38" w14:textId="77777777" w:rsidR="00604B8A" w:rsidRPr="0085074E" w:rsidRDefault="0085074E" w:rsidP="0085074E">
      <w:pPr>
        <w:jc w:val="right"/>
        <w:rPr>
          <w:rFonts w:ascii="Times New Roman" w:hAnsi="Times New Roman" w:cs="Times New Roman"/>
          <w:color w:val="auto"/>
          <w:sz w:val="22"/>
          <w:szCs w:val="22"/>
        </w:rPr>
      </w:pPr>
      <w:r w:rsidRPr="0085074E">
        <w:rPr>
          <w:rFonts w:ascii="Times New Roman" w:hAnsi="Times New Roman" w:cs="Times New Roman"/>
          <w:noProof/>
          <w:color w:val="auto"/>
          <w:sz w:val="22"/>
          <w:szCs w:val="22"/>
          <w:lang w:val="en-US" w:eastAsia="en-US" w:bidi="ar-SA"/>
        </w:rPr>
        <mc:AlternateContent>
          <mc:Choice Requires="wps">
            <w:drawing>
              <wp:anchor distT="0" distB="0" distL="114300" distR="114300" simplePos="0" relativeHeight="251701248" behindDoc="0" locked="0" layoutInCell="1" allowOverlap="1" wp14:anchorId="351521A7" wp14:editId="06B8D857">
                <wp:simplePos x="0" y="0"/>
                <wp:positionH relativeFrom="column">
                  <wp:posOffset>1294130</wp:posOffset>
                </wp:positionH>
                <wp:positionV relativeFrom="paragraph">
                  <wp:posOffset>163858</wp:posOffset>
                </wp:positionV>
                <wp:extent cx="834804" cy="0"/>
                <wp:effectExtent l="0" t="0" r="22860" b="19050"/>
                <wp:wrapNone/>
                <wp:docPr id="54" name="Düz Bağlayıcı 54"/>
                <wp:cNvGraphicFramePr/>
                <a:graphic xmlns:a="http://schemas.openxmlformats.org/drawingml/2006/main">
                  <a:graphicData uri="http://schemas.microsoft.com/office/word/2010/wordprocessingShape">
                    <wps:wsp>
                      <wps:cNvCnPr/>
                      <wps:spPr>
                        <a:xfrm>
                          <a:off x="0" y="0"/>
                          <a:ext cx="8348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6B4B06A" id="Düz Bağlayıcı 54"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01.9pt,12.9pt" to="167.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" strokecolor="black [3200]" strokeweight=".5pt">
                <v:stroke joinstyle="miter"/>
              </v:line>
            </w:pict>
          </mc:Fallback>
        </mc:AlternateContent>
      </w:r>
      <w:r w:rsidR="00AE3011" w:rsidRPr="0085074E">
        <w:rPr>
          <w:rFonts w:ascii="Times New Roman" w:hAnsi="Times New Roman" w:cs="Times New Roman"/>
          <w:color w:val="auto"/>
          <w:sz w:val="22"/>
          <w:szCs w:val="22"/>
        </w:rPr>
        <w:t>18-11-928</w:t>
      </w:r>
    </w:p>
    <w:p w14:paraId="4AAF03C5" w14:textId="77777777" w:rsidR="00604B8A" w:rsidRPr="0085074E" w:rsidRDefault="00AE3011" w:rsidP="0085074E">
      <w:pPr>
        <w:jc w:val="right"/>
        <w:rPr>
          <w:rFonts w:ascii="Times New Roman" w:hAnsi="Times New Roman" w:cs="Times New Roman"/>
          <w:color w:val="auto"/>
          <w:sz w:val="22"/>
          <w:szCs w:val="22"/>
        </w:rPr>
      </w:pPr>
      <w:r w:rsidRPr="0085074E">
        <w:rPr>
          <w:rFonts w:ascii="Times New Roman" w:hAnsi="Times New Roman" w:cs="Times New Roman"/>
          <w:color w:val="auto"/>
          <w:sz w:val="22"/>
          <w:szCs w:val="22"/>
        </w:rPr>
        <w:t>HÜLÂSA</w:t>
      </w:r>
    </w:p>
    <w:p w14:paraId="37308205" w14:textId="77777777" w:rsidR="00696529" w:rsidRDefault="00AE3011" w:rsidP="0085074E">
      <w:pPr>
        <w:jc w:val="right"/>
        <w:rPr>
          <w:rFonts w:ascii="Times New Roman" w:hAnsi="Times New Roman" w:cs="Times New Roman"/>
          <w:color w:val="auto"/>
          <w:sz w:val="22"/>
          <w:szCs w:val="22"/>
        </w:rPr>
      </w:pPr>
      <w:r w:rsidRPr="0085074E">
        <w:rPr>
          <w:rFonts w:ascii="Times New Roman" w:hAnsi="Times New Roman" w:cs="Times New Roman"/>
          <w:color w:val="auto"/>
          <w:sz w:val="22"/>
          <w:szCs w:val="22"/>
        </w:rPr>
        <w:t>Askeri spor teşkilâtı hak-</w:t>
      </w:r>
    </w:p>
    <w:p w14:paraId="5AF8D168" w14:textId="77777777" w:rsidR="00696529" w:rsidRDefault="00AE3011" w:rsidP="0085074E">
      <w:pPr>
        <w:jc w:val="right"/>
        <w:rPr>
          <w:rFonts w:ascii="Times New Roman" w:hAnsi="Times New Roman" w:cs="Times New Roman"/>
          <w:color w:val="auto"/>
          <w:sz w:val="22"/>
          <w:szCs w:val="22"/>
        </w:rPr>
      </w:pPr>
      <w:r w:rsidRPr="0085074E">
        <w:rPr>
          <w:rFonts w:ascii="Times New Roman" w:hAnsi="Times New Roman" w:cs="Times New Roman"/>
          <w:color w:val="auto"/>
          <w:sz w:val="22"/>
          <w:szCs w:val="22"/>
        </w:rPr>
        <w:t xml:space="preserve"> kındaki talimatnamenin mer</w:t>
      </w:r>
      <w:r w:rsidR="00696529">
        <w:rPr>
          <w:rFonts w:ascii="Times New Roman" w:hAnsi="Times New Roman" w:cs="Times New Roman"/>
          <w:color w:val="auto"/>
          <w:sz w:val="22"/>
          <w:szCs w:val="22"/>
        </w:rPr>
        <w:t>’</w:t>
      </w:r>
      <w:r w:rsidRPr="0085074E">
        <w:rPr>
          <w:rFonts w:ascii="Times New Roman" w:hAnsi="Times New Roman" w:cs="Times New Roman"/>
          <w:color w:val="auto"/>
          <w:sz w:val="22"/>
          <w:szCs w:val="22"/>
        </w:rPr>
        <w:t>i</w:t>
      </w:r>
      <w:r w:rsidR="00696529">
        <w:rPr>
          <w:rFonts w:ascii="Times New Roman" w:hAnsi="Times New Roman" w:cs="Times New Roman"/>
          <w:color w:val="auto"/>
          <w:sz w:val="22"/>
          <w:szCs w:val="22"/>
        </w:rPr>
        <w:t>-</w:t>
      </w:r>
    </w:p>
    <w:p w14:paraId="16866996" w14:textId="77777777" w:rsidR="00604B8A" w:rsidRPr="0085074E" w:rsidRDefault="00696529" w:rsidP="0085074E">
      <w:pPr>
        <w:jc w:val="right"/>
        <w:rPr>
          <w:rFonts w:ascii="Times New Roman" w:hAnsi="Times New Roman" w:cs="Times New Roman"/>
          <w:color w:val="auto"/>
          <w:sz w:val="22"/>
          <w:szCs w:val="22"/>
        </w:rPr>
      </w:pPr>
      <w:r>
        <w:rPr>
          <w:rFonts w:ascii="Times New Roman" w:hAnsi="Times New Roman" w:cs="Times New Roman"/>
          <w:color w:val="auto"/>
          <w:sz w:val="22"/>
          <w:szCs w:val="22"/>
        </w:rPr>
        <w:t>yete vazın</w:t>
      </w:r>
      <w:r w:rsidR="00AE3011" w:rsidRPr="0085074E">
        <w:rPr>
          <w:rFonts w:ascii="Times New Roman" w:hAnsi="Times New Roman" w:cs="Times New Roman"/>
          <w:color w:val="auto"/>
          <w:sz w:val="22"/>
          <w:szCs w:val="22"/>
        </w:rPr>
        <w:t>a dair.</w:t>
      </w:r>
    </w:p>
    <w:p w14:paraId="3D8D5B10" w14:textId="77777777" w:rsidR="00604B8A" w:rsidRPr="0085074E" w:rsidRDefault="00AE3011" w:rsidP="00606895">
      <w:pPr>
        <w:rPr>
          <w:rFonts w:ascii="Times New Roman" w:hAnsi="Times New Roman" w:cs="Times New Roman"/>
          <w:color w:val="auto"/>
          <w:sz w:val="22"/>
          <w:szCs w:val="22"/>
        </w:rPr>
      </w:pPr>
      <w:r w:rsidRPr="0085074E">
        <w:rPr>
          <w:rFonts w:ascii="Times New Roman" w:hAnsi="Times New Roman" w:cs="Times New Roman"/>
          <w:color w:val="auto"/>
          <w:sz w:val="22"/>
          <w:szCs w:val="22"/>
        </w:rPr>
        <w:t>6054</w:t>
      </w:r>
    </w:p>
    <w:p w14:paraId="72EB37CC" w14:textId="77777777" w:rsidR="00604B8A" w:rsidRPr="0085074E" w:rsidRDefault="00AE3011" w:rsidP="0085074E">
      <w:pPr>
        <w:ind w:firstLine="708"/>
        <w:jc w:val="both"/>
        <w:rPr>
          <w:rFonts w:ascii="Times New Roman" w:hAnsi="Times New Roman" w:cs="Times New Roman"/>
          <w:color w:val="auto"/>
          <w:sz w:val="22"/>
          <w:szCs w:val="22"/>
        </w:rPr>
      </w:pPr>
      <w:r w:rsidRPr="0085074E">
        <w:rPr>
          <w:rFonts w:ascii="Times New Roman" w:hAnsi="Times New Roman" w:cs="Times New Roman"/>
          <w:color w:val="auto"/>
          <w:sz w:val="22"/>
          <w:szCs w:val="22"/>
        </w:rPr>
        <w:t>A</w:t>
      </w:r>
      <w:r w:rsidR="00696529">
        <w:rPr>
          <w:rFonts w:ascii="Times New Roman" w:hAnsi="Times New Roman" w:cs="Times New Roman"/>
          <w:color w:val="auto"/>
          <w:sz w:val="22"/>
          <w:szCs w:val="22"/>
        </w:rPr>
        <w:t>skeri spor teşkilâtı hakkın</w:t>
      </w:r>
      <w:r w:rsidRPr="0085074E">
        <w:rPr>
          <w:rFonts w:ascii="Times New Roman" w:hAnsi="Times New Roman" w:cs="Times New Roman"/>
          <w:color w:val="auto"/>
          <w:sz w:val="22"/>
          <w:szCs w:val="22"/>
        </w:rPr>
        <w:t>daki talimatnamenin mer’iyete vazma dair İcra vekilleri hey’etinin</w:t>
      </w:r>
    </w:p>
    <w:p w14:paraId="44C875C9" w14:textId="77777777" w:rsidR="00604B8A" w:rsidRPr="0085074E" w:rsidRDefault="00AE3011" w:rsidP="0085074E">
      <w:pPr>
        <w:jc w:val="right"/>
        <w:rPr>
          <w:rFonts w:ascii="Times New Roman" w:hAnsi="Times New Roman" w:cs="Times New Roman"/>
          <w:color w:val="auto"/>
          <w:sz w:val="22"/>
          <w:szCs w:val="22"/>
        </w:rPr>
      </w:pPr>
      <w:r w:rsidRPr="0085074E">
        <w:rPr>
          <w:rFonts w:ascii="Times New Roman" w:hAnsi="Times New Roman" w:cs="Times New Roman"/>
          <w:color w:val="auto"/>
          <w:sz w:val="22"/>
          <w:szCs w:val="22"/>
        </w:rPr>
        <w:t>24-10-928</w:t>
      </w:r>
    </w:p>
    <w:p w14:paraId="595B706B" w14:textId="77777777" w:rsidR="00604B8A" w:rsidRPr="0085074E" w:rsidRDefault="00696529" w:rsidP="0085074E">
      <w:pPr>
        <w:jc w:val="both"/>
        <w:rPr>
          <w:rFonts w:ascii="Times New Roman" w:hAnsi="Times New Roman" w:cs="Times New Roman"/>
          <w:color w:val="auto"/>
          <w:sz w:val="22"/>
          <w:szCs w:val="22"/>
        </w:rPr>
      </w:pPr>
      <w:r>
        <w:rPr>
          <w:rFonts w:ascii="Times New Roman" w:hAnsi="Times New Roman" w:cs="Times New Roman"/>
          <w:color w:val="auto"/>
          <w:sz w:val="22"/>
          <w:szCs w:val="22"/>
        </w:rPr>
        <w:t>tarihli ictimaın</w:t>
      </w:r>
      <w:r w:rsidR="00AE3011" w:rsidRPr="0085074E">
        <w:rPr>
          <w:rFonts w:ascii="Times New Roman" w:hAnsi="Times New Roman" w:cs="Times New Roman"/>
          <w:color w:val="auto"/>
          <w:sz w:val="22"/>
          <w:szCs w:val="22"/>
        </w:rPr>
        <w:t>da müttehaz karar üzerine tanzim olunan 1246 No. kararname ile merbutu talimatnamenin Başvekâleti celileden mübellağ tastikli suretlerinden (</w:t>
      </w:r>
      <w:r w:rsidR="00AE3011" w:rsidRPr="0085074E">
        <w:rPr>
          <w:rFonts w:ascii="Times New Roman" w:hAnsi="Times New Roman" w:cs="Times New Roman"/>
          <w:color w:val="auto"/>
          <w:sz w:val="22"/>
          <w:szCs w:val="22"/>
        </w:rPr>
        <w:tab/>
      </w:r>
      <w:r>
        <w:rPr>
          <w:rFonts w:ascii="Times New Roman" w:hAnsi="Times New Roman" w:cs="Times New Roman"/>
          <w:color w:val="auto"/>
          <w:sz w:val="22"/>
          <w:szCs w:val="22"/>
        </w:rPr>
        <w:t xml:space="preserve">          </w:t>
      </w:r>
      <w:r w:rsidR="00AE3011" w:rsidRPr="0085074E">
        <w:rPr>
          <w:rFonts w:ascii="Times New Roman" w:hAnsi="Times New Roman" w:cs="Times New Roman"/>
          <w:color w:val="auto"/>
          <w:sz w:val="22"/>
          <w:szCs w:val="22"/>
        </w:rPr>
        <w:t>) adedi leffen gönderilcı</w:t>
      </w:r>
    </w:p>
    <w:p w14:paraId="23F48EE4" w14:textId="77777777" w:rsidR="00604B8A" w:rsidRPr="0085074E" w:rsidRDefault="00AE3011" w:rsidP="00606895">
      <w:pPr>
        <w:rPr>
          <w:rFonts w:ascii="Times New Roman" w:hAnsi="Times New Roman" w:cs="Times New Roman"/>
          <w:color w:val="auto"/>
          <w:sz w:val="22"/>
          <w:szCs w:val="22"/>
        </w:rPr>
      </w:pPr>
      <w:r w:rsidRPr="0085074E">
        <w:rPr>
          <w:rFonts w:ascii="Times New Roman" w:hAnsi="Times New Roman" w:cs="Times New Roman"/>
          <w:color w:val="auto"/>
          <w:sz w:val="22"/>
          <w:szCs w:val="22"/>
        </w:rPr>
        <w:t>efendim.</w:t>
      </w:r>
    </w:p>
    <w:p w14:paraId="781A8862" w14:textId="77777777" w:rsidR="00604B8A" w:rsidRPr="0085074E" w:rsidRDefault="00AE3011" w:rsidP="0085074E">
      <w:pPr>
        <w:jc w:val="right"/>
        <w:rPr>
          <w:rFonts w:ascii="Times New Roman" w:hAnsi="Times New Roman" w:cs="Times New Roman"/>
          <w:color w:val="auto"/>
          <w:sz w:val="22"/>
          <w:szCs w:val="22"/>
        </w:rPr>
      </w:pPr>
      <w:r w:rsidRPr="0085074E">
        <w:rPr>
          <w:rFonts w:ascii="Times New Roman" w:hAnsi="Times New Roman" w:cs="Times New Roman"/>
          <w:color w:val="auto"/>
          <w:sz w:val="22"/>
          <w:szCs w:val="22"/>
        </w:rPr>
        <w:t>19-11-928</w:t>
      </w:r>
    </w:p>
    <w:p w14:paraId="2CEF035A" w14:textId="77777777" w:rsidR="006F0B6D" w:rsidRPr="0085074E" w:rsidRDefault="0085074E" w:rsidP="00606895">
      <w:pPr>
        <w:rPr>
          <w:rFonts w:ascii="Times New Roman" w:hAnsi="Times New Roman" w:cs="Times New Roman"/>
          <w:color w:val="auto"/>
          <w:sz w:val="22"/>
          <w:szCs w:val="22"/>
        </w:rPr>
      </w:pPr>
      <w:r w:rsidRPr="0085074E">
        <w:rPr>
          <w:rFonts w:ascii="Times New Roman" w:hAnsi="Times New Roman" w:cs="Times New Roman"/>
          <w:noProof/>
          <w:color w:val="auto"/>
          <w:sz w:val="22"/>
          <w:szCs w:val="22"/>
          <w:lang w:val="en-US" w:eastAsia="en-US" w:bidi="ar-SA"/>
        </w:rPr>
        <mc:AlternateContent>
          <mc:Choice Requires="wps">
            <w:drawing>
              <wp:anchor distT="0" distB="0" distL="114300" distR="114300" simplePos="0" relativeHeight="251702272" behindDoc="0" locked="0" layoutInCell="1" allowOverlap="1" wp14:anchorId="7C503ED2" wp14:editId="2D86E77D">
                <wp:simplePos x="0" y="0"/>
                <wp:positionH relativeFrom="column">
                  <wp:posOffset>1413400</wp:posOffset>
                </wp:positionH>
                <wp:positionV relativeFrom="paragraph">
                  <wp:posOffset>71755</wp:posOffset>
                </wp:positionV>
                <wp:extent cx="787179" cy="7951"/>
                <wp:effectExtent l="0" t="0" r="32385" b="30480"/>
                <wp:wrapNone/>
                <wp:docPr id="55" name="Düz Bağlayıcı 55"/>
                <wp:cNvGraphicFramePr/>
                <a:graphic xmlns:a="http://schemas.openxmlformats.org/drawingml/2006/main">
                  <a:graphicData uri="http://schemas.microsoft.com/office/word/2010/wordprocessingShape">
                    <wps:wsp>
                      <wps:cNvCnPr/>
                      <wps:spPr>
                        <a:xfrm flipV="1">
                          <a:off x="0" y="0"/>
                          <a:ext cx="787179"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93957AF" id="Düz Bağlayıcı 55" o:spid="_x0000_s1026" style="position:absolute;flip:y;z-index:251702272;visibility:visible;mso-wrap-style:square;mso-wrap-distance-left:9pt;mso-wrap-distance-top:0;mso-wrap-distance-right:9pt;mso-wrap-distance-bottom:0;mso-position-horizontal:absolute;mso-position-horizontal-relative:text;mso-position-vertical:absolute;mso-position-vertical-relative:text" from="111.3pt,5.65pt" to="173.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" strokecolor="black [3200]" strokeweight=".5pt">
                <v:stroke joinstyle="miter"/>
              </v:line>
            </w:pict>
          </mc:Fallback>
        </mc:AlternateContent>
      </w:r>
    </w:p>
    <w:p w14:paraId="68604EF6" w14:textId="77777777" w:rsidR="006F0B6D" w:rsidRDefault="006F0B6D">
      <w:pPr>
        <w:rPr>
          <w:rFonts w:ascii="Times New Roman" w:hAnsi="Times New Roman" w:cs="Times New Roman"/>
          <w:sz w:val="22"/>
          <w:szCs w:val="22"/>
        </w:rPr>
      </w:pPr>
      <w:r>
        <w:rPr>
          <w:rFonts w:ascii="Times New Roman" w:hAnsi="Times New Roman" w:cs="Times New Roman"/>
          <w:sz w:val="22"/>
          <w:szCs w:val="22"/>
        </w:rPr>
        <w:br w:type="page"/>
      </w:r>
    </w:p>
    <w:p w14:paraId="51C22735" w14:textId="77777777" w:rsidR="00604B8A" w:rsidRPr="00EB4F59" w:rsidRDefault="00AE3011" w:rsidP="00EB4F59">
      <w:pPr>
        <w:jc w:val="right"/>
        <w:rPr>
          <w:rFonts w:ascii="Times New Roman" w:hAnsi="Times New Roman" w:cs="Times New Roman"/>
          <w:color w:val="auto"/>
          <w:sz w:val="22"/>
          <w:szCs w:val="22"/>
        </w:rPr>
      </w:pPr>
      <w:r w:rsidRPr="00EB4F59">
        <w:rPr>
          <w:rFonts w:ascii="Times New Roman" w:hAnsi="Times New Roman" w:cs="Times New Roman"/>
          <w:color w:val="auto"/>
          <w:sz w:val="22"/>
          <w:szCs w:val="22"/>
        </w:rPr>
        <w:lastRenderedPageBreak/>
        <w:t>HÜLÂSA</w:t>
      </w:r>
    </w:p>
    <w:p w14:paraId="2066EF0D" w14:textId="77777777" w:rsidR="00604B8A" w:rsidRPr="00EB4F59" w:rsidRDefault="00EB4F59" w:rsidP="00EB4F59">
      <w:pPr>
        <w:jc w:val="right"/>
        <w:rPr>
          <w:rFonts w:ascii="Times New Roman" w:hAnsi="Times New Roman" w:cs="Times New Roman"/>
          <w:color w:val="auto"/>
          <w:sz w:val="22"/>
          <w:szCs w:val="22"/>
        </w:rPr>
      </w:pPr>
      <w:r w:rsidRPr="00EB4F59">
        <w:rPr>
          <w:rFonts w:ascii="Times New Roman" w:hAnsi="Times New Roman" w:cs="Times New Roman"/>
          <w:color w:val="auto"/>
          <w:sz w:val="22"/>
          <w:szCs w:val="22"/>
        </w:rPr>
        <w:t xml:space="preserve">İcra Vekilleri </w:t>
      </w:r>
      <w:r w:rsidR="00AE3011" w:rsidRPr="00EB4F59">
        <w:rPr>
          <w:rFonts w:ascii="Times New Roman" w:hAnsi="Times New Roman" w:cs="Times New Roman"/>
          <w:color w:val="auto"/>
          <w:sz w:val="22"/>
          <w:szCs w:val="22"/>
        </w:rPr>
        <w:t>Hey’etine</w:t>
      </w:r>
    </w:p>
    <w:p w14:paraId="27ED948D" w14:textId="77777777" w:rsidR="00604B8A" w:rsidRPr="00EB4F59" w:rsidRDefault="00EB4F59" w:rsidP="00EB4F59">
      <w:pPr>
        <w:jc w:val="right"/>
        <w:rPr>
          <w:rFonts w:ascii="Times New Roman" w:hAnsi="Times New Roman" w:cs="Times New Roman"/>
          <w:color w:val="auto"/>
          <w:sz w:val="22"/>
          <w:szCs w:val="22"/>
        </w:rPr>
      </w:pPr>
      <w:r>
        <w:rPr>
          <w:rFonts w:ascii="Times New Roman" w:hAnsi="Times New Roman" w:cs="Times New Roman"/>
          <w:color w:val="auto"/>
          <w:sz w:val="22"/>
          <w:szCs w:val="22"/>
        </w:rPr>
        <w:t>m</w:t>
      </w:r>
      <w:r w:rsidRPr="00EB4F59">
        <w:rPr>
          <w:rFonts w:ascii="Times New Roman" w:hAnsi="Times New Roman" w:cs="Times New Roman"/>
          <w:color w:val="auto"/>
          <w:sz w:val="22"/>
          <w:szCs w:val="22"/>
        </w:rPr>
        <w:t xml:space="preserve">üttefikan itimat </w:t>
      </w:r>
      <w:r w:rsidR="00AE3011" w:rsidRPr="00EB4F59">
        <w:rPr>
          <w:rFonts w:ascii="Times New Roman" w:hAnsi="Times New Roman" w:cs="Times New Roman"/>
          <w:color w:val="auto"/>
          <w:sz w:val="22"/>
          <w:szCs w:val="22"/>
        </w:rPr>
        <w:t>edildiğine</w:t>
      </w:r>
    </w:p>
    <w:p w14:paraId="60689BFE" w14:textId="77777777" w:rsidR="00604B8A" w:rsidRPr="00EB4F59" w:rsidRDefault="00EB4F59" w:rsidP="00EB4F59">
      <w:pPr>
        <w:jc w:val="right"/>
        <w:rPr>
          <w:rFonts w:ascii="Times New Roman" w:hAnsi="Times New Roman" w:cs="Times New Roman"/>
          <w:color w:val="auto"/>
          <w:sz w:val="22"/>
          <w:szCs w:val="22"/>
        </w:rPr>
      </w:pPr>
      <w:r w:rsidRPr="00EB4F59">
        <w:rPr>
          <w:rFonts w:ascii="Times New Roman" w:hAnsi="Times New Roman" w:cs="Times New Roman"/>
          <w:color w:val="auto"/>
          <w:sz w:val="22"/>
          <w:szCs w:val="22"/>
        </w:rPr>
        <w:t>d</w:t>
      </w:r>
      <w:r w:rsidR="00AE3011" w:rsidRPr="00EB4F59">
        <w:rPr>
          <w:rFonts w:ascii="Times New Roman" w:hAnsi="Times New Roman" w:cs="Times New Roman"/>
          <w:color w:val="auto"/>
          <w:sz w:val="22"/>
          <w:szCs w:val="22"/>
        </w:rPr>
        <w:t>air</w:t>
      </w:r>
    </w:p>
    <w:p w14:paraId="28355703" w14:textId="77777777" w:rsidR="00604B8A" w:rsidRPr="00EB4F59" w:rsidRDefault="00AE3011" w:rsidP="00606895">
      <w:pPr>
        <w:rPr>
          <w:rFonts w:ascii="Times New Roman" w:hAnsi="Times New Roman" w:cs="Times New Roman"/>
          <w:color w:val="auto"/>
          <w:sz w:val="22"/>
          <w:szCs w:val="22"/>
        </w:rPr>
      </w:pPr>
      <w:r w:rsidRPr="00EB4F59">
        <w:rPr>
          <w:rFonts w:ascii="Times New Roman" w:hAnsi="Times New Roman" w:cs="Times New Roman"/>
          <w:color w:val="auto"/>
          <w:sz w:val="22"/>
          <w:szCs w:val="22"/>
        </w:rPr>
        <w:t>6104</w:t>
      </w:r>
    </w:p>
    <w:p w14:paraId="2157CB9C" w14:textId="77777777" w:rsidR="00604B8A" w:rsidRPr="00EB4F59" w:rsidRDefault="00EB4F59" w:rsidP="00EB4F59">
      <w:pPr>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T.B.M.M.Hey’eti umumiyesinin </w:t>
      </w:r>
      <w:r w:rsidR="00AE3011" w:rsidRPr="00EB4F59">
        <w:rPr>
          <w:rFonts w:ascii="Times New Roman" w:hAnsi="Times New Roman" w:cs="Times New Roman"/>
          <w:color w:val="auto"/>
          <w:sz w:val="22"/>
          <w:szCs w:val="22"/>
        </w:rPr>
        <w:t>8-11-928</w:t>
      </w:r>
    </w:p>
    <w:p w14:paraId="402AD805" w14:textId="77777777" w:rsidR="00604B8A" w:rsidRPr="00EB4F59" w:rsidRDefault="00AE3011" w:rsidP="00EB4F59">
      <w:pPr>
        <w:jc w:val="both"/>
        <w:rPr>
          <w:rFonts w:ascii="Times New Roman" w:hAnsi="Times New Roman" w:cs="Times New Roman"/>
          <w:color w:val="auto"/>
          <w:sz w:val="22"/>
          <w:szCs w:val="22"/>
        </w:rPr>
      </w:pPr>
      <w:r w:rsidRPr="00EB4F59">
        <w:rPr>
          <w:rFonts w:ascii="Times New Roman" w:hAnsi="Times New Roman" w:cs="Times New Roman"/>
          <w:color w:val="auto"/>
          <w:sz w:val="22"/>
          <w:szCs w:val="22"/>
        </w:rPr>
        <w:t>tarihli üçüncü inikadının birinci celsesinde kabul edildiği T. B. M. M. Riyasetinin 8-11-928 tarih ve 4/89/2329 numaralı tezkeresinin atfen Başvekâletten iş’ar buyurulan ve</w:t>
      </w:r>
      <w:r w:rsidR="00EB4F59">
        <w:rPr>
          <w:rFonts w:ascii="Times New Roman" w:hAnsi="Times New Roman" w:cs="Times New Roman"/>
          <w:color w:val="auto"/>
          <w:sz w:val="22"/>
          <w:szCs w:val="22"/>
        </w:rPr>
        <w:t xml:space="preserve"> Başvekil İsmet Paşa hazretleri tarafından vaki beyanat üzerine </w:t>
      </w:r>
      <w:r w:rsidRPr="00EB4F59">
        <w:rPr>
          <w:rFonts w:ascii="Times New Roman" w:hAnsi="Times New Roman" w:cs="Times New Roman"/>
          <w:color w:val="auto"/>
          <w:sz w:val="22"/>
          <w:szCs w:val="22"/>
        </w:rPr>
        <w:t>İcra Vekilleri Hey’etine müttefikan itimat beyan edildiğine mütedair olan 443 numaralı kararın tastikli bir s</w:t>
      </w:r>
      <w:r w:rsidR="00EB4F59">
        <w:rPr>
          <w:rFonts w:ascii="Times New Roman" w:hAnsi="Times New Roman" w:cs="Times New Roman"/>
          <w:color w:val="auto"/>
          <w:sz w:val="22"/>
          <w:szCs w:val="22"/>
        </w:rPr>
        <w:t>ureti leffen</w:t>
      </w:r>
      <w:r w:rsidRPr="00EB4F59">
        <w:rPr>
          <w:rFonts w:ascii="Times New Roman" w:hAnsi="Times New Roman" w:cs="Times New Roman"/>
          <w:color w:val="auto"/>
          <w:sz w:val="22"/>
          <w:szCs w:val="22"/>
        </w:rPr>
        <w:t xml:space="preserve"> gönderildi efendim.</w:t>
      </w:r>
    </w:p>
    <w:p w14:paraId="46AE0212" w14:textId="77777777" w:rsidR="00EB4F59" w:rsidRDefault="00EB4F59" w:rsidP="00606895">
      <w:pPr>
        <w:rPr>
          <w:rFonts w:ascii="Times New Roman" w:hAnsi="Times New Roman" w:cs="Times New Roman"/>
          <w:color w:val="auto"/>
          <w:sz w:val="22"/>
          <w:szCs w:val="22"/>
        </w:rPr>
      </w:pPr>
    </w:p>
    <w:p w14:paraId="1C92469B" w14:textId="77777777" w:rsidR="00604B8A" w:rsidRPr="00EB4F59" w:rsidRDefault="00EB4F59" w:rsidP="00606895">
      <w:pPr>
        <w:rPr>
          <w:rFonts w:ascii="Times New Roman" w:hAnsi="Times New Roman" w:cs="Times New Roman"/>
          <w:color w:val="auto"/>
          <w:sz w:val="22"/>
          <w:szCs w:val="22"/>
        </w:rPr>
      </w:pPr>
      <w:r>
        <w:rPr>
          <w:rFonts w:ascii="Times New Roman" w:hAnsi="Times New Roman" w:cs="Times New Roman"/>
          <w:noProof/>
          <w:color w:val="auto"/>
          <w:sz w:val="22"/>
          <w:szCs w:val="22"/>
          <w:lang w:val="en-US" w:eastAsia="en-US" w:bidi="ar-SA"/>
        </w:rPr>
        <mc:AlternateContent>
          <mc:Choice Requires="wps">
            <w:drawing>
              <wp:anchor distT="0" distB="0" distL="114300" distR="114300" simplePos="0" relativeHeight="251703296" behindDoc="0" locked="0" layoutInCell="1" allowOverlap="1" wp14:anchorId="2B6B8126" wp14:editId="5646675E">
                <wp:simplePos x="0" y="0"/>
                <wp:positionH relativeFrom="column">
                  <wp:posOffset>1278227</wp:posOffset>
                </wp:positionH>
                <wp:positionV relativeFrom="paragraph">
                  <wp:posOffset>70071</wp:posOffset>
                </wp:positionV>
                <wp:extent cx="731520" cy="15902"/>
                <wp:effectExtent l="0" t="0" r="30480" b="22225"/>
                <wp:wrapNone/>
                <wp:docPr id="56" name="Düz Bağlayıcı 56"/>
                <wp:cNvGraphicFramePr/>
                <a:graphic xmlns:a="http://schemas.openxmlformats.org/drawingml/2006/main">
                  <a:graphicData uri="http://schemas.microsoft.com/office/word/2010/wordprocessingShape">
                    <wps:wsp>
                      <wps:cNvCnPr/>
                      <wps:spPr>
                        <a:xfrm flipV="1">
                          <a:off x="0" y="0"/>
                          <a:ext cx="731520" cy="159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95ECC45" id="Düz Bağlayıcı 56" o:spid="_x0000_s1026" style="position:absolute;flip:y;z-index:251703296;visibility:visible;mso-wrap-style:square;mso-wrap-distance-left:9pt;mso-wrap-distance-top:0;mso-wrap-distance-right:9pt;mso-wrap-distance-bottom:0;mso-position-horizontal:absolute;mso-position-horizontal-relative:text;mso-position-vertical:absolute;mso-position-vertical-relative:text" from="100.65pt,5.5pt" to="158.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" strokecolor="black [3200]" strokeweight=".5pt">
                <v:stroke joinstyle="miter"/>
              </v:line>
            </w:pict>
          </mc:Fallback>
        </mc:AlternateContent>
      </w:r>
      <w:r w:rsidR="00AE3011" w:rsidRPr="00EB4F59">
        <w:rPr>
          <w:rFonts w:ascii="Times New Roman" w:hAnsi="Times New Roman" w:cs="Times New Roman"/>
          <w:color w:val="auto"/>
          <w:sz w:val="22"/>
          <w:szCs w:val="22"/>
        </w:rPr>
        <w:t>No. 6155</w:t>
      </w:r>
    </w:p>
    <w:p w14:paraId="32AB6886" w14:textId="77777777" w:rsidR="00EB4F59" w:rsidRDefault="00AE3011" w:rsidP="00EB4F59">
      <w:pPr>
        <w:jc w:val="right"/>
        <w:rPr>
          <w:rFonts w:ascii="Times New Roman" w:hAnsi="Times New Roman" w:cs="Times New Roman"/>
          <w:color w:val="auto"/>
          <w:sz w:val="22"/>
          <w:szCs w:val="22"/>
        </w:rPr>
      </w:pPr>
      <w:r w:rsidRPr="00EB4F59">
        <w:rPr>
          <w:rFonts w:ascii="Times New Roman" w:hAnsi="Times New Roman" w:cs="Times New Roman"/>
          <w:color w:val="auto"/>
          <w:sz w:val="22"/>
          <w:szCs w:val="22"/>
        </w:rPr>
        <w:t>Bosna - Hersekte arazisi</w:t>
      </w:r>
    </w:p>
    <w:p w14:paraId="74D5A9B4" w14:textId="77777777" w:rsidR="00604B8A" w:rsidRPr="00EB4F59" w:rsidRDefault="00AE3011" w:rsidP="00EB4F59">
      <w:pPr>
        <w:jc w:val="right"/>
        <w:rPr>
          <w:rFonts w:ascii="Times New Roman" w:hAnsi="Times New Roman" w:cs="Times New Roman"/>
          <w:color w:val="auto"/>
          <w:sz w:val="22"/>
          <w:szCs w:val="22"/>
        </w:rPr>
      </w:pPr>
      <w:r w:rsidRPr="00EB4F59">
        <w:rPr>
          <w:rFonts w:ascii="Times New Roman" w:hAnsi="Times New Roman" w:cs="Times New Roman"/>
          <w:color w:val="auto"/>
          <w:sz w:val="22"/>
          <w:szCs w:val="22"/>
        </w:rPr>
        <w:t xml:space="preserve"> olanlar hakkında</w:t>
      </w:r>
    </w:p>
    <w:p w14:paraId="43DC541A" w14:textId="77777777" w:rsidR="00604B8A" w:rsidRPr="00EB4F59" w:rsidRDefault="00EB4F59" w:rsidP="00EB4F59">
      <w:pPr>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Teb’amızın</w:t>
      </w:r>
      <w:r w:rsidR="00AE3011" w:rsidRPr="00EB4F59">
        <w:rPr>
          <w:rFonts w:ascii="Times New Roman" w:hAnsi="Times New Roman" w:cs="Times New Roman"/>
          <w:color w:val="auto"/>
          <w:sz w:val="22"/>
          <w:szCs w:val="22"/>
        </w:rPr>
        <w:t xml:space="preserve"> Bosna - Hersekte kâin arazisine mukabil Sırp hükümeti tarafından evvelce verilen agrar bonolarının bu kerre Belgrat Elçiliğimizden mafaiz tesviye edilen bedeller</w:t>
      </w:r>
      <w:r>
        <w:rPr>
          <w:rFonts w:ascii="Times New Roman" w:hAnsi="Times New Roman" w:cs="Times New Roman"/>
          <w:color w:val="auto"/>
          <w:sz w:val="22"/>
          <w:szCs w:val="22"/>
        </w:rPr>
        <w:t>inin eshabının esamisini havi liste leffen gönderildi keyfiyetin ilâni</w:t>
      </w:r>
      <w:r w:rsidR="00AE3011" w:rsidRPr="00EB4F59">
        <w:rPr>
          <w:rFonts w:ascii="Times New Roman" w:hAnsi="Times New Roman" w:cs="Times New Roman"/>
          <w:color w:val="auto"/>
          <w:sz w:val="22"/>
          <w:szCs w:val="22"/>
        </w:rPr>
        <w:t>le meçhul bulunan adreslerinin tesbiti ve neticesinin iş’arı temenni olunur efendim.</w:t>
      </w:r>
    </w:p>
    <w:p w14:paraId="76935111" w14:textId="77777777" w:rsidR="00604B8A" w:rsidRDefault="00AE3011" w:rsidP="00EB4F59">
      <w:pPr>
        <w:jc w:val="right"/>
        <w:rPr>
          <w:rFonts w:ascii="Times New Roman" w:hAnsi="Times New Roman" w:cs="Times New Roman"/>
          <w:color w:val="auto"/>
          <w:sz w:val="22"/>
          <w:szCs w:val="22"/>
        </w:rPr>
      </w:pPr>
      <w:r w:rsidRPr="00EB4F59">
        <w:rPr>
          <w:rFonts w:ascii="Times New Roman" w:hAnsi="Times New Roman" w:cs="Times New Roman"/>
          <w:color w:val="auto"/>
          <w:sz w:val="22"/>
          <w:szCs w:val="22"/>
        </w:rPr>
        <w:t>24-11-928</w:t>
      </w:r>
    </w:p>
    <w:p w14:paraId="0C9A0166" w14:textId="77777777" w:rsidR="00EB4F59" w:rsidRPr="00EB4F59" w:rsidRDefault="00EB4F59" w:rsidP="00EB4F59">
      <w:pPr>
        <w:jc w:val="right"/>
        <w:rPr>
          <w:rFonts w:ascii="Times New Roman" w:hAnsi="Times New Roman" w:cs="Times New Roman"/>
          <w:color w:val="auto"/>
          <w:sz w:val="22"/>
          <w:szCs w:val="22"/>
        </w:rPr>
      </w:pPr>
      <w:r>
        <w:rPr>
          <w:rFonts w:ascii="Times New Roman" w:hAnsi="Times New Roman" w:cs="Times New Roman"/>
          <w:noProof/>
          <w:color w:val="auto"/>
          <w:sz w:val="22"/>
          <w:szCs w:val="22"/>
          <w:lang w:val="en-US" w:eastAsia="en-US" w:bidi="ar-SA"/>
        </w:rPr>
        <mc:AlternateContent>
          <mc:Choice Requires="wps">
            <w:drawing>
              <wp:anchor distT="0" distB="0" distL="114300" distR="114300" simplePos="0" relativeHeight="251704320" behindDoc="0" locked="0" layoutInCell="1" allowOverlap="1" wp14:anchorId="65F875CF" wp14:editId="07CC7F49">
                <wp:simplePos x="0" y="0"/>
                <wp:positionH relativeFrom="column">
                  <wp:posOffset>1397497</wp:posOffset>
                </wp:positionH>
                <wp:positionV relativeFrom="paragraph">
                  <wp:posOffset>117392</wp:posOffset>
                </wp:positionV>
                <wp:extent cx="652007" cy="7951"/>
                <wp:effectExtent l="0" t="0" r="34290" b="30480"/>
                <wp:wrapNone/>
                <wp:docPr id="58" name="Düz Bağlayıcı 58"/>
                <wp:cNvGraphicFramePr/>
                <a:graphic xmlns:a="http://schemas.openxmlformats.org/drawingml/2006/main">
                  <a:graphicData uri="http://schemas.microsoft.com/office/word/2010/wordprocessingShape">
                    <wps:wsp>
                      <wps:cNvCnPr/>
                      <wps:spPr>
                        <a:xfrm flipV="1">
                          <a:off x="0" y="0"/>
                          <a:ext cx="652007"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8877C36" id="Düz Bağlayıcı 58" o:spid="_x0000_s1026" style="position:absolute;flip:y;z-index:251704320;visibility:visible;mso-wrap-style:square;mso-wrap-distance-left:9pt;mso-wrap-distance-top:0;mso-wrap-distance-right:9pt;mso-wrap-distance-bottom:0;mso-position-horizontal:absolute;mso-position-horizontal-relative:text;mso-position-vertical:absolute;mso-position-vertical-relative:text" from="110.05pt,9.25pt" to="161.4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" strokecolor="black [3200]" strokeweight=".5pt">
                <v:stroke joinstyle="miter"/>
              </v:line>
            </w:pict>
          </mc:Fallback>
        </mc:AlternateContent>
      </w:r>
    </w:p>
    <w:p w14:paraId="0B34623A" w14:textId="77777777" w:rsidR="006F0B6D" w:rsidRPr="00606895" w:rsidRDefault="006F0B6D" w:rsidP="00606895">
      <w:pPr>
        <w:rPr>
          <w:rFonts w:ascii="Times New Roman" w:hAnsi="Times New Roman" w:cs="Times New Roman"/>
          <w:sz w:val="22"/>
          <w:szCs w:val="22"/>
        </w:rPr>
      </w:pPr>
      <w:r>
        <w:rPr>
          <w:rFonts w:ascii="Times New Roman" w:hAnsi="Times New Roman" w:cs="Times New Roman"/>
          <w:sz w:val="22"/>
          <w:szCs w:val="22"/>
        </w:rPr>
        <w:br w:type="page"/>
      </w:r>
    </w:p>
    <w:tbl>
      <w:tblPr>
        <w:tblOverlap w:val="never"/>
        <w:tblW w:w="6628" w:type="dxa"/>
        <w:tblInd w:w="-431" w:type="dxa"/>
        <w:tblLayout w:type="fixed"/>
        <w:tblCellMar>
          <w:left w:w="10" w:type="dxa"/>
          <w:right w:w="10" w:type="dxa"/>
        </w:tblCellMar>
        <w:tblLook w:val="0000" w:firstRow="0" w:lastRow="0" w:firstColumn="0" w:lastColumn="0" w:noHBand="0" w:noVBand="0"/>
      </w:tblPr>
      <w:tblGrid>
        <w:gridCol w:w="1702"/>
        <w:gridCol w:w="1119"/>
        <w:gridCol w:w="554"/>
        <w:gridCol w:w="1573"/>
        <w:gridCol w:w="533"/>
        <w:gridCol w:w="14"/>
        <w:gridCol w:w="511"/>
        <w:gridCol w:w="541"/>
        <w:gridCol w:w="64"/>
        <w:gridCol w:w="17"/>
      </w:tblGrid>
      <w:tr w:rsidR="00604B8A" w:rsidRPr="007F0CCD" w14:paraId="0BFB9568" w14:textId="77777777" w:rsidTr="00513628">
        <w:trPr>
          <w:gridAfter w:val="2"/>
          <w:wAfter w:w="81" w:type="dxa"/>
          <w:trHeight w:val="699"/>
        </w:trPr>
        <w:tc>
          <w:tcPr>
            <w:tcW w:w="5481" w:type="dxa"/>
            <w:gridSpan w:val="5"/>
            <w:tcBorders>
              <w:top w:val="single" w:sz="4" w:space="0" w:color="auto"/>
              <w:left w:val="single" w:sz="4" w:space="0" w:color="auto"/>
            </w:tcBorders>
            <w:shd w:val="clear" w:color="auto" w:fill="FFFFFF"/>
            <w:vAlign w:val="center"/>
          </w:tcPr>
          <w:p w14:paraId="73A8F913" w14:textId="77777777" w:rsidR="00604B8A" w:rsidRPr="007F0CCD" w:rsidRDefault="00AE3011" w:rsidP="007F0CCD">
            <w:pPr>
              <w:jc w:val="center"/>
              <w:rPr>
                <w:rFonts w:ascii="Times New Roman" w:hAnsi="Times New Roman" w:cs="Times New Roman"/>
                <w:sz w:val="20"/>
                <w:szCs w:val="22"/>
              </w:rPr>
            </w:pPr>
            <w:r w:rsidRPr="007F0CCD">
              <w:rPr>
                <w:rFonts w:ascii="Times New Roman" w:hAnsi="Times New Roman" w:cs="Times New Roman"/>
                <w:sz w:val="20"/>
                <w:szCs w:val="22"/>
              </w:rPr>
              <w:lastRenderedPageBreak/>
              <w:t>İsim ve lakabı</w:t>
            </w:r>
          </w:p>
        </w:tc>
        <w:tc>
          <w:tcPr>
            <w:tcW w:w="1066" w:type="dxa"/>
            <w:gridSpan w:val="3"/>
            <w:tcBorders>
              <w:top w:val="single" w:sz="4" w:space="0" w:color="auto"/>
              <w:left w:val="single" w:sz="4" w:space="0" w:color="auto"/>
            </w:tcBorders>
            <w:shd w:val="clear" w:color="auto" w:fill="FFFFFF"/>
            <w:vAlign w:val="center"/>
          </w:tcPr>
          <w:p w14:paraId="34683BF9" w14:textId="77777777" w:rsidR="00604B8A" w:rsidRPr="007F0CCD" w:rsidRDefault="00AE3011" w:rsidP="00606895">
            <w:pPr>
              <w:rPr>
                <w:rFonts w:ascii="Times New Roman" w:hAnsi="Times New Roman" w:cs="Times New Roman"/>
                <w:sz w:val="20"/>
                <w:szCs w:val="22"/>
              </w:rPr>
            </w:pPr>
            <w:r w:rsidRPr="007F0CCD">
              <w:rPr>
                <w:rFonts w:ascii="Times New Roman" w:hAnsi="Times New Roman" w:cs="Times New Roman"/>
                <w:sz w:val="20"/>
                <w:szCs w:val="22"/>
              </w:rPr>
              <w:t>Mahalli</w:t>
            </w:r>
          </w:p>
          <w:p w14:paraId="1DD192DB" w14:textId="77777777" w:rsidR="00604B8A" w:rsidRPr="007F0CCD" w:rsidRDefault="00AE3011" w:rsidP="00606895">
            <w:pPr>
              <w:rPr>
                <w:rFonts w:ascii="Times New Roman" w:hAnsi="Times New Roman" w:cs="Times New Roman"/>
                <w:sz w:val="20"/>
                <w:szCs w:val="22"/>
              </w:rPr>
            </w:pPr>
            <w:r w:rsidRPr="007F0CCD">
              <w:rPr>
                <w:rFonts w:ascii="Times New Roman" w:hAnsi="Times New Roman" w:cs="Times New Roman"/>
                <w:sz w:val="20"/>
                <w:szCs w:val="22"/>
              </w:rPr>
              <w:t>ikameti</w:t>
            </w:r>
          </w:p>
        </w:tc>
      </w:tr>
      <w:tr w:rsidR="00604B8A" w:rsidRPr="007F0CCD" w14:paraId="0297B004" w14:textId="77777777" w:rsidTr="00513628">
        <w:trPr>
          <w:gridAfter w:val="2"/>
          <w:wAfter w:w="81" w:type="dxa"/>
          <w:trHeight w:val="270"/>
        </w:trPr>
        <w:tc>
          <w:tcPr>
            <w:tcW w:w="5481" w:type="dxa"/>
            <w:gridSpan w:val="5"/>
            <w:tcBorders>
              <w:top w:val="single" w:sz="4" w:space="0" w:color="auto"/>
              <w:left w:val="single" w:sz="4" w:space="0" w:color="auto"/>
            </w:tcBorders>
            <w:shd w:val="clear" w:color="auto" w:fill="FFFFFF"/>
            <w:vAlign w:val="bottom"/>
          </w:tcPr>
          <w:p w14:paraId="4D9F72F3" w14:textId="77777777" w:rsidR="00604B8A" w:rsidRPr="007F0CCD" w:rsidRDefault="007F0CCD" w:rsidP="00606895">
            <w:pPr>
              <w:rPr>
                <w:rFonts w:ascii="Times New Roman" w:hAnsi="Times New Roman" w:cs="Times New Roman"/>
                <w:sz w:val="20"/>
                <w:szCs w:val="22"/>
              </w:rPr>
            </w:pPr>
            <w:r>
              <w:rPr>
                <w:rFonts w:ascii="Times New Roman" w:hAnsi="Times New Roman" w:cs="Times New Roman"/>
                <w:sz w:val="20"/>
                <w:szCs w:val="22"/>
              </w:rPr>
              <w:t>1 Osman İbrahim n</w:t>
            </w:r>
            <w:r w:rsidR="00AE3011" w:rsidRPr="007F0CCD">
              <w:rPr>
                <w:rFonts w:ascii="Times New Roman" w:hAnsi="Times New Roman" w:cs="Times New Roman"/>
                <w:sz w:val="20"/>
                <w:szCs w:val="22"/>
              </w:rPr>
              <w:t>asoyiç</w:t>
            </w:r>
          </w:p>
        </w:tc>
        <w:tc>
          <w:tcPr>
            <w:tcW w:w="1066" w:type="dxa"/>
            <w:gridSpan w:val="3"/>
            <w:tcBorders>
              <w:top w:val="single" w:sz="4" w:space="0" w:color="auto"/>
              <w:left w:val="single" w:sz="4" w:space="0" w:color="auto"/>
            </w:tcBorders>
            <w:shd w:val="clear" w:color="auto" w:fill="FFFFFF"/>
            <w:vAlign w:val="bottom"/>
          </w:tcPr>
          <w:p w14:paraId="7909A8A5" w14:textId="77777777" w:rsidR="00604B8A" w:rsidRPr="007F0CCD" w:rsidRDefault="00AE3011" w:rsidP="00606895">
            <w:pPr>
              <w:rPr>
                <w:rFonts w:ascii="Times New Roman" w:hAnsi="Times New Roman" w:cs="Times New Roman"/>
                <w:sz w:val="20"/>
                <w:szCs w:val="22"/>
              </w:rPr>
            </w:pPr>
            <w:r w:rsidRPr="007F0CCD">
              <w:rPr>
                <w:rFonts w:ascii="Times New Roman" w:hAnsi="Times New Roman" w:cs="Times New Roman"/>
                <w:sz w:val="20"/>
                <w:szCs w:val="22"/>
              </w:rPr>
              <w:t>Türkiye</w:t>
            </w:r>
          </w:p>
        </w:tc>
      </w:tr>
      <w:tr w:rsidR="00604B8A" w:rsidRPr="007F0CCD" w14:paraId="03729E27" w14:textId="77777777" w:rsidTr="00513628">
        <w:trPr>
          <w:gridAfter w:val="2"/>
          <w:wAfter w:w="81" w:type="dxa"/>
          <w:trHeight w:val="284"/>
        </w:trPr>
        <w:tc>
          <w:tcPr>
            <w:tcW w:w="5481" w:type="dxa"/>
            <w:gridSpan w:val="5"/>
            <w:tcBorders>
              <w:left w:val="single" w:sz="4" w:space="0" w:color="auto"/>
            </w:tcBorders>
            <w:shd w:val="clear" w:color="auto" w:fill="FFFFFF"/>
            <w:vAlign w:val="center"/>
          </w:tcPr>
          <w:p w14:paraId="1048367D" w14:textId="77777777" w:rsidR="00604B8A" w:rsidRPr="007F0CCD" w:rsidRDefault="00AE3011" w:rsidP="00606895">
            <w:pPr>
              <w:rPr>
                <w:rFonts w:ascii="Times New Roman" w:hAnsi="Times New Roman" w:cs="Times New Roman"/>
                <w:sz w:val="20"/>
                <w:szCs w:val="22"/>
              </w:rPr>
            </w:pPr>
            <w:r w:rsidRPr="007F0CCD">
              <w:rPr>
                <w:rFonts w:ascii="Times New Roman" w:hAnsi="Times New Roman" w:cs="Times New Roman"/>
                <w:sz w:val="20"/>
                <w:szCs w:val="22"/>
              </w:rPr>
              <w:t>2 Merhum Şemsi bey zade Hamze bey nasoriç</w:t>
            </w:r>
          </w:p>
        </w:tc>
        <w:tc>
          <w:tcPr>
            <w:tcW w:w="1066" w:type="dxa"/>
            <w:gridSpan w:val="3"/>
            <w:tcBorders>
              <w:left w:val="single" w:sz="4" w:space="0" w:color="auto"/>
            </w:tcBorders>
            <w:shd w:val="clear" w:color="auto" w:fill="FFFFFF"/>
            <w:vAlign w:val="center"/>
          </w:tcPr>
          <w:p w14:paraId="3D5F1342" w14:textId="77777777" w:rsidR="00604B8A" w:rsidRPr="007F0CCD" w:rsidRDefault="00AE3011" w:rsidP="00606895">
            <w:pPr>
              <w:rPr>
                <w:rFonts w:ascii="Times New Roman" w:hAnsi="Times New Roman" w:cs="Times New Roman"/>
                <w:sz w:val="20"/>
                <w:szCs w:val="22"/>
              </w:rPr>
            </w:pPr>
            <w:r w:rsidRPr="007F0CCD">
              <w:rPr>
                <w:rFonts w:ascii="Times New Roman" w:hAnsi="Times New Roman" w:cs="Times New Roman"/>
                <w:sz w:val="20"/>
                <w:szCs w:val="22"/>
              </w:rPr>
              <w:t>İstanbul</w:t>
            </w:r>
          </w:p>
        </w:tc>
      </w:tr>
      <w:tr w:rsidR="00604B8A" w:rsidRPr="007F0CCD" w14:paraId="76E8D9A2" w14:textId="77777777" w:rsidTr="00513628">
        <w:trPr>
          <w:gridAfter w:val="2"/>
          <w:wAfter w:w="81" w:type="dxa"/>
          <w:trHeight w:val="274"/>
        </w:trPr>
        <w:tc>
          <w:tcPr>
            <w:tcW w:w="5481" w:type="dxa"/>
            <w:gridSpan w:val="5"/>
            <w:tcBorders>
              <w:left w:val="single" w:sz="4" w:space="0" w:color="auto"/>
            </w:tcBorders>
            <w:shd w:val="clear" w:color="auto" w:fill="FFFFFF"/>
            <w:vAlign w:val="bottom"/>
          </w:tcPr>
          <w:p w14:paraId="5F29E31B" w14:textId="77777777" w:rsidR="00604B8A" w:rsidRPr="007F0CCD" w:rsidRDefault="007F0CCD" w:rsidP="00606895">
            <w:pPr>
              <w:rPr>
                <w:rFonts w:ascii="Times New Roman" w:hAnsi="Times New Roman" w:cs="Times New Roman"/>
                <w:sz w:val="20"/>
                <w:szCs w:val="22"/>
              </w:rPr>
            </w:pPr>
            <w:r>
              <w:rPr>
                <w:rFonts w:ascii="Times New Roman" w:hAnsi="Times New Roman" w:cs="Times New Roman"/>
                <w:sz w:val="20"/>
                <w:szCs w:val="22"/>
              </w:rPr>
              <w:t>3 Corenkîç boslar p</w:t>
            </w:r>
            <w:r w:rsidR="00AE3011" w:rsidRPr="007F0CCD">
              <w:rPr>
                <w:rFonts w:ascii="Times New Roman" w:hAnsi="Times New Roman" w:cs="Times New Roman"/>
                <w:sz w:val="20"/>
                <w:szCs w:val="22"/>
              </w:rPr>
              <w:t>aşa ailesi Fatma nuzunaviç</w:t>
            </w:r>
          </w:p>
        </w:tc>
        <w:tc>
          <w:tcPr>
            <w:tcW w:w="1066" w:type="dxa"/>
            <w:gridSpan w:val="3"/>
            <w:tcBorders>
              <w:left w:val="single" w:sz="4" w:space="0" w:color="auto"/>
            </w:tcBorders>
            <w:shd w:val="clear" w:color="auto" w:fill="FFFFFF"/>
          </w:tcPr>
          <w:p w14:paraId="64FA71B3" w14:textId="77777777" w:rsidR="00604B8A" w:rsidRPr="007F0CCD" w:rsidRDefault="005B7C4E" w:rsidP="00606895">
            <w:pPr>
              <w:rPr>
                <w:rFonts w:ascii="Times New Roman" w:hAnsi="Times New Roman" w:cs="Times New Roman"/>
                <w:sz w:val="20"/>
                <w:szCs w:val="22"/>
              </w:rPr>
            </w:pPr>
            <w:r w:rsidRPr="007F0CCD">
              <w:rPr>
                <w:rFonts w:ascii="Times New Roman" w:hAnsi="Times New Roman" w:cs="Times New Roman"/>
                <w:sz w:val="20"/>
                <w:szCs w:val="22"/>
              </w:rPr>
              <w:t>&lt;</w:t>
            </w:r>
          </w:p>
        </w:tc>
      </w:tr>
      <w:tr w:rsidR="00604B8A" w:rsidRPr="007F0CCD" w14:paraId="0A52E2A7" w14:textId="77777777" w:rsidTr="00513628">
        <w:trPr>
          <w:gridAfter w:val="2"/>
          <w:wAfter w:w="81" w:type="dxa"/>
          <w:trHeight w:val="278"/>
        </w:trPr>
        <w:tc>
          <w:tcPr>
            <w:tcW w:w="5481" w:type="dxa"/>
            <w:gridSpan w:val="5"/>
            <w:tcBorders>
              <w:left w:val="single" w:sz="4" w:space="0" w:color="auto"/>
            </w:tcBorders>
            <w:shd w:val="clear" w:color="auto" w:fill="FFFFFF"/>
            <w:vAlign w:val="center"/>
          </w:tcPr>
          <w:p w14:paraId="5DF2147C" w14:textId="77777777" w:rsidR="00604B8A" w:rsidRPr="007F0CCD" w:rsidRDefault="00AE3011" w:rsidP="00606895">
            <w:pPr>
              <w:rPr>
                <w:rFonts w:ascii="Times New Roman" w:hAnsi="Times New Roman" w:cs="Times New Roman"/>
                <w:sz w:val="20"/>
                <w:szCs w:val="22"/>
              </w:rPr>
            </w:pPr>
            <w:r w:rsidRPr="007F0CCD">
              <w:rPr>
                <w:rFonts w:ascii="Times New Roman" w:hAnsi="Times New Roman" w:cs="Times New Roman"/>
                <w:sz w:val="20"/>
                <w:szCs w:val="22"/>
              </w:rPr>
              <w:t>4 Şahin pasiç İzzet beyin ailesi Çemarcehiç</w:t>
            </w:r>
          </w:p>
        </w:tc>
        <w:tc>
          <w:tcPr>
            <w:tcW w:w="1066" w:type="dxa"/>
            <w:gridSpan w:val="3"/>
            <w:tcBorders>
              <w:left w:val="single" w:sz="4" w:space="0" w:color="auto"/>
              <w:right w:val="single" w:sz="4" w:space="0" w:color="auto"/>
            </w:tcBorders>
            <w:shd w:val="clear" w:color="auto" w:fill="FFFFFF"/>
            <w:vAlign w:val="center"/>
          </w:tcPr>
          <w:p w14:paraId="2B08C3F9" w14:textId="77777777" w:rsidR="00604B8A" w:rsidRPr="007F0CCD" w:rsidRDefault="005B7C4E" w:rsidP="00606895">
            <w:pPr>
              <w:rPr>
                <w:rFonts w:ascii="Times New Roman" w:hAnsi="Times New Roman" w:cs="Times New Roman"/>
                <w:sz w:val="20"/>
                <w:szCs w:val="22"/>
              </w:rPr>
            </w:pPr>
            <w:r w:rsidRPr="007F0CCD">
              <w:rPr>
                <w:rFonts w:ascii="Times New Roman" w:hAnsi="Times New Roman" w:cs="Times New Roman"/>
                <w:sz w:val="20"/>
                <w:szCs w:val="22"/>
              </w:rPr>
              <w:t>&lt;</w:t>
            </w:r>
          </w:p>
        </w:tc>
      </w:tr>
      <w:tr w:rsidR="00604B8A" w:rsidRPr="007F0CCD" w14:paraId="3F877F27" w14:textId="77777777" w:rsidTr="00513628">
        <w:trPr>
          <w:gridAfter w:val="2"/>
          <w:wAfter w:w="81" w:type="dxa"/>
          <w:trHeight w:val="154"/>
        </w:trPr>
        <w:tc>
          <w:tcPr>
            <w:tcW w:w="5481" w:type="dxa"/>
            <w:gridSpan w:val="5"/>
            <w:tcBorders>
              <w:left w:val="single" w:sz="4" w:space="0" w:color="auto"/>
            </w:tcBorders>
            <w:shd w:val="clear" w:color="auto" w:fill="FFFFFF"/>
            <w:vAlign w:val="bottom"/>
          </w:tcPr>
          <w:p w14:paraId="28CDE72D" w14:textId="77777777" w:rsidR="00604B8A" w:rsidRPr="007F0CCD" w:rsidRDefault="00AE3011" w:rsidP="00606895">
            <w:pPr>
              <w:rPr>
                <w:rFonts w:ascii="Times New Roman" w:hAnsi="Times New Roman" w:cs="Times New Roman"/>
                <w:sz w:val="20"/>
                <w:szCs w:val="22"/>
              </w:rPr>
            </w:pPr>
            <w:r w:rsidRPr="007F0CCD">
              <w:rPr>
                <w:rFonts w:ascii="Times New Roman" w:hAnsi="Times New Roman" w:cs="Times New Roman"/>
                <w:sz w:val="20"/>
                <w:szCs w:val="22"/>
              </w:rPr>
              <w:t>5 Hoşonbalı Agiç</w:t>
            </w:r>
          </w:p>
        </w:tc>
        <w:tc>
          <w:tcPr>
            <w:tcW w:w="1066" w:type="dxa"/>
            <w:gridSpan w:val="3"/>
            <w:tcBorders>
              <w:left w:val="single" w:sz="4" w:space="0" w:color="auto"/>
              <w:right w:val="single" w:sz="4" w:space="0" w:color="auto"/>
            </w:tcBorders>
            <w:shd w:val="clear" w:color="auto" w:fill="FFFFFF"/>
            <w:vAlign w:val="bottom"/>
          </w:tcPr>
          <w:p w14:paraId="7E2A8043" w14:textId="77777777" w:rsidR="00604B8A" w:rsidRPr="007F0CCD" w:rsidRDefault="005B7C4E" w:rsidP="00606895">
            <w:pPr>
              <w:rPr>
                <w:rFonts w:ascii="Times New Roman" w:hAnsi="Times New Roman" w:cs="Times New Roman"/>
                <w:sz w:val="20"/>
                <w:szCs w:val="22"/>
              </w:rPr>
            </w:pPr>
            <w:r>
              <w:rPr>
                <w:rFonts w:ascii="Times New Roman" w:hAnsi="Times New Roman" w:cs="Times New Roman"/>
                <w:sz w:val="20"/>
                <w:szCs w:val="22"/>
              </w:rPr>
              <w:t>Türk</w:t>
            </w:r>
            <w:r w:rsidR="00AE3011" w:rsidRPr="007F0CCD">
              <w:rPr>
                <w:rFonts w:ascii="Times New Roman" w:hAnsi="Times New Roman" w:cs="Times New Roman"/>
                <w:sz w:val="20"/>
                <w:szCs w:val="22"/>
              </w:rPr>
              <w:t>iye</w:t>
            </w:r>
          </w:p>
        </w:tc>
      </w:tr>
      <w:tr w:rsidR="00604B8A" w:rsidRPr="007F0CCD" w14:paraId="25975363" w14:textId="77777777" w:rsidTr="00513628">
        <w:trPr>
          <w:gridAfter w:val="2"/>
          <w:wAfter w:w="81" w:type="dxa"/>
          <w:trHeight w:val="338"/>
        </w:trPr>
        <w:tc>
          <w:tcPr>
            <w:tcW w:w="5481" w:type="dxa"/>
            <w:gridSpan w:val="5"/>
            <w:tcBorders>
              <w:left w:val="single" w:sz="4" w:space="0" w:color="auto"/>
            </w:tcBorders>
            <w:shd w:val="clear" w:color="auto" w:fill="FFFFFF"/>
            <w:vAlign w:val="bottom"/>
          </w:tcPr>
          <w:p w14:paraId="4C25DBE6" w14:textId="77777777" w:rsidR="00604B8A" w:rsidRPr="007F0CCD" w:rsidRDefault="00AE3011" w:rsidP="00606895">
            <w:pPr>
              <w:rPr>
                <w:rFonts w:ascii="Times New Roman" w:hAnsi="Times New Roman" w:cs="Times New Roman"/>
                <w:sz w:val="20"/>
                <w:szCs w:val="22"/>
              </w:rPr>
            </w:pPr>
            <w:r w:rsidRPr="007F0CCD">
              <w:rPr>
                <w:rFonts w:ascii="Times New Roman" w:hAnsi="Times New Roman" w:cs="Times New Roman"/>
                <w:sz w:val="20"/>
                <w:szCs w:val="22"/>
              </w:rPr>
              <w:t>6 Arif Mehmet, İbrahim Zümrüt, Hanife,</w:t>
            </w:r>
          </w:p>
        </w:tc>
        <w:tc>
          <w:tcPr>
            <w:tcW w:w="1066" w:type="dxa"/>
            <w:gridSpan w:val="3"/>
            <w:tcBorders>
              <w:left w:val="single" w:sz="4" w:space="0" w:color="auto"/>
              <w:right w:val="single" w:sz="4" w:space="0" w:color="auto"/>
            </w:tcBorders>
            <w:shd w:val="clear" w:color="auto" w:fill="FFFFFF"/>
          </w:tcPr>
          <w:p w14:paraId="6371F380" w14:textId="77777777" w:rsidR="00604B8A" w:rsidRPr="007F0CCD" w:rsidRDefault="00604B8A" w:rsidP="00606895">
            <w:pPr>
              <w:rPr>
                <w:rFonts w:ascii="Times New Roman" w:hAnsi="Times New Roman" w:cs="Times New Roman"/>
                <w:sz w:val="20"/>
                <w:szCs w:val="22"/>
              </w:rPr>
            </w:pPr>
          </w:p>
        </w:tc>
      </w:tr>
      <w:tr w:rsidR="00604B8A" w:rsidRPr="007F0CCD" w14:paraId="72EBAB3F" w14:textId="77777777" w:rsidTr="00513628">
        <w:trPr>
          <w:gridAfter w:val="2"/>
          <w:wAfter w:w="81" w:type="dxa"/>
          <w:trHeight w:val="310"/>
        </w:trPr>
        <w:tc>
          <w:tcPr>
            <w:tcW w:w="5481" w:type="dxa"/>
            <w:gridSpan w:val="5"/>
            <w:tcBorders>
              <w:left w:val="single" w:sz="4" w:space="0" w:color="auto"/>
            </w:tcBorders>
            <w:shd w:val="clear" w:color="auto" w:fill="FFFFFF"/>
            <w:vAlign w:val="bottom"/>
          </w:tcPr>
          <w:p w14:paraId="3966C74B" w14:textId="77777777" w:rsidR="00604B8A" w:rsidRPr="007F0CCD" w:rsidRDefault="00AE3011" w:rsidP="00606895">
            <w:pPr>
              <w:rPr>
                <w:rFonts w:ascii="Times New Roman" w:hAnsi="Times New Roman" w:cs="Times New Roman"/>
                <w:sz w:val="20"/>
                <w:szCs w:val="22"/>
              </w:rPr>
            </w:pPr>
            <w:r w:rsidRPr="007F0CCD">
              <w:rPr>
                <w:rFonts w:ascii="Times New Roman" w:hAnsi="Times New Roman" w:cs="Times New Roman"/>
                <w:sz w:val="20"/>
                <w:szCs w:val="22"/>
              </w:rPr>
              <w:t>Merhum Kara bey zade Mehmet, Habibe</w:t>
            </w:r>
          </w:p>
        </w:tc>
        <w:tc>
          <w:tcPr>
            <w:tcW w:w="1066" w:type="dxa"/>
            <w:gridSpan w:val="3"/>
            <w:tcBorders>
              <w:left w:val="single" w:sz="4" w:space="0" w:color="auto"/>
              <w:right w:val="single" w:sz="4" w:space="0" w:color="auto"/>
            </w:tcBorders>
            <w:shd w:val="clear" w:color="auto" w:fill="FFFFFF"/>
            <w:vAlign w:val="bottom"/>
          </w:tcPr>
          <w:p w14:paraId="36F86947" w14:textId="77777777" w:rsidR="00604B8A" w:rsidRPr="007F0CCD" w:rsidRDefault="00AE3011" w:rsidP="00606895">
            <w:pPr>
              <w:rPr>
                <w:rFonts w:ascii="Times New Roman" w:hAnsi="Times New Roman" w:cs="Times New Roman"/>
                <w:sz w:val="20"/>
                <w:szCs w:val="22"/>
              </w:rPr>
            </w:pPr>
            <w:r w:rsidRPr="007F0CCD">
              <w:rPr>
                <w:rFonts w:ascii="Times New Roman" w:hAnsi="Times New Roman" w:cs="Times New Roman"/>
                <w:sz w:val="20"/>
                <w:szCs w:val="22"/>
              </w:rPr>
              <w:t>İzmir</w:t>
            </w:r>
          </w:p>
        </w:tc>
      </w:tr>
      <w:tr w:rsidR="00604B8A" w:rsidRPr="007F0CCD" w14:paraId="4AA6DFF4" w14:textId="77777777" w:rsidTr="00513628">
        <w:trPr>
          <w:gridAfter w:val="2"/>
          <w:wAfter w:w="81" w:type="dxa"/>
          <w:trHeight w:val="274"/>
        </w:trPr>
        <w:tc>
          <w:tcPr>
            <w:tcW w:w="5481" w:type="dxa"/>
            <w:gridSpan w:val="5"/>
            <w:tcBorders>
              <w:left w:val="single" w:sz="4" w:space="0" w:color="auto"/>
            </w:tcBorders>
            <w:shd w:val="clear" w:color="auto" w:fill="FFFFFF"/>
            <w:vAlign w:val="bottom"/>
          </w:tcPr>
          <w:p w14:paraId="561583A6" w14:textId="77777777" w:rsidR="00604B8A" w:rsidRPr="007F0CCD" w:rsidRDefault="00AE3011" w:rsidP="00606895">
            <w:pPr>
              <w:rPr>
                <w:rFonts w:ascii="Times New Roman" w:hAnsi="Times New Roman" w:cs="Times New Roman"/>
                <w:sz w:val="20"/>
                <w:szCs w:val="22"/>
              </w:rPr>
            </w:pPr>
            <w:r w:rsidRPr="007F0CCD">
              <w:rPr>
                <w:rFonts w:ascii="Times New Roman" w:hAnsi="Times New Roman" w:cs="Times New Roman"/>
                <w:sz w:val="20"/>
                <w:szCs w:val="22"/>
              </w:rPr>
              <w:t>İzzet ve terice</w:t>
            </w:r>
            <w:r w:rsidR="005B7C4E">
              <w:rPr>
                <w:rFonts w:ascii="Times New Roman" w:hAnsi="Times New Roman" w:cs="Times New Roman"/>
                <w:sz w:val="20"/>
                <w:szCs w:val="22"/>
              </w:rPr>
              <w:t xml:space="preserve"> V</w:t>
            </w:r>
            <w:r w:rsidRPr="007F0CCD">
              <w:rPr>
                <w:rFonts w:ascii="Times New Roman" w:hAnsi="Times New Roman" w:cs="Times New Roman"/>
                <w:sz w:val="20"/>
                <w:szCs w:val="22"/>
              </w:rPr>
              <w:t>alagiç ailesi Kara bey</w:t>
            </w:r>
          </w:p>
        </w:tc>
        <w:tc>
          <w:tcPr>
            <w:tcW w:w="1066" w:type="dxa"/>
            <w:gridSpan w:val="3"/>
            <w:tcBorders>
              <w:left w:val="single" w:sz="4" w:space="0" w:color="auto"/>
              <w:right w:val="single" w:sz="4" w:space="0" w:color="auto"/>
            </w:tcBorders>
            <w:shd w:val="clear" w:color="auto" w:fill="FFFFFF"/>
          </w:tcPr>
          <w:p w14:paraId="12686993" w14:textId="77777777" w:rsidR="00604B8A" w:rsidRPr="007F0CCD" w:rsidRDefault="00604B8A" w:rsidP="00606895">
            <w:pPr>
              <w:rPr>
                <w:rFonts w:ascii="Times New Roman" w:hAnsi="Times New Roman" w:cs="Times New Roman"/>
                <w:sz w:val="20"/>
                <w:szCs w:val="22"/>
              </w:rPr>
            </w:pPr>
          </w:p>
        </w:tc>
      </w:tr>
      <w:tr w:rsidR="00604B8A" w:rsidRPr="007F0CCD" w14:paraId="4016B359" w14:textId="77777777" w:rsidTr="00513628">
        <w:trPr>
          <w:gridAfter w:val="2"/>
          <w:wAfter w:w="81" w:type="dxa"/>
          <w:trHeight w:val="342"/>
        </w:trPr>
        <w:tc>
          <w:tcPr>
            <w:tcW w:w="5481" w:type="dxa"/>
            <w:gridSpan w:val="5"/>
            <w:tcBorders>
              <w:left w:val="single" w:sz="4" w:space="0" w:color="auto"/>
            </w:tcBorders>
            <w:shd w:val="clear" w:color="auto" w:fill="FFFFFF"/>
          </w:tcPr>
          <w:p w14:paraId="7EEA6C47" w14:textId="77777777" w:rsidR="00604B8A" w:rsidRPr="007F0CCD" w:rsidRDefault="00AE3011" w:rsidP="00606895">
            <w:pPr>
              <w:rPr>
                <w:rFonts w:ascii="Times New Roman" w:hAnsi="Times New Roman" w:cs="Times New Roman"/>
                <w:sz w:val="20"/>
                <w:szCs w:val="22"/>
              </w:rPr>
            </w:pPr>
            <w:r w:rsidRPr="007F0CCD">
              <w:rPr>
                <w:rFonts w:ascii="Times New Roman" w:hAnsi="Times New Roman" w:cs="Times New Roman"/>
                <w:sz w:val="20"/>
                <w:szCs w:val="22"/>
              </w:rPr>
              <w:t>zade Aliye.</w:t>
            </w:r>
          </w:p>
        </w:tc>
        <w:tc>
          <w:tcPr>
            <w:tcW w:w="1066" w:type="dxa"/>
            <w:gridSpan w:val="3"/>
            <w:tcBorders>
              <w:left w:val="single" w:sz="4" w:space="0" w:color="auto"/>
              <w:right w:val="single" w:sz="4" w:space="0" w:color="auto"/>
            </w:tcBorders>
            <w:shd w:val="clear" w:color="auto" w:fill="FFFFFF"/>
          </w:tcPr>
          <w:p w14:paraId="0248DB6E" w14:textId="77777777" w:rsidR="00604B8A" w:rsidRPr="007F0CCD" w:rsidRDefault="00604B8A" w:rsidP="00606895">
            <w:pPr>
              <w:rPr>
                <w:rFonts w:ascii="Times New Roman" w:hAnsi="Times New Roman" w:cs="Times New Roman"/>
                <w:sz w:val="20"/>
                <w:szCs w:val="22"/>
              </w:rPr>
            </w:pPr>
          </w:p>
        </w:tc>
      </w:tr>
      <w:tr w:rsidR="00604B8A" w:rsidRPr="007F0CCD" w14:paraId="2D0A8E14" w14:textId="77777777" w:rsidTr="00513628">
        <w:trPr>
          <w:gridAfter w:val="2"/>
          <w:wAfter w:w="81" w:type="dxa"/>
          <w:trHeight w:val="70"/>
        </w:trPr>
        <w:tc>
          <w:tcPr>
            <w:tcW w:w="5481" w:type="dxa"/>
            <w:gridSpan w:val="5"/>
            <w:tcBorders>
              <w:left w:val="single" w:sz="4" w:space="0" w:color="auto"/>
            </w:tcBorders>
            <w:shd w:val="clear" w:color="auto" w:fill="FFFFFF"/>
          </w:tcPr>
          <w:p w14:paraId="41EB3381" w14:textId="77777777" w:rsidR="00604B8A" w:rsidRPr="007F0CCD" w:rsidRDefault="005B7C4E" w:rsidP="00606895">
            <w:pPr>
              <w:rPr>
                <w:rFonts w:ascii="Times New Roman" w:hAnsi="Times New Roman" w:cs="Times New Roman"/>
                <w:sz w:val="20"/>
                <w:szCs w:val="22"/>
              </w:rPr>
            </w:pPr>
            <w:r>
              <w:rPr>
                <w:rFonts w:ascii="Times New Roman" w:hAnsi="Times New Roman" w:cs="Times New Roman"/>
                <w:sz w:val="20"/>
                <w:szCs w:val="22"/>
              </w:rPr>
              <w:t>7 Osman İbrahim bogoviç</w:t>
            </w:r>
          </w:p>
        </w:tc>
        <w:tc>
          <w:tcPr>
            <w:tcW w:w="1066" w:type="dxa"/>
            <w:gridSpan w:val="3"/>
            <w:tcBorders>
              <w:left w:val="single" w:sz="4" w:space="0" w:color="auto"/>
              <w:right w:val="single" w:sz="4" w:space="0" w:color="auto"/>
            </w:tcBorders>
            <w:shd w:val="clear" w:color="auto" w:fill="FFFFFF"/>
          </w:tcPr>
          <w:p w14:paraId="7723A1FE" w14:textId="77777777" w:rsidR="00604B8A" w:rsidRPr="007F0CCD" w:rsidRDefault="00604B8A" w:rsidP="00606895">
            <w:pPr>
              <w:rPr>
                <w:rFonts w:ascii="Times New Roman" w:hAnsi="Times New Roman" w:cs="Times New Roman"/>
                <w:sz w:val="20"/>
                <w:szCs w:val="22"/>
              </w:rPr>
            </w:pPr>
          </w:p>
        </w:tc>
      </w:tr>
      <w:tr w:rsidR="00604B8A" w:rsidRPr="007F0CCD" w14:paraId="52203A7F" w14:textId="77777777" w:rsidTr="00513628">
        <w:trPr>
          <w:gridAfter w:val="2"/>
          <w:wAfter w:w="81" w:type="dxa"/>
          <w:trHeight w:val="221"/>
        </w:trPr>
        <w:tc>
          <w:tcPr>
            <w:tcW w:w="5481" w:type="dxa"/>
            <w:gridSpan w:val="5"/>
            <w:tcBorders>
              <w:left w:val="single" w:sz="4" w:space="0" w:color="auto"/>
            </w:tcBorders>
            <w:shd w:val="clear" w:color="auto" w:fill="FFFFFF"/>
            <w:vAlign w:val="bottom"/>
          </w:tcPr>
          <w:p w14:paraId="08F95209" w14:textId="77777777" w:rsidR="00604B8A" w:rsidRPr="007F0CCD" w:rsidRDefault="005B7C4E" w:rsidP="00606895">
            <w:pPr>
              <w:rPr>
                <w:rFonts w:ascii="Times New Roman" w:hAnsi="Times New Roman" w:cs="Times New Roman"/>
                <w:sz w:val="20"/>
                <w:szCs w:val="22"/>
              </w:rPr>
            </w:pPr>
            <w:r>
              <w:rPr>
                <w:rFonts w:ascii="Times New Roman" w:hAnsi="Times New Roman" w:cs="Times New Roman"/>
                <w:sz w:val="20"/>
                <w:szCs w:val="22"/>
              </w:rPr>
              <w:t>8 Şükrü Mehmet hamza Abobogoviç</w:t>
            </w:r>
          </w:p>
        </w:tc>
        <w:tc>
          <w:tcPr>
            <w:tcW w:w="1066" w:type="dxa"/>
            <w:gridSpan w:val="3"/>
            <w:tcBorders>
              <w:left w:val="single" w:sz="4" w:space="0" w:color="auto"/>
              <w:right w:val="single" w:sz="4" w:space="0" w:color="auto"/>
            </w:tcBorders>
            <w:shd w:val="clear" w:color="auto" w:fill="FFFFFF"/>
            <w:vAlign w:val="bottom"/>
          </w:tcPr>
          <w:p w14:paraId="5FCCE2A8" w14:textId="77777777" w:rsidR="00604B8A" w:rsidRPr="007F0CCD" w:rsidRDefault="00AE3011" w:rsidP="00606895">
            <w:pPr>
              <w:rPr>
                <w:rFonts w:ascii="Times New Roman" w:hAnsi="Times New Roman" w:cs="Times New Roman"/>
                <w:sz w:val="20"/>
                <w:szCs w:val="22"/>
              </w:rPr>
            </w:pPr>
            <w:r w:rsidRPr="007F0CCD">
              <w:rPr>
                <w:rFonts w:ascii="Times New Roman" w:hAnsi="Times New Roman" w:cs="Times New Roman"/>
                <w:sz w:val="20"/>
                <w:szCs w:val="22"/>
              </w:rPr>
              <w:t>İstanbul</w:t>
            </w:r>
          </w:p>
        </w:tc>
      </w:tr>
      <w:tr w:rsidR="00604B8A" w:rsidRPr="007F0CCD" w14:paraId="7E3C3D4C" w14:textId="77777777" w:rsidTr="00513628">
        <w:trPr>
          <w:gridAfter w:val="2"/>
          <w:wAfter w:w="81" w:type="dxa"/>
          <w:trHeight w:val="267"/>
        </w:trPr>
        <w:tc>
          <w:tcPr>
            <w:tcW w:w="5481" w:type="dxa"/>
            <w:gridSpan w:val="5"/>
            <w:tcBorders>
              <w:left w:val="single" w:sz="4" w:space="0" w:color="auto"/>
            </w:tcBorders>
            <w:shd w:val="clear" w:color="auto" w:fill="FFFFFF"/>
            <w:vAlign w:val="center"/>
          </w:tcPr>
          <w:p w14:paraId="3970F074" w14:textId="77777777" w:rsidR="00604B8A" w:rsidRPr="007F0CCD" w:rsidRDefault="00AE3011" w:rsidP="00606895">
            <w:pPr>
              <w:rPr>
                <w:rFonts w:ascii="Times New Roman" w:hAnsi="Times New Roman" w:cs="Times New Roman"/>
                <w:sz w:val="20"/>
                <w:szCs w:val="22"/>
              </w:rPr>
            </w:pPr>
            <w:r w:rsidRPr="007F0CCD">
              <w:rPr>
                <w:rFonts w:ascii="Times New Roman" w:hAnsi="Times New Roman" w:cs="Times New Roman"/>
                <w:sz w:val="20"/>
                <w:szCs w:val="22"/>
              </w:rPr>
              <w:t>9 İsmail pasiç izzet beyin ailesi Esmacetetiç</w:t>
            </w:r>
          </w:p>
        </w:tc>
        <w:tc>
          <w:tcPr>
            <w:tcW w:w="1066" w:type="dxa"/>
            <w:gridSpan w:val="3"/>
            <w:tcBorders>
              <w:left w:val="single" w:sz="4" w:space="0" w:color="auto"/>
              <w:right w:val="single" w:sz="4" w:space="0" w:color="auto"/>
            </w:tcBorders>
            <w:shd w:val="clear" w:color="auto" w:fill="FFFFFF"/>
            <w:vAlign w:val="center"/>
          </w:tcPr>
          <w:p w14:paraId="3CC57592" w14:textId="77777777" w:rsidR="00604B8A" w:rsidRPr="007F0CCD" w:rsidRDefault="00AE3011" w:rsidP="00606895">
            <w:pPr>
              <w:rPr>
                <w:rFonts w:ascii="Times New Roman" w:hAnsi="Times New Roman" w:cs="Times New Roman"/>
                <w:sz w:val="20"/>
                <w:szCs w:val="22"/>
              </w:rPr>
            </w:pPr>
            <w:r w:rsidRPr="007F0CCD">
              <w:rPr>
                <w:rFonts w:ascii="Times New Roman" w:hAnsi="Times New Roman" w:cs="Times New Roman"/>
                <w:sz w:val="20"/>
                <w:szCs w:val="22"/>
              </w:rPr>
              <w:t>&lt;</w:t>
            </w:r>
          </w:p>
        </w:tc>
      </w:tr>
      <w:tr w:rsidR="00604B8A" w:rsidRPr="007F0CCD" w14:paraId="014202B9" w14:textId="77777777" w:rsidTr="00513628">
        <w:trPr>
          <w:gridAfter w:val="2"/>
          <w:wAfter w:w="81" w:type="dxa"/>
          <w:trHeight w:val="271"/>
        </w:trPr>
        <w:tc>
          <w:tcPr>
            <w:tcW w:w="5481" w:type="dxa"/>
            <w:gridSpan w:val="5"/>
            <w:tcBorders>
              <w:left w:val="single" w:sz="4" w:space="0" w:color="auto"/>
            </w:tcBorders>
            <w:shd w:val="clear" w:color="auto" w:fill="FFFFFF"/>
            <w:vAlign w:val="center"/>
          </w:tcPr>
          <w:p w14:paraId="680895F3" w14:textId="77777777" w:rsidR="00604B8A" w:rsidRPr="007F0CCD" w:rsidRDefault="005B7C4E" w:rsidP="00606895">
            <w:pPr>
              <w:rPr>
                <w:rFonts w:ascii="Times New Roman" w:hAnsi="Times New Roman" w:cs="Times New Roman"/>
                <w:sz w:val="20"/>
                <w:szCs w:val="22"/>
              </w:rPr>
            </w:pPr>
            <w:r>
              <w:rPr>
                <w:rFonts w:ascii="Times New Roman" w:hAnsi="Times New Roman" w:cs="Times New Roman"/>
                <w:sz w:val="20"/>
                <w:szCs w:val="22"/>
              </w:rPr>
              <w:t>10 Elm</w:t>
            </w:r>
            <w:r w:rsidR="00AE3011" w:rsidRPr="007F0CCD">
              <w:rPr>
                <w:rFonts w:ascii="Times New Roman" w:hAnsi="Times New Roman" w:cs="Times New Roman"/>
                <w:sz w:val="20"/>
                <w:szCs w:val="22"/>
              </w:rPr>
              <w:t>i han Begonic</w:t>
            </w:r>
          </w:p>
        </w:tc>
        <w:tc>
          <w:tcPr>
            <w:tcW w:w="1066" w:type="dxa"/>
            <w:gridSpan w:val="3"/>
            <w:tcBorders>
              <w:left w:val="single" w:sz="4" w:space="0" w:color="auto"/>
              <w:right w:val="single" w:sz="4" w:space="0" w:color="auto"/>
            </w:tcBorders>
            <w:shd w:val="clear" w:color="auto" w:fill="FFFFFF"/>
            <w:vAlign w:val="center"/>
          </w:tcPr>
          <w:p w14:paraId="2C6D8988" w14:textId="77777777" w:rsidR="00604B8A" w:rsidRPr="007F0CCD" w:rsidRDefault="00AE3011" w:rsidP="00606895">
            <w:pPr>
              <w:rPr>
                <w:rFonts w:ascii="Times New Roman" w:hAnsi="Times New Roman" w:cs="Times New Roman"/>
                <w:sz w:val="20"/>
                <w:szCs w:val="22"/>
              </w:rPr>
            </w:pPr>
            <w:r w:rsidRPr="007F0CCD">
              <w:rPr>
                <w:rFonts w:ascii="Times New Roman" w:hAnsi="Times New Roman" w:cs="Times New Roman"/>
                <w:sz w:val="20"/>
                <w:szCs w:val="22"/>
              </w:rPr>
              <w:t>&lt;</w:t>
            </w:r>
          </w:p>
        </w:tc>
      </w:tr>
      <w:tr w:rsidR="00604B8A" w:rsidRPr="007F0CCD" w14:paraId="016BD6FD" w14:textId="77777777" w:rsidTr="00513628">
        <w:trPr>
          <w:gridAfter w:val="2"/>
          <w:wAfter w:w="81" w:type="dxa"/>
          <w:trHeight w:val="147"/>
        </w:trPr>
        <w:tc>
          <w:tcPr>
            <w:tcW w:w="5481" w:type="dxa"/>
            <w:gridSpan w:val="5"/>
            <w:tcBorders>
              <w:left w:val="single" w:sz="4" w:space="0" w:color="auto"/>
            </w:tcBorders>
            <w:shd w:val="clear" w:color="auto" w:fill="FFFFFF"/>
            <w:vAlign w:val="center"/>
          </w:tcPr>
          <w:p w14:paraId="5C6F1E4A" w14:textId="77777777" w:rsidR="00604B8A" w:rsidRPr="007F0CCD" w:rsidRDefault="00AE3011" w:rsidP="00606895">
            <w:pPr>
              <w:rPr>
                <w:rFonts w:ascii="Times New Roman" w:hAnsi="Times New Roman" w:cs="Times New Roman"/>
                <w:sz w:val="20"/>
                <w:szCs w:val="22"/>
              </w:rPr>
            </w:pPr>
            <w:r w:rsidRPr="007F0CCD">
              <w:rPr>
                <w:rFonts w:ascii="Times New Roman" w:hAnsi="Times New Roman" w:cs="Times New Roman"/>
                <w:sz w:val="20"/>
                <w:szCs w:val="22"/>
              </w:rPr>
              <w:t>11 Hüseyin H. Agic</w:t>
            </w:r>
          </w:p>
        </w:tc>
        <w:tc>
          <w:tcPr>
            <w:tcW w:w="1066" w:type="dxa"/>
            <w:gridSpan w:val="3"/>
            <w:tcBorders>
              <w:left w:val="single" w:sz="4" w:space="0" w:color="auto"/>
              <w:right w:val="single" w:sz="4" w:space="0" w:color="auto"/>
            </w:tcBorders>
            <w:shd w:val="clear" w:color="auto" w:fill="FFFFFF"/>
            <w:vAlign w:val="center"/>
          </w:tcPr>
          <w:p w14:paraId="2DE9E7BC" w14:textId="77777777" w:rsidR="00604B8A" w:rsidRPr="007F0CCD" w:rsidRDefault="00AE3011" w:rsidP="00606895">
            <w:pPr>
              <w:rPr>
                <w:rFonts w:ascii="Times New Roman" w:hAnsi="Times New Roman" w:cs="Times New Roman"/>
                <w:sz w:val="20"/>
                <w:szCs w:val="22"/>
              </w:rPr>
            </w:pPr>
            <w:r w:rsidRPr="007F0CCD">
              <w:rPr>
                <w:rFonts w:ascii="Times New Roman" w:hAnsi="Times New Roman" w:cs="Times New Roman"/>
                <w:sz w:val="20"/>
                <w:szCs w:val="22"/>
              </w:rPr>
              <w:t>&lt;</w:t>
            </w:r>
          </w:p>
        </w:tc>
      </w:tr>
      <w:tr w:rsidR="00604B8A" w:rsidRPr="007F0CCD" w14:paraId="167BFE06" w14:textId="77777777" w:rsidTr="00513628">
        <w:trPr>
          <w:gridAfter w:val="2"/>
          <w:wAfter w:w="81" w:type="dxa"/>
          <w:trHeight w:val="179"/>
        </w:trPr>
        <w:tc>
          <w:tcPr>
            <w:tcW w:w="5481" w:type="dxa"/>
            <w:gridSpan w:val="5"/>
            <w:tcBorders>
              <w:left w:val="single" w:sz="4" w:space="0" w:color="auto"/>
            </w:tcBorders>
            <w:shd w:val="clear" w:color="auto" w:fill="FFFFFF"/>
            <w:vAlign w:val="bottom"/>
          </w:tcPr>
          <w:p w14:paraId="21236A86" w14:textId="77777777" w:rsidR="00604B8A" w:rsidRPr="007F0CCD" w:rsidRDefault="00AE3011" w:rsidP="00606895">
            <w:pPr>
              <w:rPr>
                <w:rFonts w:ascii="Times New Roman" w:hAnsi="Times New Roman" w:cs="Times New Roman"/>
                <w:sz w:val="20"/>
                <w:szCs w:val="22"/>
              </w:rPr>
            </w:pPr>
            <w:r w:rsidRPr="007F0CCD">
              <w:rPr>
                <w:rFonts w:ascii="Times New Roman" w:hAnsi="Times New Roman" w:cs="Times New Roman"/>
                <w:sz w:val="20"/>
                <w:szCs w:val="22"/>
              </w:rPr>
              <w:t>12 Merhum Semi bey zade Ömer bey totgoic</w:t>
            </w:r>
          </w:p>
        </w:tc>
        <w:tc>
          <w:tcPr>
            <w:tcW w:w="1066" w:type="dxa"/>
            <w:gridSpan w:val="3"/>
            <w:tcBorders>
              <w:left w:val="single" w:sz="4" w:space="0" w:color="auto"/>
              <w:right w:val="single" w:sz="4" w:space="0" w:color="auto"/>
            </w:tcBorders>
            <w:shd w:val="clear" w:color="auto" w:fill="FFFFFF"/>
            <w:vAlign w:val="bottom"/>
          </w:tcPr>
          <w:p w14:paraId="66BA5C83" w14:textId="77777777" w:rsidR="00604B8A" w:rsidRPr="007F0CCD" w:rsidRDefault="00AE3011" w:rsidP="00606895">
            <w:pPr>
              <w:rPr>
                <w:rFonts w:ascii="Times New Roman" w:hAnsi="Times New Roman" w:cs="Times New Roman"/>
                <w:sz w:val="20"/>
                <w:szCs w:val="22"/>
              </w:rPr>
            </w:pPr>
            <w:r w:rsidRPr="007F0CCD">
              <w:rPr>
                <w:rFonts w:ascii="Times New Roman" w:hAnsi="Times New Roman" w:cs="Times New Roman"/>
                <w:sz w:val="20"/>
                <w:szCs w:val="22"/>
              </w:rPr>
              <w:t>İstanbul</w:t>
            </w:r>
          </w:p>
        </w:tc>
      </w:tr>
      <w:tr w:rsidR="00604B8A" w:rsidRPr="007F0CCD" w14:paraId="54945AD4" w14:textId="77777777" w:rsidTr="00513628">
        <w:trPr>
          <w:gridAfter w:val="2"/>
          <w:wAfter w:w="81" w:type="dxa"/>
          <w:trHeight w:val="328"/>
        </w:trPr>
        <w:tc>
          <w:tcPr>
            <w:tcW w:w="5481" w:type="dxa"/>
            <w:gridSpan w:val="5"/>
            <w:tcBorders>
              <w:left w:val="single" w:sz="4" w:space="0" w:color="auto"/>
            </w:tcBorders>
            <w:shd w:val="clear" w:color="auto" w:fill="FFFFFF"/>
            <w:vAlign w:val="bottom"/>
          </w:tcPr>
          <w:p w14:paraId="2DCCE1AE" w14:textId="77777777" w:rsidR="00604B8A" w:rsidRPr="007F0CCD" w:rsidRDefault="00AE3011" w:rsidP="00606895">
            <w:pPr>
              <w:rPr>
                <w:rFonts w:ascii="Times New Roman" w:hAnsi="Times New Roman" w:cs="Times New Roman"/>
                <w:sz w:val="20"/>
                <w:szCs w:val="22"/>
              </w:rPr>
            </w:pPr>
            <w:r w:rsidRPr="007F0CCD">
              <w:rPr>
                <w:rFonts w:ascii="Times New Roman" w:hAnsi="Times New Roman" w:cs="Times New Roman"/>
                <w:sz w:val="20"/>
                <w:szCs w:val="22"/>
              </w:rPr>
              <w:t>13 Merhum Hâmil bey zade Ragıp ve Sadık</w:t>
            </w:r>
          </w:p>
        </w:tc>
        <w:tc>
          <w:tcPr>
            <w:tcW w:w="1066" w:type="dxa"/>
            <w:gridSpan w:val="3"/>
            <w:tcBorders>
              <w:left w:val="single" w:sz="4" w:space="0" w:color="auto"/>
              <w:right w:val="single" w:sz="4" w:space="0" w:color="auto"/>
            </w:tcBorders>
            <w:shd w:val="clear" w:color="auto" w:fill="FFFFFF"/>
            <w:vAlign w:val="bottom"/>
          </w:tcPr>
          <w:p w14:paraId="27FA9E37" w14:textId="77777777" w:rsidR="00604B8A" w:rsidRPr="007F0CCD" w:rsidRDefault="00AE3011" w:rsidP="00606895">
            <w:pPr>
              <w:rPr>
                <w:rFonts w:ascii="Times New Roman" w:hAnsi="Times New Roman" w:cs="Times New Roman"/>
                <w:sz w:val="20"/>
                <w:szCs w:val="22"/>
              </w:rPr>
            </w:pPr>
            <w:r w:rsidRPr="007F0CCD">
              <w:rPr>
                <w:rFonts w:ascii="Times New Roman" w:hAnsi="Times New Roman" w:cs="Times New Roman"/>
                <w:sz w:val="20"/>
                <w:szCs w:val="22"/>
              </w:rPr>
              <w:t>Edime</w:t>
            </w:r>
          </w:p>
        </w:tc>
      </w:tr>
      <w:tr w:rsidR="00604B8A" w:rsidRPr="007F0CCD" w14:paraId="073F7203" w14:textId="77777777" w:rsidTr="00513628">
        <w:trPr>
          <w:gridAfter w:val="2"/>
          <w:wAfter w:w="81" w:type="dxa"/>
          <w:trHeight w:val="159"/>
        </w:trPr>
        <w:tc>
          <w:tcPr>
            <w:tcW w:w="5481" w:type="dxa"/>
            <w:gridSpan w:val="5"/>
            <w:tcBorders>
              <w:left w:val="single" w:sz="4" w:space="0" w:color="auto"/>
            </w:tcBorders>
            <w:shd w:val="clear" w:color="auto" w:fill="FFFFFF"/>
          </w:tcPr>
          <w:p w14:paraId="5A6D4F5B" w14:textId="77777777" w:rsidR="00604B8A" w:rsidRPr="007F0CCD" w:rsidRDefault="00AE3011" w:rsidP="00606895">
            <w:pPr>
              <w:rPr>
                <w:rFonts w:ascii="Times New Roman" w:hAnsi="Times New Roman" w:cs="Times New Roman"/>
                <w:sz w:val="20"/>
                <w:szCs w:val="22"/>
              </w:rPr>
            </w:pPr>
            <w:r w:rsidRPr="007F0CCD">
              <w:rPr>
                <w:rFonts w:ascii="Times New Roman" w:hAnsi="Times New Roman" w:cs="Times New Roman"/>
                <w:sz w:val="20"/>
                <w:szCs w:val="22"/>
              </w:rPr>
              <w:t>Haci beygovic</w:t>
            </w:r>
          </w:p>
        </w:tc>
        <w:tc>
          <w:tcPr>
            <w:tcW w:w="1066" w:type="dxa"/>
            <w:gridSpan w:val="3"/>
            <w:tcBorders>
              <w:left w:val="single" w:sz="4" w:space="0" w:color="auto"/>
              <w:right w:val="single" w:sz="4" w:space="0" w:color="auto"/>
            </w:tcBorders>
            <w:shd w:val="clear" w:color="auto" w:fill="FFFFFF"/>
          </w:tcPr>
          <w:p w14:paraId="2E8A35D1" w14:textId="77777777" w:rsidR="00604B8A" w:rsidRPr="007F0CCD" w:rsidRDefault="00604B8A" w:rsidP="00606895">
            <w:pPr>
              <w:rPr>
                <w:rFonts w:ascii="Times New Roman" w:hAnsi="Times New Roman" w:cs="Times New Roman"/>
                <w:sz w:val="20"/>
                <w:szCs w:val="22"/>
              </w:rPr>
            </w:pPr>
          </w:p>
        </w:tc>
      </w:tr>
      <w:tr w:rsidR="00604B8A" w:rsidRPr="007F0CCD" w14:paraId="43CD699F" w14:textId="77777777" w:rsidTr="00513628">
        <w:trPr>
          <w:gridAfter w:val="2"/>
          <w:wAfter w:w="81" w:type="dxa"/>
          <w:trHeight w:val="371"/>
        </w:trPr>
        <w:tc>
          <w:tcPr>
            <w:tcW w:w="5481" w:type="dxa"/>
            <w:gridSpan w:val="5"/>
            <w:tcBorders>
              <w:left w:val="single" w:sz="4" w:space="0" w:color="auto"/>
            </w:tcBorders>
            <w:shd w:val="clear" w:color="auto" w:fill="FFFFFF"/>
            <w:vAlign w:val="bottom"/>
          </w:tcPr>
          <w:p w14:paraId="2805A3D3" w14:textId="77777777" w:rsidR="00604B8A" w:rsidRPr="007F0CCD" w:rsidRDefault="005B7C4E" w:rsidP="00606895">
            <w:pPr>
              <w:rPr>
                <w:rFonts w:ascii="Times New Roman" w:hAnsi="Times New Roman" w:cs="Times New Roman"/>
                <w:sz w:val="20"/>
                <w:szCs w:val="22"/>
              </w:rPr>
            </w:pPr>
            <w:r>
              <w:rPr>
                <w:rFonts w:ascii="Times New Roman" w:hAnsi="Times New Roman" w:cs="Times New Roman"/>
                <w:sz w:val="20"/>
                <w:szCs w:val="22"/>
              </w:rPr>
              <w:t>14 Bedri beyin ailesi Muyeser h</w:t>
            </w:r>
            <w:r w:rsidR="00AE3011" w:rsidRPr="007F0CCD">
              <w:rPr>
                <w:rFonts w:ascii="Times New Roman" w:hAnsi="Times New Roman" w:cs="Times New Roman"/>
                <w:sz w:val="20"/>
                <w:szCs w:val="22"/>
              </w:rPr>
              <w:t>. Kapetanovic</w:t>
            </w:r>
          </w:p>
        </w:tc>
        <w:tc>
          <w:tcPr>
            <w:tcW w:w="1066" w:type="dxa"/>
            <w:gridSpan w:val="3"/>
            <w:tcBorders>
              <w:left w:val="single" w:sz="4" w:space="0" w:color="auto"/>
              <w:right w:val="single" w:sz="4" w:space="0" w:color="auto"/>
            </w:tcBorders>
            <w:shd w:val="clear" w:color="auto" w:fill="FFFFFF"/>
            <w:vAlign w:val="bottom"/>
          </w:tcPr>
          <w:p w14:paraId="7B6A9B1C" w14:textId="77777777" w:rsidR="00604B8A" w:rsidRPr="007F0CCD" w:rsidRDefault="005B7C4E" w:rsidP="00606895">
            <w:pPr>
              <w:rPr>
                <w:rFonts w:ascii="Times New Roman" w:hAnsi="Times New Roman" w:cs="Times New Roman"/>
                <w:sz w:val="20"/>
                <w:szCs w:val="22"/>
              </w:rPr>
            </w:pPr>
            <w:r>
              <w:rPr>
                <w:rFonts w:ascii="Times New Roman" w:hAnsi="Times New Roman" w:cs="Times New Roman"/>
                <w:sz w:val="20"/>
                <w:szCs w:val="22"/>
              </w:rPr>
              <w:t>Tür</w:t>
            </w:r>
            <w:r w:rsidR="00AE3011" w:rsidRPr="007F0CCD">
              <w:rPr>
                <w:rFonts w:ascii="Times New Roman" w:hAnsi="Times New Roman" w:cs="Times New Roman"/>
                <w:sz w:val="20"/>
                <w:szCs w:val="22"/>
              </w:rPr>
              <w:t>kiye</w:t>
            </w:r>
          </w:p>
        </w:tc>
      </w:tr>
      <w:tr w:rsidR="00604B8A" w:rsidRPr="007F0CCD" w14:paraId="1F7145FB" w14:textId="77777777" w:rsidTr="00513628">
        <w:trPr>
          <w:gridAfter w:val="2"/>
          <w:wAfter w:w="81" w:type="dxa"/>
          <w:trHeight w:val="313"/>
        </w:trPr>
        <w:tc>
          <w:tcPr>
            <w:tcW w:w="5481" w:type="dxa"/>
            <w:gridSpan w:val="5"/>
            <w:tcBorders>
              <w:left w:val="single" w:sz="4" w:space="0" w:color="auto"/>
            </w:tcBorders>
            <w:shd w:val="clear" w:color="auto" w:fill="FFFFFF"/>
            <w:vAlign w:val="bottom"/>
          </w:tcPr>
          <w:p w14:paraId="3A59DAB2" w14:textId="77777777" w:rsidR="00604B8A" w:rsidRPr="007F0CCD" w:rsidRDefault="005B7C4E" w:rsidP="00606895">
            <w:pPr>
              <w:rPr>
                <w:rFonts w:ascii="Times New Roman" w:hAnsi="Times New Roman" w:cs="Times New Roman"/>
                <w:sz w:val="20"/>
                <w:szCs w:val="22"/>
              </w:rPr>
            </w:pPr>
            <w:r>
              <w:rPr>
                <w:rFonts w:ascii="Times New Roman" w:hAnsi="Times New Roman" w:cs="Times New Roman"/>
                <w:sz w:val="20"/>
                <w:szCs w:val="22"/>
              </w:rPr>
              <w:t>15 Merhum H. Salihin mahdumu Has</w:t>
            </w:r>
            <w:r w:rsidR="00AE3011" w:rsidRPr="007F0CCD">
              <w:rPr>
                <w:rFonts w:ascii="Times New Roman" w:hAnsi="Times New Roman" w:cs="Times New Roman"/>
                <w:sz w:val="20"/>
                <w:szCs w:val="22"/>
              </w:rPr>
              <w:t>an ve</w:t>
            </w:r>
          </w:p>
        </w:tc>
        <w:tc>
          <w:tcPr>
            <w:tcW w:w="1066" w:type="dxa"/>
            <w:gridSpan w:val="3"/>
            <w:tcBorders>
              <w:left w:val="single" w:sz="4" w:space="0" w:color="auto"/>
              <w:right w:val="single" w:sz="4" w:space="0" w:color="auto"/>
            </w:tcBorders>
            <w:shd w:val="clear" w:color="auto" w:fill="FFFFFF"/>
            <w:vAlign w:val="bottom"/>
          </w:tcPr>
          <w:p w14:paraId="2427A1A7" w14:textId="77777777" w:rsidR="00604B8A" w:rsidRPr="007F0CCD" w:rsidRDefault="00AE3011" w:rsidP="00606895">
            <w:pPr>
              <w:rPr>
                <w:rFonts w:ascii="Times New Roman" w:hAnsi="Times New Roman" w:cs="Times New Roman"/>
                <w:sz w:val="20"/>
                <w:szCs w:val="22"/>
              </w:rPr>
            </w:pPr>
            <w:r w:rsidRPr="007F0CCD">
              <w:rPr>
                <w:rFonts w:ascii="Times New Roman" w:hAnsi="Times New Roman" w:cs="Times New Roman"/>
                <w:sz w:val="20"/>
                <w:szCs w:val="22"/>
              </w:rPr>
              <w:t>İstanbul</w:t>
            </w:r>
          </w:p>
        </w:tc>
      </w:tr>
      <w:tr w:rsidR="00604B8A" w:rsidRPr="007F0CCD" w14:paraId="22FD3F79" w14:textId="77777777" w:rsidTr="00513628">
        <w:trPr>
          <w:gridAfter w:val="2"/>
          <w:wAfter w:w="81" w:type="dxa"/>
          <w:trHeight w:val="73"/>
        </w:trPr>
        <w:tc>
          <w:tcPr>
            <w:tcW w:w="5481" w:type="dxa"/>
            <w:gridSpan w:val="5"/>
            <w:tcBorders>
              <w:left w:val="single" w:sz="4" w:space="0" w:color="auto"/>
            </w:tcBorders>
            <w:shd w:val="clear" w:color="auto" w:fill="FFFFFF"/>
          </w:tcPr>
          <w:p w14:paraId="57967E81" w14:textId="77777777" w:rsidR="00604B8A" w:rsidRPr="007F0CCD" w:rsidRDefault="005B7C4E" w:rsidP="00606895">
            <w:pPr>
              <w:rPr>
                <w:rFonts w:ascii="Times New Roman" w:hAnsi="Times New Roman" w:cs="Times New Roman"/>
                <w:sz w:val="20"/>
                <w:szCs w:val="22"/>
              </w:rPr>
            </w:pPr>
            <w:r>
              <w:rPr>
                <w:rFonts w:ascii="Times New Roman" w:hAnsi="Times New Roman" w:cs="Times New Roman"/>
                <w:sz w:val="20"/>
                <w:szCs w:val="22"/>
              </w:rPr>
              <w:t>Mehmet Cizm</w:t>
            </w:r>
            <w:r w:rsidR="00AE3011" w:rsidRPr="007F0CCD">
              <w:rPr>
                <w:rFonts w:ascii="Times New Roman" w:hAnsi="Times New Roman" w:cs="Times New Roman"/>
                <w:sz w:val="20"/>
                <w:szCs w:val="22"/>
              </w:rPr>
              <w:t>ic</w:t>
            </w:r>
          </w:p>
        </w:tc>
        <w:tc>
          <w:tcPr>
            <w:tcW w:w="1066" w:type="dxa"/>
            <w:gridSpan w:val="3"/>
            <w:tcBorders>
              <w:left w:val="single" w:sz="4" w:space="0" w:color="auto"/>
              <w:right w:val="single" w:sz="4" w:space="0" w:color="auto"/>
            </w:tcBorders>
            <w:shd w:val="clear" w:color="auto" w:fill="FFFFFF"/>
          </w:tcPr>
          <w:p w14:paraId="43801047" w14:textId="77777777" w:rsidR="00604B8A" w:rsidRPr="007F0CCD" w:rsidRDefault="00604B8A" w:rsidP="00606895">
            <w:pPr>
              <w:rPr>
                <w:rFonts w:ascii="Times New Roman" w:hAnsi="Times New Roman" w:cs="Times New Roman"/>
                <w:sz w:val="20"/>
                <w:szCs w:val="22"/>
              </w:rPr>
            </w:pPr>
          </w:p>
        </w:tc>
      </w:tr>
      <w:tr w:rsidR="00604B8A" w:rsidRPr="007F0CCD" w14:paraId="0EF51972" w14:textId="77777777" w:rsidTr="00513628">
        <w:trPr>
          <w:gridAfter w:val="2"/>
          <w:wAfter w:w="81" w:type="dxa"/>
          <w:trHeight w:val="389"/>
        </w:trPr>
        <w:tc>
          <w:tcPr>
            <w:tcW w:w="5481" w:type="dxa"/>
            <w:gridSpan w:val="5"/>
            <w:tcBorders>
              <w:left w:val="single" w:sz="4" w:space="0" w:color="auto"/>
            </w:tcBorders>
            <w:shd w:val="clear" w:color="auto" w:fill="FFFFFF"/>
            <w:vAlign w:val="bottom"/>
          </w:tcPr>
          <w:p w14:paraId="6878C9F7" w14:textId="77777777" w:rsidR="00604B8A" w:rsidRPr="007F0CCD" w:rsidRDefault="00AE3011" w:rsidP="00606895">
            <w:pPr>
              <w:rPr>
                <w:rFonts w:ascii="Times New Roman" w:hAnsi="Times New Roman" w:cs="Times New Roman"/>
                <w:sz w:val="20"/>
                <w:szCs w:val="22"/>
              </w:rPr>
            </w:pPr>
            <w:r w:rsidRPr="007F0CCD">
              <w:rPr>
                <w:rFonts w:ascii="Times New Roman" w:hAnsi="Times New Roman" w:cs="Times New Roman"/>
                <w:sz w:val="20"/>
                <w:szCs w:val="22"/>
              </w:rPr>
              <w:t>16 Hüseyin ve Yusuf Haloci</w:t>
            </w:r>
          </w:p>
        </w:tc>
        <w:tc>
          <w:tcPr>
            <w:tcW w:w="1066" w:type="dxa"/>
            <w:gridSpan w:val="3"/>
            <w:tcBorders>
              <w:left w:val="single" w:sz="4" w:space="0" w:color="auto"/>
              <w:right w:val="single" w:sz="4" w:space="0" w:color="auto"/>
            </w:tcBorders>
            <w:shd w:val="clear" w:color="auto" w:fill="FFFFFF"/>
          </w:tcPr>
          <w:p w14:paraId="7CE8EDBB" w14:textId="77777777" w:rsidR="00604B8A" w:rsidRPr="007F0CCD" w:rsidRDefault="00604B8A" w:rsidP="00606895">
            <w:pPr>
              <w:rPr>
                <w:rFonts w:ascii="Times New Roman" w:hAnsi="Times New Roman" w:cs="Times New Roman"/>
                <w:sz w:val="20"/>
                <w:szCs w:val="22"/>
              </w:rPr>
            </w:pPr>
          </w:p>
        </w:tc>
      </w:tr>
      <w:tr w:rsidR="00604B8A" w:rsidRPr="007F0CCD" w14:paraId="62C1C9EA" w14:textId="77777777" w:rsidTr="00513628">
        <w:trPr>
          <w:gridAfter w:val="2"/>
          <w:wAfter w:w="81" w:type="dxa"/>
          <w:trHeight w:val="389"/>
        </w:trPr>
        <w:tc>
          <w:tcPr>
            <w:tcW w:w="5481" w:type="dxa"/>
            <w:gridSpan w:val="5"/>
            <w:tcBorders>
              <w:left w:val="single" w:sz="4" w:space="0" w:color="auto"/>
            </w:tcBorders>
            <w:shd w:val="clear" w:color="auto" w:fill="FFFFFF"/>
          </w:tcPr>
          <w:p w14:paraId="6BDDDD4A" w14:textId="77777777" w:rsidR="00604B8A" w:rsidRPr="007F0CCD" w:rsidRDefault="00AE3011" w:rsidP="00606895">
            <w:pPr>
              <w:rPr>
                <w:rFonts w:ascii="Times New Roman" w:hAnsi="Times New Roman" w:cs="Times New Roman"/>
                <w:sz w:val="20"/>
                <w:szCs w:val="22"/>
              </w:rPr>
            </w:pPr>
            <w:r w:rsidRPr="007F0CCD">
              <w:rPr>
                <w:rFonts w:ascii="Times New Roman" w:hAnsi="Times New Roman" w:cs="Times New Roman"/>
                <w:sz w:val="20"/>
                <w:szCs w:val="22"/>
              </w:rPr>
              <w:t>17 İbrahim Naciye Lutfiye Hayriye Cepar</w:t>
            </w:r>
          </w:p>
        </w:tc>
        <w:tc>
          <w:tcPr>
            <w:tcW w:w="1066" w:type="dxa"/>
            <w:gridSpan w:val="3"/>
            <w:tcBorders>
              <w:left w:val="single" w:sz="4" w:space="0" w:color="auto"/>
              <w:right w:val="single" w:sz="4" w:space="0" w:color="auto"/>
            </w:tcBorders>
            <w:shd w:val="clear" w:color="auto" w:fill="FFFFFF"/>
          </w:tcPr>
          <w:p w14:paraId="397F4689" w14:textId="77777777" w:rsidR="00604B8A" w:rsidRPr="007F0CCD" w:rsidRDefault="00AE3011" w:rsidP="00606895">
            <w:pPr>
              <w:rPr>
                <w:rFonts w:ascii="Times New Roman" w:hAnsi="Times New Roman" w:cs="Times New Roman"/>
                <w:sz w:val="20"/>
                <w:szCs w:val="22"/>
              </w:rPr>
            </w:pPr>
            <w:r w:rsidRPr="007F0CCD">
              <w:rPr>
                <w:rFonts w:ascii="Times New Roman" w:hAnsi="Times New Roman" w:cs="Times New Roman"/>
                <w:sz w:val="20"/>
                <w:szCs w:val="22"/>
              </w:rPr>
              <w:t>Me</w:t>
            </w:r>
            <w:r w:rsidR="005B7C4E">
              <w:rPr>
                <w:rFonts w:ascii="Times New Roman" w:hAnsi="Times New Roman" w:cs="Times New Roman"/>
                <w:sz w:val="20"/>
                <w:szCs w:val="22"/>
              </w:rPr>
              <w:t>ne</w:t>
            </w:r>
            <w:r w:rsidRPr="007F0CCD">
              <w:rPr>
                <w:rFonts w:ascii="Times New Roman" w:hAnsi="Times New Roman" w:cs="Times New Roman"/>
                <w:sz w:val="20"/>
                <w:szCs w:val="22"/>
              </w:rPr>
              <w:t>m</w:t>
            </w:r>
            <w:r w:rsidR="005B7C4E">
              <w:rPr>
                <w:rFonts w:ascii="Times New Roman" w:hAnsi="Times New Roman" w:cs="Times New Roman"/>
                <w:sz w:val="20"/>
                <w:szCs w:val="22"/>
              </w:rPr>
              <w:t>en</w:t>
            </w:r>
          </w:p>
        </w:tc>
      </w:tr>
      <w:tr w:rsidR="00604B8A" w:rsidRPr="007F0CCD" w14:paraId="21145A3D" w14:textId="77777777" w:rsidTr="00513628">
        <w:trPr>
          <w:gridAfter w:val="2"/>
          <w:wAfter w:w="81" w:type="dxa"/>
          <w:trHeight w:val="317"/>
        </w:trPr>
        <w:tc>
          <w:tcPr>
            <w:tcW w:w="5481" w:type="dxa"/>
            <w:gridSpan w:val="5"/>
            <w:tcBorders>
              <w:left w:val="single" w:sz="4" w:space="0" w:color="auto"/>
            </w:tcBorders>
            <w:shd w:val="clear" w:color="auto" w:fill="FFFFFF"/>
            <w:vAlign w:val="bottom"/>
          </w:tcPr>
          <w:p w14:paraId="3F6BEF2C" w14:textId="77777777" w:rsidR="00604B8A" w:rsidRPr="007F0CCD" w:rsidRDefault="00AE3011" w:rsidP="00606895">
            <w:pPr>
              <w:rPr>
                <w:rFonts w:ascii="Times New Roman" w:hAnsi="Times New Roman" w:cs="Times New Roman"/>
                <w:sz w:val="20"/>
                <w:szCs w:val="22"/>
              </w:rPr>
            </w:pPr>
            <w:r w:rsidRPr="007F0CCD">
              <w:rPr>
                <w:rFonts w:ascii="Times New Roman" w:hAnsi="Times New Roman" w:cs="Times New Roman"/>
                <w:sz w:val="20"/>
                <w:szCs w:val="22"/>
              </w:rPr>
              <w:t>18</w:t>
            </w:r>
            <w:r w:rsidR="005B7C4E">
              <w:rPr>
                <w:rFonts w:ascii="Times New Roman" w:hAnsi="Times New Roman" w:cs="Times New Roman"/>
                <w:sz w:val="20"/>
                <w:szCs w:val="22"/>
              </w:rPr>
              <w:t xml:space="preserve"> Fatma, Kâmile, Zehra ve Şefik T</w:t>
            </w:r>
            <w:r w:rsidRPr="007F0CCD">
              <w:rPr>
                <w:rFonts w:ascii="Times New Roman" w:hAnsi="Times New Roman" w:cs="Times New Roman"/>
                <w:sz w:val="20"/>
                <w:szCs w:val="22"/>
              </w:rPr>
              <w:t>urhaniye</w:t>
            </w:r>
          </w:p>
        </w:tc>
        <w:tc>
          <w:tcPr>
            <w:tcW w:w="1066" w:type="dxa"/>
            <w:gridSpan w:val="3"/>
            <w:tcBorders>
              <w:left w:val="single" w:sz="4" w:space="0" w:color="auto"/>
              <w:right w:val="single" w:sz="4" w:space="0" w:color="auto"/>
            </w:tcBorders>
            <w:shd w:val="clear" w:color="auto" w:fill="FFFFFF"/>
            <w:vAlign w:val="bottom"/>
          </w:tcPr>
          <w:p w14:paraId="2AC34AAB" w14:textId="77777777" w:rsidR="00604B8A" w:rsidRPr="007F0CCD" w:rsidRDefault="005B7C4E" w:rsidP="00606895">
            <w:pPr>
              <w:rPr>
                <w:rFonts w:ascii="Times New Roman" w:hAnsi="Times New Roman" w:cs="Times New Roman"/>
                <w:sz w:val="20"/>
                <w:szCs w:val="22"/>
              </w:rPr>
            </w:pPr>
            <w:r>
              <w:rPr>
                <w:rFonts w:ascii="Times New Roman" w:hAnsi="Times New Roman" w:cs="Times New Roman"/>
                <w:sz w:val="20"/>
                <w:szCs w:val="22"/>
              </w:rPr>
              <w:t>Aksar</w:t>
            </w:r>
            <w:r w:rsidR="00AE3011" w:rsidRPr="007F0CCD">
              <w:rPr>
                <w:rFonts w:ascii="Times New Roman" w:hAnsi="Times New Roman" w:cs="Times New Roman"/>
                <w:sz w:val="20"/>
                <w:szCs w:val="22"/>
              </w:rPr>
              <w:t>ay</w:t>
            </w:r>
          </w:p>
        </w:tc>
      </w:tr>
      <w:tr w:rsidR="00604B8A" w:rsidRPr="007F0CCD" w14:paraId="6B5202BD" w14:textId="77777777" w:rsidTr="00513628">
        <w:trPr>
          <w:gridAfter w:val="2"/>
          <w:wAfter w:w="81" w:type="dxa"/>
          <w:trHeight w:val="317"/>
        </w:trPr>
        <w:tc>
          <w:tcPr>
            <w:tcW w:w="5481" w:type="dxa"/>
            <w:gridSpan w:val="5"/>
            <w:tcBorders>
              <w:left w:val="single" w:sz="4" w:space="0" w:color="auto"/>
            </w:tcBorders>
            <w:shd w:val="clear" w:color="auto" w:fill="FFFFFF"/>
          </w:tcPr>
          <w:p w14:paraId="24D6A104" w14:textId="77777777" w:rsidR="00604B8A" w:rsidRPr="007F0CCD" w:rsidRDefault="005B7C4E" w:rsidP="00606895">
            <w:pPr>
              <w:rPr>
                <w:rFonts w:ascii="Times New Roman" w:hAnsi="Times New Roman" w:cs="Times New Roman"/>
                <w:sz w:val="20"/>
                <w:szCs w:val="22"/>
              </w:rPr>
            </w:pPr>
            <w:r>
              <w:rPr>
                <w:rFonts w:ascii="Times New Roman" w:hAnsi="Times New Roman" w:cs="Times New Roman"/>
                <w:sz w:val="20"/>
                <w:szCs w:val="22"/>
              </w:rPr>
              <w:t>Meh</w:t>
            </w:r>
            <w:r w:rsidR="00AE3011" w:rsidRPr="007F0CCD">
              <w:rPr>
                <w:rFonts w:ascii="Times New Roman" w:hAnsi="Times New Roman" w:cs="Times New Roman"/>
                <w:sz w:val="20"/>
                <w:szCs w:val="22"/>
              </w:rPr>
              <w:t>met Borgovic</w:t>
            </w:r>
          </w:p>
        </w:tc>
        <w:tc>
          <w:tcPr>
            <w:tcW w:w="1066" w:type="dxa"/>
            <w:gridSpan w:val="3"/>
            <w:tcBorders>
              <w:left w:val="single" w:sz="4" w:space="0" w:color="auto"/>
              <w:right w:val="single" w:sz="4" w:space="0" w:color="auto"/>
            </w:tcBorders>
            <w:shd w:val="clear" w:color="auto" w:fill="FFFFFF"/>
          </w:tcPr>
          <w:p w14:paraId="58EBDB89" w14:textId="77777777" w:rsidR="00604B8A" w:rsidRPr="007F0CCD" w:rsidRDefault="00604B8A" w:rsidP="00606895">
            <w:pPr>
              <w:rPr>
                <w:rFonts w:ascii="Times New Roman" w:hAnsi="Times New Roman" w:cs="Times New Roman"/>
                <w:sz w:val="20"/>
                <w:szCs w:val="22"/>
              </w:rPr>
            </w:pPr>
          </w:p>
        </w:tc>
      </w:tr>
      <w:tr w:rsidR="00604B8A" w:rsidRPr="007F0CCD" w14:paraId="7B94195A" w14:textId="77777777" w:rsidTr="00513628">
        <w:trPr>
          <w:gridAfter w:val="2"/>
          <w:wAfter w:w="81" w:type="dxa"/>
          <w:trHeight w:val="522"/>
        </w:trPr>
        <w:tc>
          <w:tcPr>
            <w:tcW w:w="5481" w:type="dxa"/>
            <w:gridSpan w:val="5"/>
            <w:tcBorders>
              <w:left w:val="single" w:sz="4" w:space="0" w:color="auto"/>
            </w:tcBorders>
            <w:shd w:val="clear" w:color="auto" w:fill="FFFFFF"/>
          </w:tcPr>
          <w:p w14:paraId="4440030C" w14:textId="77777777" w:rsidR="006F0B6D" w:rsidRPr="007F0CCD" w:rsidRDefault="00AE3011" w:rsidP="00606895">
            <w:pPr>
              <w:rPr>
                <w:rFonts w:ascii="Times New Roman" w:hAnsi="Times New Roman" w:cs="Times New Roman"/>
                <w:sz w:val="20"/>
                <w:szCs w:val="22"/>
              </w:rPr>
            </w:pPr>
            <w:r w:rsidRPr="007F0CCD">
              <w:rPr>
                <w:rFonts w:ascii="Times New Roman" w:hAnsi="Times New Roman" w:cs="Times New Roman"/>
                <w:sz w:val="20"/>
                <w:szCs w:val="22"/>
              </w:rPr>
              <w:t xml:space="preserve">19 </w:t>
            </w:r>
            <w:r w:rsidRPr="00F441B0">
              <w:rPr>
                <w:rStyle w:val="SubtleEmphasis"/>
                <w:rFonts w:ascii="Times New Roman" w:hAnsi="Times New Roman" w:cs="Times New Roman"/>
                <w:i w:val="0"/>
                <w:sz w:val="20"/>
              </w:rPr>
              <w:t>Merhum</w:t>
            </w:r>
            <w:r w:rsidRPr="00F441B0">
              <w:rPr>
                <w:rFonts w:ascii="Times New Roman" w:hAnsi="Times New Roman" w:cs="Times New Roman"/>
                <w:i/>
                <w:sz w:val="20"/>
                <w:szCs w:val="22"/>
              </w:rPr>
              <w:t xml:space="preserve"> </w:t>
            </w:r>
            <w:r w:rsidRPr="007F0CCD">
              <w:rPr>
                <w:rFonts w:ascii="Times New Roman" w:hAnsi="Times New Roman" w:cs="Times New Roman"/>
                <w:sz w:val="20"/>
                <w:szCs w:val="22"/>
              </w:rPr>
              <w:t>Mehmet zade Habip Goşih</w:t>
            </w:r>
          </w:p>
          <w:p w14:paraId="66C1BCE6" w14:textId="77777777" w:rsidR="00604B8A" w:rsidRPr="007F0CCD" w:rsidRDefault="00604B8A" w:rsidP="006F0B6D">
            <w:pPr>
              <w:rPr>
                <w:rFonts w:ascii="Times New Roman" w:hAnsi="Times New Roman" w:cs="Times New Roman"/>
                <w:sz w:val="20"/>
                <w:szCs w:val="22"/>
              </w:rPr>
            </w:pPr>
          </w:p>
        </w:tc>
        <w:tc>
          <w:tcPr>
            <w:tcW w:w="1066" w:type="dxa"/>
            <w:gridSpan w:val="3"/>
            <w:tcBorders>
              <w:left w:val="single" w:sz="4" w:space="0" w:color="auto"/>
              <w:right w:val="single" w:sz="4" w:space="0" w:color="auto"/>
            </w:tcBorders>
            <w:shd w:val="clear" w:color="auto" w:fill="FFFFFF"/>
          </w:tcPr>
          <w:p w14:paraId="31789FB8" w14:textId="77777777" w:rsidR="00604B8A" w:rsidRPr="007F0CCD" w:rsidRDefault="00AE3011" w:rsidP="00606895">
            <w:pPr>
              <w:rPr>
                <w:rFonts w:ascii="Times New Roman" w:hAnsi="Times New Roman" w:cs="Times New Roman"/>
                <w:sz w:val="20"/>
                <w:szCs w:val="22"/>
              </w:rPr>
            </w:pPr>
            <w:r w:rsidRPr="007F0CCD">
              <w:rPr>
                <w:rFonts w:ascii="Times New Roman" w:hAnsi="Times New Roman" w:cs="Times New Roman"/>
                <w:sz w:val="20"/>
                <w:szCs w:val="22"/>
              </w:rPr>
              <w:t>İstanbul</w:t>
            </w:r>
          </w:p>
        </w:tc>
      </w:tr>
      <w:tr w:rsidR="00604B8A" w:rsidRPr="00606895" w14:paraId="64FBECDB" w14:textId="77777777" w:rsidTr="00513628">
        <w:trPr>
          <w:gridAfter w:val="2"/>
          <w:wAfter w:w="81" w:type="dxa"/>
          <w:trHeight w:val="60"/>
        </w:trPr>
        <w:tc>
          <w:tcPr>
            <w:tcW w:w="6547" w:type="dxa"/>
            <w:gridSpan w:val="8"/>
            <w:tcBorders>
              <w:top w:val="single" w:sz="4" w:space="0" w:color="auto"/>
            </w:tcBorders>
            <w:shd w:val="clear" w:color="auto" w:fill="FFFFFF"/>
            <w:vAlign w:val="bottom"/>
          </w:tcPr>
          <w:p w14:paraId="7B9D84C8" w14:textId="77777777" w:rsidR="00604B8A" w:rsidRPr="00606895" w:rsidRDefault="00604B8A" w:rsidP="00606895">
            <w:pPr>
              <w:rPr>
                <w:rFonts w:ascii="Times New Roman" w:hAnsi="Times New Roman" w:cs="Times New Roman"/>
                <w:sz w:val="22"/>
                <w:szCs w:val="22"/>
              </w:rPr>
            </w:pPr>
          </w:p>
        </w:tc>
      </w:tr>
      <w:tr w:rsidR="00604B8A" w:rsidRPr="006F0B6D" w14:paraId="5F922CA3" w14:textId="77777777" w:rsidTr="00513628">
        <w:trPr>
          <w:trHeight w:val="598"/>
        </w:trPr>
        <w:tc>
          <w:tcPr>
            <w:tcW w:w="1702" w:type="dxa"/>
            <w:vMerge w:val="restart"/>
            <w:tcBorders>
              <w:top w:val="single" w:sz="4" w:space="0" w:color="auto"/>
              <w:left w:val="single" w:sz="4" w:space="0" w:color="auto"/>
            </w:tcBorders>
            <w:shd w:val="clear" w:color="auto" w:fill="FFFFFF"/>
            <w:vAlign w:val="center"/>
          </w:tcPr>
          <w:p w14:paraId="2FBA85AC" w14:textId="77777777" w:rsidR="00604B8A" w:rsidRPr="00516A19" w:rsidRDefault="00516A19" w:rsidP="00606895">
            <w:pPr>
              <w:rPr>
                <w:rFonts w:ascii="Times New Roman" w:hAnsi="Times New Roman" w:cs="Times New Roman"/>
                <w:sz w:val="20"/>
                <w:szCs w:val="20"/>
              </w:rPr>
            </w:pPr>
            <w:r>
              <w:rPr>
                <w:rFonts w:ascii="Times New Roman" w:hAnsi="Times New Roman" w:cs="Times New Roman"/>
                <w:sz w:val="20"/>
                <w:szCs w:val="20"/>
              </w:rPr>
              <w:lastRenderedPageBreak/>
              <w:t>Ağ</w:t>
            </w:r>
            <w:r w:rsidR="00AE3011" w:rsidRPr="00516A19">
              <w:rPr>
                <w:rFonts w:ascii="Times New Roman" w:hAnsi="Times New Roman" w:cs="Times New Roman"/>
                <w:sz w:val="20"/>
                <w:szCs w:val="20"/>
              </w:rPr>
              <w:t>rar bonolarının kiyme itiitibariyesi</w:t>
            </w:r>
          </w:p>
        </w:tc>
        <w:tc>
          <w:tcPr>
            <w:tcW w:w="1119" w:type="dxa"/>
            <w:tcBorders>
              <w:top w:val="single" w:sz="4" w:space="0" w:color="auto"/>
              <w:left w:val="single" w:sz="4" w:space="0" w:color="auto"/>
            </w:tcBorders>
            <w:shd w:val="clear" w:color="auto" w:fill="FFFFFF"/>
            <w:vAlign w:val="center"/>
          </w:tcPr>
          <w:p w14:paraId="21A6D17B" w14:textId="77777777" w:rsidR="00604B8A" w:rsidRPr="00516A19" w:rsidRDefault="00516A19" w:rsidP="00606895">
            <w:pPr>
              <w:rPr>
                <w:rFonts w:ascii="Times New Roman" w:hAnsi="Times New Roman" w:cs="Times New Roman"/>
                <w:sz w:val="20"/>
                <w:szCs w:val="20"/>
              </w:rPr>
            </w:pPr>
            <w:r>
              <w:rPr>
                <w:rFonts w:ascii="Times New Roman" w:hAnsi="Times New Roman" w:cs="Times New Roman"/>
                <w:sz w:val="20"/>
                <w:szCs w:val="20"/>
              </w:rPr>
              <w:t xml:space="preserve">nakden </w:t>
            </w:r>
          </w:p>
        </w:tc>
        <w:tc>
          <w:tcPr>
            <w:tcW w:w="554" w:type="dxa"/>
            <w:tcBorders>
              <w:top w:val="single" w:sz="4" w:space="0" w:color="auto"/>
            </w:tcBorders>
            <w:shd w:val="clear" w:color="auto" w:fill="FFFFFF"/>
            <w:vAlign w:val="center"/>
          </w:tcPr>
          <w:p w14:paraId="17BF25CA" w14:textId="77777777" w:rsidR="00604B8A" w:rsidRPr="00516A19" w:rsidRDefault="00516A19" w:rsidP="00606895">
            <w:pPr>
              <w:rPr>
                <w:rFonts w:ascii="Times New Roman" w:hAnsi="Times New Roman" w:cs="Times New Roman"/>
                <w:sz w:val="20"/>
                <w:szCs w:val="20"/>
              </w:rPr>
            </w:pPr>
            <w:r>
              <w:rPr>
                <w:rFonts w:ascii="Times New Roman" w:hAnsi="Times New Roman" w:cs="Times New Roman"/>
                <w:sz w:val="20"/>
                <w:szCs w:val="20"/>
              </w:rPr>
              <w:t>al</w:t>
            </w:r>
            <w:r w:rsidR="00AE3011" w:rsidRPr="00516A19">
              <w:rPr>
                <w:rFonts w:ascii="Times New Roman" w:hAnsi="Times New Roman" w:cs="Times New Roman"/>
                <w:sz w:val="20"/>
                <w:szCs w:val="20"/>
              </w:rPr>
              <w:t>inan</w:t>
            </w:r>
          </w:p>
        </w:tc>
        <w:tc>
          <w:tcPr>
            <w:tcW w:w="1573" w:type="dxa"/>
            <w:tcBorders>
              <w:top w:val="single" w:sz="4" w:space="0" w:color="auto"/>
              <w:left w:val="single" w:sz="4" w:space="0" w:color="auto"/>
            </w:tcBorders>
            <w:shd w:val="clear" w:color="auto" w:fill="FFFFFF"/>
            <w:vAlign w:val="bottom"/>
          </w:tcPr>
          <w:p w14:paraId="1B198283" w14:textId="77777777" w:rsidR="00604B8A" w:rsidRPr="00516A19" w:rsidRDefault="00516A19" w:rsidP="00606895">
            <w:pPr>
              <w:rPr>
                <w:rFonts w:ascii="Times New Roman" w:hAnsi="Times New Roman" w:cs="Times New Roman"/>
                <w:sz w:val="20"/>
                <w:szCs w:val="20"/>
              </w:rPr>
            </w:pPr>
            <w:r>
              <w:rPr>
                <w:rFonts w:ascii="Times New Roman" w:hAnsi="Times New Roman" w:cs="Times New Roman"/>
                <w:sz w:val="20"/>
                <w:szCs w:val="20"/>
              </w:rPr>
              <w:t xml:space="preserve"> 4% faizın</w:t>
            </w:r>
            <w:r w:rsidR="00AE3011" w:rsidRPr="00516A19">
              <w:rPr>
                <w:rFonts w:ascii="Times New Roman" w:hAnsi="Times New Roman" w:cs="Times New Roman"/>
                <w:sz w:val="20"/>
                <w:szCs w:val="20"/>
              </w:rPr>
              <w:t>mayıs koponu</w:t>
            </w:r>
          </w:p>
        </w:tc>
        <w:tc>
          <w:tcPr>
            <w:tcW w:w="1680" w:type="dxa"/>
            <w:gridSpan w:val="6"/>
            <w:tcBorders>
              <w:top w:val="single" w:sz="4" w:space="0" w:color="auto"/>
              <w:left w:val="single" w:sz="4" w:space="0" w:color="auto"/>
              <w:right w:val="single" w:sz="4" w:space="0" w:color="auto"/>
            </w:tcBorders>
            <w:shd w:val="clear" w:color="auto" w:fill="FFFFFF"/>
            <w:vAlign w:val="bottom"/>
          </w:tcPr>
          <w:p w14:paraId="3CB0A40C"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nakden ceman yekun</w:t>
            </w:r>
          </w:p>
        </w:tc>
      </w:tr>
      <w:tr w:rsidR="00604B8A" w:rsidRPr="006F0B6D" w14:paraId="5FDF2128" w14:textId="77777777" w:rsidTr="00513628">
        <w:trPr>
          <w:trHeight w:val="259"/>
        </w:trPr>
        <w:tc>
          <w:tcPr>
            <w:tcW w:w="1702" w:type="dxa"/>
            <w:vMerge/>
            <w:tcBorders>
              <w:left w:val="single" w:sz="4" w:space="0" w:color="auto"/>
            </w:tcBorders>
            <w:shd w:val="clear" w:color="auto" w:fill="FFFFFF"/>
            <w:vAlign w:val="center"/>
          </w:tcPr>
          <w:p w14:paraId="05C73F9C" w14:textId="77777777" w:rsidR="00604B8A" w:rsidRPr="00516A19" w:rsidRDefault="00604B8A" w:rsidP="00606895">
            <w:pPr>
              <w:rPr>
                <w:rFonts w:ascii="Times New Roman" w:hAnsi="Times New Roman" w:cs="Times New Roman"/>
                <w:sz w:val="20"/>
                <w:szCs w:val="20"/>
              </w:rPr>
            </w:pPr>
          </w:p>
        </w:tc>
        <w:tc>
          <w:tcPr>
            <w:tcW w:w="1119" w:type="dxa"/>
            <w:tcBorders>
              <w:top w:val="single" w:sz="4" w:space="0" w:color="auto"/>
              <w:left w:val="single" w:sz="4" w:space="0" w:color="auto"/>
            </w:tcBorders>
            <w:shd w:val="clear" w:color="auto" w:fill="FFFFFF"/>
            <w:vAlign w:val="bottom"/>
          </w:tcPr>
          <w:p w14:paraId="47E007B5"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dinar</w:t>
            </w:r>
          </w:p>
        </w:tc>
        <w:tc>
          <w:tcPr>
            <w:tcW w:w="554" w:type="dxa"/>
            <w:tcBorders>
              <w:top w:val="single" w:sz="4" w:space="0" w:color="auto"/>
              <w:left w:val="single" w:sz="4" w:space="0" w:color="auto"/>
            </w:tcBorders>
            <w:shd w:val="clear" w:color="auto" w:fill="FFFFFF"/>
            <w:vAlign w:val="bottom"/>
          </w:tcPr>
          <w:p w14:paraId="789481E4"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para</w:t>
            </w:r>
          </w:p>
        </w:tc>
        <w:tc>
          <w:tcPr>
            <w:tcW w:w="1573" w:type="dxa"/>
            <w:tcBorders>
              <w:top w:val="single" w:sz="4" w:space="0" w:color="auto"/>
              <w:left w:val="single" w:sz="4" w:space="0" w:color="auto"/>
            </w:tcBorders>
            <w:shd w:val="clear" w:color="auto" w:fill="FFFFFF"/>
            <w:vAlign w:val="bottom"/>
          </w:tcPr>
          <w:p w14:paraId="7448118B"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dinar</w:t>
            </w:r>
          </w:p>
        </w:tc>
        <w:tc>
          <w:tcPr>
            <w:tcW w:w="1058" w:type="dxa"/>
            <w:gridSpan w:val="3"/>
            <w:tcBorders>
              <w:top w:val="single" w:sz="4" w:space="0" w:color="auto"/>
              <w:left w:val="single" w:sz="4" w:space="0" w:color="auto"/>
            </w:tcBorders>
            <w:shd w:val="clear" w:color="auto" w:fill="FFFFFF"/>
            <w:vAlign w:val="bottom"/>
          </w:tcPr>
          <w:p w14:paraId="0BD5FC4F"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dinar</w:t>
            </w:r>
          </w:p>
        </w:tc>
        <w:tc>
          <w:tcPr>
            <w:tcW w:w="622" w:type="dxa"/>
            <w:gridSpan w:val="3"/>
            <w:tcBorders>
              <w:top w:val="single" w:sz="4" w:space="0" w:color="auto"/>
              <w:right w:val="single" w:sz="4" w:space="0" w:color="auto"/>
            </w:tcBorders>
            <w:shd w:val="clear" w:color="auto" w:fill="FFFFFF"/>
            <w:vAlign w:val="bottom"/>
          </w:tcPr>
          <w:p w14:paraId="2B3D0B16"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para</w:t>
            </w:r>
          </w:p>
        </w:tc>
      </w:tr>
      <w:tr w:rsidR="00604B8A" w:rsidRPr="006F0B6D" w14:paraId="3D1BD4A6" w14:textId="77777777" w:rsidTr="00513628">
        <w:trPr>
          <w:trHeight w:val="262"/>
        </w:trPr>
        <w:tc>
          <w:tcPr>
            <w:tcW w:w="1702" w:type="dxa"/>
            <w:tcBorders>
              <w:top w:val="single" w:sz="4" w:space="0" w:color="auto"/>
              <w:left w:val="single" w:sz="4" w:space="0" w:color="auto"/>
            </w:tcBorders>
            <w:shd w:val="clear" w:color="auto" w:fill="FFFFFF"/>
            <w:vAlign w:val="bottom"/>
          </w:tcPr>
          <w:p w14:paraId="0E07F764"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15400</w:t>
            </w:r>
          </w:p>
        </w:tc>
        <w:tc>
          <w:tcPr>
            <w:tcW w:w="1119" w:type="dxa"/>
            <w:tcBorders>
              <w:top w:val="single" w:sz="4" w:space="0" w:color="auto"/>
              <w:left w:val="single" w:sz="4" w:space="0" w:color="auto"/>
            </w:tcBorders>
            <w:shd w:val="clear" w:color="auto" w:fill="FFFFFF"/>
            <w:vAlign w:val="bottom"/>
          </w:tcPr>
          <w:p w14:paraId="62AA7478"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15543</w:t>
            </w:r>
          </w:p>
        </w:tc>
        <w:tc>
          <w:tcPr>
            <w:tcW w:w="554" w:type="dxa"/>
            <w:tcBorders>
              <w:top w:val="single" w:sz="4" w:space="0" w:color="auto"/>
              <w:left w:val="single" w:sz="4" w:space="0" w:color="auto"/>
            </w:tcBorders>
            <w:shd w:val="clear" w:color="auto" w:fill="FFFFFF"/>
            <w:vAlign w:val="center"/>
          </w:tcPr>
          <w:p w14:paraId="404301D3"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w:t>
            </w:r>
          </w:p>
        </w:tc>
        <w:tc>
          <w:tcPr>
            <w:tcW w:w="1573" w:type="dxa"/>
            <w:tcBorders>
              <w:top w:val="single" w:sz="4" w:space="0" w:color="auto"/>
              <w:left w:val="single" w:sz="4" w:space="0" w:color="auto"/>
            </w:tcBorders>
            <w:shd w:val="clear" w:color="auto" w:fill="FFFFFF"/>
            <w:vAlign w:val="bottom"/>
          </w:tcPr>
          <w:p w14:paraId="65A9DA82"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808</w:t>
            </w:r>
          </w:p>
        </w:tc>
        <w:tc>
          <w:tcPr>
            <w:tcW w:w="1058" w:type="dxa"/>
            <w:gridSpan w:val="3"/>
            <w:tcBorders>
              <w:top w:val="single" w:sz="4" w:space="0" w:color="auto"/>
              <w:left w:val="single" w:sz="4" w:space="0" w:color="auto"/>
            </w:tcBorders>
            <w:shd w:val="clear" w:color="auto" w:fill="FFFFFF"/>
            <w:vAlign w:val="bottom"/>
          </w:tcPr>
          <w:p w14:paraId="4030ABC8"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11851</w:t>
            </w:r>
          </w:p>
        </w:tc>
        <w:tc>
          <w:tcPr>
            <w:tcW w:w="622" w:type="dxa"/>
            <w:gridSpan w:val="3"/>
            <w:tcBorders>
              <w:top w:val="single" w:sz="4" w:space="0" w:color="auto"/>
              <w:left w:val="single" w:sz="4" w:space="0" w:color="auto"/>
              <w:right w:val="single" w:sz="4" w:space="0" w:color="auto"/>
            </w:tcBorders>
            <w:shd w:val="clear" w:color="auto" w:fill="FFFFFF"/>
            <w:vAlign w:val="bottom"/>
          </w:tcPr>
          <w:p w14:paraId="263AE97B" w14:textId="77777777" w:rsidR="00604B8A" w:rsidRPr="00516A19" w:rsidRDefault="00516A19" w:rsidP="00606895">
            <w:pPr>
              <w:rPr>
                <w:rFonts w:ascii="Times New Roman" w:hAnsi="Times New Roman" w:cs="Times New Roman"/>
                <w:sz w:val="20"/>
                <w:szCs w:val="20"/>
              </w:rPr>
            </w:pPr>
            <w:r w:rsidRPr="00516A19">
              <w:rPr>
                <w:rFonts w:ascii="Times New Roman" w:hAnsi="Times New Roman" w:cs="Times New Roman"/>
                <w:sz w:val="20"/>
                <w:szCs w:val="20"/>
              </w:rPr>
              <w:t>—</w:t>
            </w:r>
          </w:p>
        </w:tc>
      </w:tr>
      <w:tr w:rsidR="00604B8A" w:rsidRPr="006F0B6D" w14:paraId="62D39872" w14:textId="77777777" w:rsidTr="00513628">
        <w:trPr>
          <w:trHeight w:val="382"/>
        </w:trPr>
        <w:tc>
          <w:tcPr>
            <w:tcW w:w="1702" w:type="dxa"/>
            <w:tcBorders>
              <w:left w:val="single" w:sz="4" w:space="0" w:color="auto"/>
            </w:tcBorders>
            <w:shd w:val="clear" w:color="auto" w:fill="FFFFFF"/>
            <w:vAlign w:val="center"/>
          </w:tcPr>
          <w:p w14:paraId="6FB9AA49"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17700</w:t>
            </w:r>
          </w:p>
        </w:tc>
        <w:tc>
          <w:tcPr>
            <w:tcW w:w="1119" w:type="dxa"/>
            <w:tcBorders>
              <w:left w:val="single" w:sz="4" w:space="0" w:color="auto"/>
            </w:tcBorders>
            <w:shd w:val="clear" w:color="auto" w:fill="FFFFFF"/>
            <w:vAlign w:val="center"/>
          </w:tcPr>
          <w:p w14:paraId="40C6A563"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5983</w:t>
            </w:r>
          </w:p>
        </w:tc>
        <w:tc>
          <w:tcPr>
            <w:tcW w:w="554" w:type="dxa"/>
            <w:tcBorders>
              <w:left w:val="single" w:sz="4" w:space="0" w:color="auto"/>
            </w:tcBorders>
            <w:shd w:val="clear" w:color="auto" w:fill="FFFFFF"/>
            <w:vAlign w:val="center"/>
          </w:tcPr>
          <w:p w14:paraId="1FC38BFA"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50</w:t>
            </w:r>
          </w:p>
        </w:tc>
        <w:tc>
          <w:tcPr>
            <w:tcW w:w="1573" w:type="dxa"/>
            <w:tcBorders>
              <w:left w:val="single" w:sz="4" w:space="0" w:color="auto"/>
            </w:tcBorders>
            <w:shd w:val="clear" w:color="auto" w:fill="FFFFFF"/>
            <w:vAlign w:val="center"/>
          </w:tcPr>
          <w:p w14:paraId="2BDDB476"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354</w:t>
            </w:r>
          </w:p>
        </w:tc>
        <w:tc>
          <w:tcPr>
            <w:tcW w:w="1058" w:type="dxa"/>
            <w:gridSpan w:val="3"/>
            <w:tcBorders>
              <w:left w:val="single" w:sz="4" w:space="0" w:color="auto"/>
            </w:tcBorders>
            <w:shd w:val="clear" w:color="auto" w:fill="FFFFFF"/>
            <w:vAlign w:val="center"/>
          </w:tcPr>
          <w:p w14:paraId="7360E702"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6337</w:t>
            </w:r>
          </w:p>
        </w:tc>
        <w:tc>
          <w:tcPr>
            <w:tcW w:w="622" w:type="dxa"/>
            <w:gridSpan w:val="3"/>
            <w:tcBorders>
              <w:left w:val="single" w:sz="4" w:space="0" w:color="auto"/>
              <w:right w:val="single" w:sz="4" w:space="0" w:color="auto"/>
            </w:tcBorders>
            <w:shd w:val="clear" w:color="auto" w:fill="FFFFFF"/>
            <w:vAlign w:val="center"/>
          </w:tcPr>
          <w:p w14:paraId="678B3741"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50</w:t>
            </w:r>
          </w:p>
        </w:tc>
      </w:tr>
      <w:tr w:rsidR="00604B8A" w:rsidRPr="006F0B6D" w14:paraId="026306C6" w14:textId="77777777" w:rsidTr="00513628">
        <w:trPr>
          <w:trHeight w:val="385"/>
        </w:trPr>
        <w:tc>
          <w:tcPr>
            <w:tcW w:w="1702" w:type="dxa"/>
            <w:tcBorders>
              <w:left w:val="single" w:sz="4" w:space="0" w:color="auto"/>
            </w:tcBorders>
            <w:shd w:val="clear" w:color="auto" w:fill="FFFFFF"/>
            <w:vAlign w:val="center"/>
          </w:tcPr>
          <w:p w14:paraId="6A8C3377"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38900</w:t>
            </w:r>
          </w:p>
        </w:tc>
        <w:tc>
          <w:tcPr>
            <w:tcW w:w="1119" w:type="dxa"/>
            <w:tcBorders>
              <w:left w:val="single" w:sz="4" w:space="0" w:color="auto"/>
            </w:tcBorders>
            <w:shd w:val="clear" w:color="auto" w:fill="FFFFFF"/>
            <w:vAlign w:val="center"/>
          </w:tcPr>
          <w:p w14:paraId="1F9F4535"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15558</w:t>
            </w:r>
          </w:p>
        </w:tc>
        <w:tc>
          <w:tcPr>
            <w:tcW w:w="554" w:type="dxa"/>
            <w:tcBorders>
              <w:left w:val="single" w:sz="4" w:space="0" w:color="auto"/>
            </w:tcBorders>
            <w:shd w:val="clear" w:color="auto" w:fill="FFFFFF"/>
          </w:tcPr>
          <w:p w14:paraId="3C2EC816" w14:textId="77777777" w:rsidR="00604B8A" w:rsidRPr="00516A19" w:rsidRDefault="00516A19" w:rsidP="00606895">
            <w:pPr>
              <w:rPr>
                <w:rFonts w:ascii="Times New Roman" w:hAnsi="Times New Roman" w:cs="Times New Roman"/>
                <w:sz w:val="20"/>
                <w:szCs w:val="20"/>
              </w:rPr>
            </w:pPr>
            <w:r w:rsidRPr="00516A19">
              <w:rPr>
                <w:rFonts w:ascii="Times New Roman" w:hAnsi="Times New Roman" w:cs="Times New Roman"/>
                <w:sz w:val="20"/>
                <w:szCs w:val="20"/>
              </w:rPr>
              <w:t>—</w:t>
            </w:r>
          </w:p>
        </w:tc>
        <w:tc>
          <w:tcPr>
            <w:tcW w:w="1573" w:type="dxa"/>
            <w:tcBorders>
              <w:left w:val="single" w:sz="4" w:space="0" w:color="auto"/>
            </w:tcBorders>
            <w:shd w:val="clear" w:color="auto" w:fill="FFFFFF"/>
            <w:vAlign w:val="center"/>
          </w:tcPr>
          <w:p w14:paraId="69BED8EB"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778</w:t>
            </w:r>
          </w:p>
        </w:tc>
        <w:tc>
          <w:tcPr>
            <w:tcW w:w="1058" w:type="dxa"/>
            <w:gridSpan w:val="3"/>
            <w:tcBorders>
              <w:left w:val="single" w:sz="4" w:space="0" w:color="auto"/>
            </w:tcBorders>
            <w:shd w:val="clear" w:color="auto" w:fill="FFFFFF"/>
            <w:vAlign w:val="center"/>
          </w:tcPr>
          <w:p w14:paraId="5994A2E9"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16336</w:t>
            </w:r>
          </w:p>
        </w:tc>
        <w:tc>
          <w:tcPr>
            <w:tcW w:w="622" w:type="dxa"/>
            <w:gridSpan w:val="3"/>
            <w:tcBorders>
              <w:left w:val="single" w:sz="4" w:space="0" w:color="auto"/>
              <w:right w:val="single" w:sz="4" w:space="0" w:color="auto"/>
            </w:tcBorders>
            <w:shd w:val="clear" w:color="auto" w:fill="FFFFFF"/>
            <w:vAlign w:val="center"/>
          </w:tcPr>
          <w:p w14:paraId="363AA1EE"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w:t>
            </w:r>
          </w:p>
        </w:tc>
      </w:tr>
      <w:tr w:rsidR="00604B8A" w:rsidRPr="006F0B6D" w14:paraId="6F50A163" w14:textId="77777777" w:rsidTr="00513628">
        <w:trPr>
          <w:trHeight w:val="385"/>
        </w:trPr>
        <w:tc>
          <w:tcPr>
            <w:tcW w:w="1702" w:type="dxa"/>
            <w:tcBorders>
              <w:left w:val="single" w:sz="4" w:space="0" w:color="auto"/>
            </w:tcBorders>
            <w:shd w:val="clear" w:color="auto" w:fill="FFFFFF"/>
            <w:vAlign w:val="center"/>
          </w:tcPr>
          <w:p w14:paraId="2C078F35"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23900</w:t>
            </w:r>
          </w:p>
        </w:tc>
        <w:tc>
          <w:tcPr>
            <w:tcW w:w="1119" w:type="dxa"/>
            <w:tcBorders>
              <w:left w:val="single" w:sz="4" w:space="0" w:color="auto"/>
            </w:tcBorders>
            <w:shd w:val="clear" w:color="auto" w:fill="FFFFFF"/>
            <w:vAlign w:val="center"/>
          </w:tcPr>
          <w:p w14:paraId="390D9D5A"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5258</w:t>
            </w:r>
          </w:p>
        </w:tc>
        <w:tc>
          <w:tcPr>
            <w:tcW w:w="554" w:type="dxa"/>
            <w:tcBorders>
              <w:left w:val="single" w:sz="4" w:space="0" w:color="auto"/>
            </w:tcBorders>
            <w:shd w:val="clear" w:color="auto" w:fill="FFFFFF"/>
            <w:vAlign w:val="center"/>
          </w:tcPr>
          <w:p w14:paraId="5A5A5FE8"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w:t>
            </w:r>
          </w:p>
        </w:tc>
        <w:tc>
          <w:tcPr>
            <w:tcW w:w="1573" w:type="dxa"/>
            <w:tcBorders>
              <w:left w:val="single" w:sz="4" w:space="0" w:color="auto"/>
            </w:tcBorders>
            <w:shd w:val="clear" w:color="auto" w:fill="FFFFFF"/>
            <w:vAlign w:val="center"/>
          </w:tcPr>
          <w:p w14:paraId="581E3BCB"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478</w:t>
            </w:r>
          </w:p>
        </w:tc>
        <w:tc>
          <w:tcPr>
            <w:tcW w:w="1058" w:type="dxa"/>
            <w:gridSpan w:val="3"/>
            <w:tcBorders>
              <w:left w:val="single" w:sz="4" w:space="0" w:color="auto"/>
            </w:tcBorders>
            <w:shd w:val="clear" w:color="auto" w:fill="FFFFFF"/>
            <w:vAlign w:val="center"/>
          </w:tcPr>
          <w:p w14:paraId="1AE8C5E5"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5736</w:t>
            </w:r>
          </w:p>
        </w:tc>
        <w:tc>
          <w:tcPr>
            <w:tcW w:w="622" w:type="dxa"/>
            <w:gridSpan w:val="3"/>
            <w:tcBorders>
              <w:left w:val="single" w:sz="4" w:space="0" w:color="auto"/>
              <w:right w:val="single" w:sz="4" w:space="0" w:color="auto"/>
            </w:tcBorders>
            <w:shd w:val="clear" w:color="auto" w:fill="FFFFFF"/>
            <w:vAlign w:val="center"/>
          </w:tcPr>
          <w:p w14:paraId="6EFCB24A"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w:t>
            </w:r>
          </w:p>
        </w:tc>
      </w:tr>
      <w:tr w:rsidR="00604B8A" w:rsidRPr="006F0B6D" w14:paraId="2E29850B" w14:textId="77777777" w:rsidTr="00513628">
        <w:trPr>
          <w:trHeight w:val="311"/>
        </w:trPr>
        <w:tc>
          <w:tcPr>
            <w:tcW w:w="1702" w:type="dxa"/>
            <w:tcBorders>
              <w:left w:val="single" w:sz="4" w:space="0" w:color="auto"/>
            </w:tcBorders>
            <w:shd w:val="clear" w:color="auto" w:fill="FFFFFF"/>
          </w:tcPr>
          <w:p w14:paraId="034C515F"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6400</w:t>
            </w:r>
          </w:p>
        </w:tc>
        <w:tc>
          <w:tcPr>
            <w:tcW w:w="1119" w:type="dxa"/>
            <w:tcBorders>
              <w:left w:val="single" w:sz="4" w:space="0" w:color="auto"/>
            </w:tcBorders>
            <w:shd w:val="clear" w:color="auto" w:fill="FFFFFF"/>
          </w:tcPr>
          <w:p w14:paraId="21DA6D79"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3008</w:t>
            </w:r>
          </w:p>
        </w:tc>
        <w:tc>
          <w:tcPr>
            <w:tcW w:w="554" w:type="dxa"/>
            <w:tcBorders>
              <w:left w:val="single" w:sz="4" w:space="0" w:color="auto"/>
            </w:tcBorders>
            <w:shd w:val="clear" w:color="auto" w:fill="FFFFFF"/>
          </w:tcPr>
          <w:p w14:paraId="53A68B22"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w:t>
            </w:r>
          </w:p>
        </w:tc>
        <w:tc>
          <w:tcPr>
            <w:tcW w:w="1573" w:type="dxa"/>
            <w:tcBorders>
              <w:left w:val="single" w:sz="4" w:space="0" w:color="auto"/>
            </w:tcBorders>
            <w:shd w:val="clear" w:color="auto" w:fill="FFFFFF"/>
            <w:vAlign w:val="center"/>
          </w:tcPr>
          <w:p w14:paraId="37346F78"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128</w:t>
            </w:r>
          </w:p>
        </w:tc>
        <w:tc>
          <w:tcPr>
            <w:tcW w:w="1058" w:type="dxa"/>
            <w:gridSpan w:val="3"/>
            <w:tcBorders>
              <w:left w:val="single" w:sz="4" w:space="0" w:color="auto"/>
            </w:tcBorders>
            <w:shd w:val="clear" w:color="auto" w:fill="FFFFFF"/>
          </w:tcPr>
          <w:p w14:paraId="71A51972"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3136</w:t>
            </w:r>
          </w:p>
        </w:tc>
        <w:tc>
          <w:tcPr>
            <w:tcW w:w="622" w:type="dxa"/>
            <w:gridSpan w:val="3"/>
            <w:tcBorders>
              <w:left w:val="single" w:sz="4" w:space="0" w:color="auto"/>
              <w:right w:val="single" w:sz="4" w:space="0" w:color="auto"/>
            </w:tcBorders>
            <w:shd w:val="clear" w:color="auto" w:fill="FFFFFF"/>
          </w:tcPr>
          <w:p w14:paraId="65CE15DC"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w:t>
            </w:r>
          </w:p>
        </w:tc>
      </w:tr>
      <w:tr w:rsidR="00604B8A" w:rsidRPr="006F0B6D" w14:paraId="0377FF89" w14:textId="77777777" w:rsidTr="00513628">
        <w:trPr>
          <w:trHeight w:val="70"/>
        </w:trPr>
        <w:tc>
          <w:tcPr>
            <w:tcW w:w="1702" w:type="dxa"/>
            <w:tcBorders>
              <w:left w:val="single" w:sz="4" w:space="0" w:color="auto"/>
            </w:tcBorders>
            <w:shd w:val="clear" w:color="auto" w:fill="FFFFFF"/>
            <w:vAlign w:val="center"/>
          </w:tcPr>
          <w:p w14:paraId="09E1D4F6"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41000</w:t>
            </w:r>
          </w:p>
        </w:tc>
        <w:tc>
          <w:tcPr>
            <w:tcW w:w="1119" w:type="dxa"/>
            <w:tcBorders>
              <w:left w:val="single" w:sz="4" w:space="0" w:color="auto"/>
            </w:tcBorders>
            <w:shd w:val="clear" w:color="auto" w:fill="FFFFFF"/>
            <w:vAlign w:val="center"/>
          </w:tcPr>
          <w:p w14:paraId="37B38C4D"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11186</w:t>
            </w:r>
          </w:p>
        </w:tc>
        <w:tc>
          <w:tcPr>
            <w:tcW w:w="554" w:type="dxa"/>
            <w:tcBorders>
              <w:left w:val="single" w:sz="4" w:space="0" w:color="auto"/>
            </w:tcBorders>
            <w:shd w:val="clear" w:color="auto" w:fill="FFFFFF"/>
            <w:vAlign w:val="center"/>
          </w:tcPr>
          <w:p w14:paraId="7E1A42E1"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w:t>
            </w:r>
          </w:p>
        </w:tc>
        <w:tc>
          <w:tcPr>
            <w:tcW w:w="1573" w:type="dxa"/>
            <w:tcBorders>
              <w:left w:val="single" w:sz="4" w:space="0" w:color="auto"/>
            </w:tcBorders>
            <w:shd w:val="clear" w:color="auto" w:fill="FFFFFF"/>
            <w:vAlign w:val="center"/>
          </w:tcPr>
          <w:p w14:paraId="5084BAEE"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826</w:t>
            </w:r>
          </w:p>
        </w:tc>
        <w:tc>
          <w:tcPr>
            <w:tcW w:w="1058" w:type="dxa"/>
            <w:gridSpan w:val="3"/>
            <w:tcBorders>
              <w:left w:val="single" w:sz="4" w:space="0" w:color="auto"/>
            </w:tcBorders>
            <w:shd w:val="clear" w:color="auto" w:fill="FFFFFF"/>
            <w:vAlign w:val="center"/>
          </w:tcPr>
          <w:p w14:paraId="0F042CC8"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12012</w:t>
            </w:r>
          </w:p>
        </w:tc>
        <w:tc>
          <w:tcPr>
            <w:tcW w:w="622" w:type="dxa"/>
            <w:gridSpan w:val="3"/>
            <w:tcBorders>
              <w:left w:val="single" w:sz="4" w:space="0" w:color="auto"/>
              <w:right w:val="single" w:sz="4" w:space="0" w:color="auto"/>
            </w:tcBorders>
            <w:shd w:val="clear" w:color="auto" w:fill="FFFFFF"/>
            <w:vAlign w:val="center"/>
          </w:tcPr>
          <w:p w14:paraId="2E36B2D9"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w:t>
            </w:r>
          </w:p>
        </w:tc>
      </w:tr>
      <w:tr w:rsidR="00604B8A" w:rsidRPr="006F0B6D" w14:paraId="2CA18400" w14:textId="77777777" w:rsidTr="00513628">
        <w:trPr>
          <w:trHeight w:val="459"/>
        </w:trPr>
        <w:tc>
          <w:tcPr>
            <w:tcW w:w="1702" w:type="dxa"/>
            <w:tcBorders>
              <w:left w:val="single" w:sz="4" w:space="0" w:color="auto"/>
            </w:tcBorders>
            <w:shd w:val="clear" w:color="auto" w:fill="FFFFFF"/>
            <w:vAlign w:val="bottom"/>
          </w:tcPr>
          <w:p w14:paraId="2D92CFEF"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20200</w:t>
            </w:r>
          </w:p>
        </w:tc>
        <w:tc>
          <w:tcPr>
            <w:tcW w:w="1119" w:type="dxa"/>
            <w:tcBorders>
              <w:left w:val="single" w:sz="4" w:space="0" w:color="auto"/>
            </w:tcBorders>
            <w:shd w:val="clear" w:color="auto" w:fill="FFFFFF"/>
            <w:vAlign w:val="bottom"/>
          </w:tcPr>
          <w:p w14:paraId="743FE142"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4544</w:t>
            </w:r>
          </w:p>
        </w:tc>
        <w:tc>
          <w:tcPr>
            <w:tcW w:w="554" w:type="dxa"/>
            <w:tcBorders>
              <w:left w:val="single" w:sz="4" w:space="0" w:color="auto"/>
            </w:tcBorders>
            <w:shd w:val="clear" w:color="auto" w:fill="FFFFFF"/>
          </w:tcPr>
          <w:p w14:paraId="51B18E39" w14:textId="77777777" w:rsidR="00516A19" w:rsidRDefault="00516A19" w:rsidP="00606895">
            <w:pPr>
              <w:rPr>
                <w:rFonts w:ascii="Times New Roman" w:hAnsi="Times New Roman" w:cs="Times New Roman"/>
                <w:sz w:val="20"/>
                <w:szCs w:val="20"/>
              </w:rPr>
            </w:pPr>
          </w:p>
          <w:p w14:paraId="23A9F441" w14:textId="77777777" w:rsidR="00604B8A" w:rsidRPr="00516A19" w:rsidRDefault="00516A19" w:rsidP="00606895">
            <w:pPr>
              <w:rPr>
                <w:rFonts w:ascii="Times New Roman" w:hAnsi="Times New Roman" w:cs="Times New Roman"/>
                <w:sz w:val="20"/>
                <w:szCs w:val="20"/>
              </w:rPr>
            </w:pPr>
            <w:r w:rsidRPr="00516A19">
              <w:rPr>
                <w:rFonts w:ascii="Times New Roman" w:hAnsi="Times New Roman" w:cs="Times New Roman"/>
                <w:sz w:val="20"/>
                <w:szCs w:val="20"/>
              </w:rPr>
              <w:t>—</w:t>
            </w:r>
          </w:p>
        </w:tc>
        <w:tc>
          <w:tcPr>
            <w:tcW w:w="1573" w:type="dxa"/>
            <w:tcBorders>
              <w:left w:val="single" w:sz="4" w:space="0" w:color="auto"/>
            </w:tcBorders>
            <w:shd w:val="clear" w:color="auto" w:fill="FFFFFF"/>
            <w:vAlign w:val="bottom"/>
          </w:tcPr>
          <w:p w14:paraId="4A0C2965"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404</w:t>
            </w:r>
          </w:p>
        </w:tc>
        <w:tc>
          <w:tcPr>
            <w:tcW w:w="1058" w:type="dxa"/>
            <w:gridSpan w:val="3"/>
            <w:tcBorders>
              <w:left w:val="single" w:sz="4" w:space="0" w:color="auto"/>
            </w:tcBorders>
            <w:shd w:val="clear" w:color="auto" w:fill="FFFFFF"/>
            <w:vAlign w:val="bottom"/>
          </w:tcPr>
          <w:p w14:paraId="4F9CE1FB"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4948</w:t>
            </w:r>
          </w:p>
        </w:tc>
        <w:tc>
          <w:tcPr>
            <w:tcW w:w="622" w:type="dxa"/>
            <w:gridSpan w:val="3"/>
            <w:tcBorders>
              <w:left w:val="single" w:sz="4" w:space="0" w:color="auto"/>
              <w:right w:val="single" w:sz="4" w:space="0" w:color="auto"/>
            </w:tcBorders>
            <w:shd w:val="clear" w:color="auto" w:fill="FFFFFF"/>
            <w:vAlign w:val="bottom"/>
          </w:tcPr>
          <w:p w14:paraId="50962F4D"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w:t>
            </w:r>
          </w:p>
        </w:tc>
      </w:tr>
      <w:tr w:rsidR="00604B8A" w:rsidRPr="006F0B6D" w14:paraId="299FFEF0" w14:textId="77777777" w:rsidTr="00513628">
        <w:trPr>
          <w:trHeight w:val="389"/>
        </w:trPr>
        <w:tc>
          <w:tcPr>
            <w:tcW w:w="1702" w:type="dxa"/>
            <w:tcBorders>
              <w:left w:val="single" w:sz="4" w:space="0" w:color="auto"/>
            </w:tcBorders>
            <w:shd w:val="clear" w:color="auto" w:fill="FFFFFF"/>
            <w:vAlign w:val="center"/>
          </w:tcPr>
          <w:p w14:paraId="4B51C479"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93300</w:t>
            </w:r>
          </w:p>
        </w:tc>
        <w:tc>
          <w:tcPr>
            <w:tcW w:w="1119" w:type="dxa"/>
            <w:tcBorders>
              <w:left w:val="single" w:sz="4" w:space="0" w:color="auto"/>
            </w:tcBorders>
            <w:shd w:val="clear" w:color="auto" w:fill="FFFFFF"/>
            <w:vAlign w:val="center"/>
          </w:tcPr>
          <w:p w14:paraId="1AEB32F2"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27782</w:t>
            </w:r>
          </w:p>
        </w:tc>
        <w:tc>
          <w:tcPr>
            <w:tcW w:w="554" w:type="dxa"/>
            <w:tcBorders>
              <w:left w:val="single" w:sz="4" w:space="0" w:color="auto"/>
            </w:tcBorders>
            <w:shd w:val="clear" w:color="auto" w:fill="FFFFFF"/>
          </w:tcPr>
          <w:p w14:paraId="4C0E3159" w14:textId="77777777" w:rsidR="00604B8A" w:rsidRPr="00516A19" w:rsidRDefault="00516A19" w:rsidP="00606895">
            <w:pPr>
              <w:rPr>
                <w:rFonts w:ascii="Times New Roman" w:hAnsi="Times New Roman" w:cs="Times New Roman"/>
                <w:sz w:val="20"/>
                <w:szCs w:val="20"/>
              </w:rPr>
            </w:pPr>
            <w:r w:rsidRPr="00516A19">
              <w:rPr>
                <w:rFonts w:ascii="Times New Roman" w:hAnsi="Times New Roman" w:cs="Times New Roman"/>
                <w:sz w:val="20"/>
                <w:szCs w:val="20"/>
              </w:rPr>
              <w:t>—</w:t>
            </w:r>
          </w:p>
        </w:tc>
        <w:tc>
          <w:tcPr>
            <w:tcW w:w="1573" w:type="dxa"/>
            <w:tcBorders>
              <w:left w:val="single" w:sz="4" w:space="0" w:color="auto"/>
            </w:tcBorders>
            <w:shd w:val="clear" w:color="auto" w:fill="FFFFFF"/>
            <w:vAlign w:val="bottom"/>
          </w:tcPr>
          <w:p w14:paraId="57880F74"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1800</w:t>
            </w:r>
          </w:p>
        </w:tc>
        <w:tc>
          <w:tcPr>
            <w:tcW w:w="1058" w:type="dxa"/>
            <w:gridSpan w:val="3"/>
            <w:tcBorders>
              <w:left w:val="single" w:sz="4" w:space="0" w:color="auto"/>
            </w:tcBorders>
            <w:shd w:val="clear" w:color="auto" w:fill="FFFFFF"/>
            <w:vAlign w:val="center"/>
          </w:tcPr>
          <w:p w14:paraId="19C5B31A"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29646</w:t>
            </w:r>
          </w:p>
        </w:tc>
        <w:tc>
          <w:tcPr>
            <w:tcW w:w="622" w:type="dxa"/>
            <w:gridSpan w:val="3"/>
            <w:tcBorders>
              <w:left w:val="single" w:sz="4" w:space="0" w:color="auto"/>
              <w:right w:val="single" w:sz="4" w:space="0" w:color="auto"/>
            </w:tcBorders>
            <w:shd w:val="clear" w:color="auto" w:fill="FFFFFF"/>
            <w:vAlign w:val="center"/>
          </w:tcPr>
          <w:p w14:paraId="5074BDBE" w14:textId="77777777" w:rsidR="00604B8A" w:rsidRPr="00516A19" w:rsidRDefault="00516A19" w:rsidP="00606895">
            <w:pPr>
              <w:rPr>
                <w:rFonts w:ascii="Times New Roman" w:hAnsi="Times New Roman" w:cs="Times New Roman"/>
                <w:sz w:val="20"/>
                <w:szCs w:val="20"/>
              </w:rPr>
            </w:pPr>
            <w:r w:rsidRPr="00516A19">
              <w:rPr>
                <w:rFonts w:ascii="Times New Roman" w:hAnsi="Times New Roman" w:cs="Times New Roman"/>
                <w:sz w:val="20"/>
                <w:szCs w:val="20"/>
              </w:rPr>
              <w:t>—</w:t>
            </w:r>
          </w:p>
        </w:tc>
      </w:tr>
      <w:tr w:rsidR="00604B8A" w:rsidRPr="006F0B6D" w14:paraId="090D6A20" w14:textId="77777777" w:rsidTr="00513628">
        <w:trPr>
          <w:trHeight w:val="382"/>
        </w:trPr>
        <w:tc>
          <w:tcPr>
            <w:tcW w:w="1702" w:type="dxa"/>
            <w:tcBorders>
              <w:left w:val="single" w:sz="4" w:space="0" w:color="auto"/>
            </w:tcBorders>
            <w:shd w:val="clear" w:color="auto" w:fill="FFFFFF"/>
            <w:vAlign w:val="center"/>
          </w:tcPr>
          <w:p w14:paraId="7A03F9A7"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1100</w:t>
            </w:r>
          </w:p>
        </w:tc>
        <w:tc>
          <w:tcPr>
            <w:tcW w:w="1119" w:type="dxa"/>
            <w:tcBorders>
              <w:left w:val="single" w:sz="4" w:space="0" w:color="auto"/>
            </w:tcBorders>
            <w:shd w:val="clear" w:color="auto" w:fill="FFFFFF"/>
            <w:vAlign w:val="center"/>
          </w:tcPr>
          <w:p w14:paraId="058D6BEA"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282</w:t>
            </w:r>
          </w:p>
        </w:tc>
        <w:tc>
          <w:tcPr>
            <w:tcW w:w="554" w:type="dxa"/>
            <w:tcBorders>
              <w:left w:val="single" w:sz="4" w:space="0" w:color="auto"/>
            </w:tcBorders>
            <w:shd w:val="clear" w:color="auto" w:fill="FFFFFF"/>
            <w:vAlign w:val="center"/>
          </w:tcPr>
          <w:p w14:paraId="1D71A762"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w:t>
            </w:r>
          </w:p>
        </w:tc>
        <w:tc>
          <w:tcPr>
            <w:tcW w:w="1573" w:type="dxa"/>
            <w:tcBorders>
              <w:left w:val="single" w:sz="4" w:space="0" w:color="auto"/>
            </w:tcBorders>
            <w:shd w:val="clear" w:color="auto" w:fill="FFFFFF"/>
            <w:vAlign w:val="center"/>
          </w:tcPr>
          <w:p w14:paraId="2C2F16FF"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22</w:t>
            </w:r>
          </w:p>
        </w:tc>
        <w:tc>
          <w:tcPr>
            <w:tcW w:w="1058" w:type="dxa"/>
            <w:gridSpan w:val="3"/>
            <w:tcBorders>
              <w:left w:val="single" w:sz="4" w:space="0" w:color="auto"/>
            </w:tcBorders>
            <w:shd w:val="clear" w:color="auto" w:fill="FFFFFF"/>
            <w:vAlign w:val="center"/>
          </w:tcPr>
          <w:p w14:paraId="2591F78D"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304</w:t>
            </w:r>
          </w:p>
        </w:tc>
        <w:tc>
          <w:tcPr>
            <w:tcW w:w="622" w:type="dxa"/>
            <w:gridSpan w:val="3"/>
            <w:tcBorders>
              <w:left w:val="single" w:sz="4" w:space="0" w:color="auto"/>
              <w:right w:val="single" w:sz="4" w:space="0" w:color="auto"/>
            </w:tcBorders>
            <w:shd w:val="clear" w:color="auto" w:fill="FFFFFF"/>
            <w:vAlign w:val="center"/>
          </w:tcPr>
          <w:p w14:paraId="6BD29790"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w:t>
            </w:r>
          </w:p>
        </w:tc>
      </w:tr>
      <w:tr w:rsidR="00604B8A" w:rsidRPr="006F0B6D" w14:paraId="02202CEE" w14:textId="77777777" w:rsidTr="00513628">
        <w:trPr>
          <w:trHeight w:val="385"/>
        </w:trPr>
        <w:tc>
          <w:tcPr>
            <w:tcW w:w="1702" w:type="dxa"/>
            <w:tcBorders>
              <w:left w:val="single" w:sz="4" w:space="0" w:color="auto"/>
            </w:tcBorders>
            <w:shd w:val="clear" w:color="auto" w:fill="FFFFFF"/>
            <w:vAlign w:val="center"/>
          </w:tcPr>
          <w:p w14:paraId="62ACF602"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14400</w:t>
            </w:r>
          </w:p>
        </w:tc>
        <w:tc>
          <w:tcPr>
            <w:tcW w:w="1119" w:type="dxa"/>
            <w:tcBorders>
              <w:left w:val="single" w:sz="4" w:space="0" w:color="auto"/>
            </w:tcBorders>
            <w:shd w:val="clear" w:color="auto" w:fill="FFFFFF"/>
            <w:vAlign w:val="center"/>
          </w:tcPr>
          <w:p w14:paraId="2066A742"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4768</w:t>
            </w:r>
          </w:p>
        </w:tc>
        <w:tc>
          <w:tcPr>
            <w:tcW w:w="554" w:type="dxa"/>
            <w:tcBorders>
              <w:left w:val="single" w:sz="4" w:space="0" w:color="auto"/>
            </w:tcBorders>
            <w:shd w:val="clear" w:color="auto" w:fill="FFFFFF"/>
            <w:vAlign w:val="center"/>
          </w:tcPr>
          <w:p w14:paraId="1D2B6479"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w:t>
            </w:r>
          </w:p>
        </w:tc>
        <w:tc>
          <w:tcPr>
            <w:tcW w:w="1573" w:type="dxa"/>
            <w:tcBorders>
              <w:left w:val="single" w:sz="4" w:space="0" w:color="auto"/>
            </w:tcBorders>
            <w:shd w:val="clear" w:color="auto" w:fill="FFFFFF"/>
            <w:vAlign w:val="center"/>
          </w:tcPr>
          <w:p w14:paraId="24BA331A"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288</w:t>
            </w:r>
          </w:p>
        </w:tc>
        <w:tc>
          <w:tcPr>
            <w:tcW w:w="1058" w:type="dxa"/>
            <w:gridSpan w:val="3"/>
            <w:tcBorders>
              <w:left w:val="single" w:sz="4" w:space="0" w:color="auto"/>
            </w:tcBorders>
            <w:shd w:val="clear" w:color="auto" w:fill="FFFFFF"/>
            <w:vAlign w:val="center"/>
          </w:tcPr>
          <w:p w14:paraId="16472851"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5056</w:t>
            </w:r>
          </w:p>
        </w:tc>
        <w:tc>
          <w:tcPr>
            <w:tcW w:w="622" w:type="dxa"/>
            <w:gridSpan w:val="3"/>
            <w:tcBorders>
              <w:left w:val="single" w:sz="4" w:space="0" w:color="auto"/>
              <w:right w:val="single" w:sz="4" w:space="0" w:color="auto"/>
            </w:tcBorders>
            <w:shd w:val="clear" w:color="auto" w:fill="FFFFFF"/>
            <w:vAlign w:val="center"/>
          </w:tcPr>
          <w:p w14:paraId="42E263EC"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w:t>
            </w:r>
          </w:p>
        </w:tc>
      </w:tr>
      <w:tr w:rsidR="00604B8A" w:rsidRPr="006F0B6D" w14:paraId="48FCC696" w14:textId="77777777" w:rsidTr="00513628">
        <w:trPr>
          <w:trHeight w:val="385"/>
        </w:trPr>
        <w:tc>
          <w:tcPr>
            <w:tcW w:w="1702" w:type="dxa"/>
            <w:tcBorders>
              <w:left w:val="single" w:sz="4" w:space="0" w:color="auto"/>
            </w:tcBorders>
            <w:shd w:val="clear" w:color="auto" w:fill="FFFFFF"/>
            <w:vAlign w:val="center"/>
          </w:tcPr>
          <w:p w14:paraId="276851EC"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7600</w:t>
            </w:r>
          </w:p>
        </w:tc>
        <w:tc>
          <w:tcPr>
            <w:tcW w:w="1119" w:type="dxa"/>
            <w:tcBorders>
              <w:left w:val="single" w:sz="4" w:space="0" w:color="auto"/>
            </w:tcBorders>
            <w:shd w:val="clear" w:color="auto" w:fill="FFFFFF"/>
            <w:vAlign w:val="center"/>
          </w:tcPr>
          <w:p w14:paraId="681B8BB3"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1672</w:t>
            </w:r>
          </w:p>
        </w:tc>
        <w:tc>
          <w:tcPr>
            <w:tcW w:w="554" w:type="dxa"/>
            <w:tcBorders>
              <w:left w:val="single" w:sz="4" w:space="0" w:color="auto"/>
            </w:tcBorders>
            <w:shd w:val="clear" w:color="auto" w:fill="FFFFFF"/>
          </w:tcPr>
          <w:p w14:paraId="03CB2F04" w14:textId="77777777" w:rsidR="00604B8A" w:rsidRPr="00516A19" w:rsidRDefault="00604B8A" w:rsidP="00606895">
            <w:pPr>
              <w:rPr>
                <w:rFonts w:ascii="Times New Roman" w:hAnsi="Times New Roman" w:cs="Times New Roman"/>
                <w:sz w:val="20"/>
                <w:szCs w:val="20"/>
              </w:rPr>
            </w:pPr>
          </w:p>
        </w:tc>
        <w:tc>
          <w:tcPr>
            <w:tcW w:w="1573" w:type="dxa"/>
            <w:tcBorders>
              <w:left w:val="single" w:sz="4" w:space="0" w:color="auto"/>
            </w:tcBorders>
            <w:shd w:val="clear" w:color="auto" w:fill="FFFFFF"/>
            <w:vAlign w:val="center"/>
          </w:tcPr>
          <w:p w14:paraId="24D76FE4"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152</w:t>
            </w:r>
          </w:p>
        </w:tc>
        <w:tc>
          <w:tcPr>
            <w:tcW w:w="1058" w:type="dxa"/>
            <w:gridSpan w:val="3"/>
            <w:tcBorders>
              <w:left w:val="single" w:sz="4" w:space="0" w:color="auto"/>
            </w:tcBorders>
            <w:shd w:val="clear" w:color="auto" w:fill="FFFFFF"/>
            <w:vAlign w:val="center"/>
          </w:tcPr>
          <w:p w14:paraId="77EC4395"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1824</w:t>
            </w:r>
          </w:p>
        </w:tc>
        <w:tc>
          <w:tcPr>
            <w:tcW w:w="622" w:type="dxa"/>
            <w:gridSpan w:val="3"/>
            <w:tcBorders>
              <w:left w:val="single" w:sz="4" w:space="0" w:color="auto"/>
              <w:right w:val="single" w:sz="4" w:space="0" w:color="auto"/>
            </w:tcBorders>
            <w:shd w:val="clear" w:color="auto" w:fill="FFFFFF"/>
            <w:vAlign w:val="center"/>
          </w:tcPr>
          <w:p w14:paraId="3DE9AF74"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w:t>
            </w:r>
          </w:p>
        </w:tc>
      </w:tr>
      <w:tr w:rsidR="00604B8A" w:rsidRPr="006F0B6D" w14:paraId="3436B55A" w14:textId="77777777" w:rsidTr="00513628">
        <w:trPr>
          <w:trHeight w:val="382"/>
        </w:trPr>
        <w:tc>
          <w:tcPr>
            <w:tcW w:w="1702" w:type="dxa"/>
            <w:tcBorders>
              <w:left w:val="single" w:sz="4" w:space="0" w:color="auto"/>
            </w:tcBorders>
            <w:shd w:val="clear" w:color="auto" w:fill="FFFFFF"/>
            <w:vAlign w:val="center"/>
          </w:tcPr>
          <w:p w14:paraId="245B5358"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400</w:t>
            </w:r>
          </w:p>
        </w:tc>
        <w:tc>
          <w:tcPr>
            <w:tcW w:w="1119" w:type="dxa"/>
            <w:tcBorders>
              <w:left w:val="single" w:sz="4" w:space="0" w:color="auto"/>
            </w:tcBorders>
            <w:shd w:val="clear" w:color="auto" w:fill="FFFFFF"/>
            <w:vAlign w:val="bottom"/>
          </w:tcPr>
          <w:p w14:paraId="5E990B31"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88</w:t>
            </w:r>
          </w:p>
        </w:tc>
        <w:tc>
          <w:tcPr>
            <w:tcW w:w="554" w:type="dxa"/>
            <w:tcBorders>
              <w:left w:val="single" w:sz="4" w:space="0" w:color="auto"/>
            </w:tcBorders>
            <w:shd w:val="clear" w:color="auto" w:fill="FFFFFF"/>
          </w:tcPr>
          <w:p w14:paraId="304F47CB" w14:textId="77777777" w:rsidR="00604B8A" w:rsidRPr="00516A19" w:rsidRDefault="00604B8A" w:rsidP="00606895">
            <w:pPr>
              <w:rPr>
                <w:rFonts w:ascii="Times New Roman" w:hAnsi="Times New Roman" w:cs="Times New Roman"/>
                <w:sz w:val="20"/>
                <w:szCs w:val="20"/>
              </w:rPr>
            </w:pPr>
          </w:p>
        </w:tc>
        <w:tc>
          <w:tcPr>
            <w:tcW w:w="1573" w:type="dxa"/>
            <w:tcBorders>
              <w:left w:val="single" w:sz="4" w:space="0" w:color="auto"/>
            </w:tcBorders>
            <w:shd w:val="clear" w:color="auto" w:fill="FFFFFF"/>
            <w:vAlign w:val="bottom"/>
          </w:tcPr>
          <w:p w14:paraId="6C820D49"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8</w:t>
            </w:r>
          </w:p>
        </w:tc>
        <w:tc>
          <w:tcPr>
            <w:tcW w:w="1058" w:type="dxa"/>
            <w:gridSpan w:val="3"/>
            <w:tcBorders>
              <w:left w:val="single" w:sz="4" w:space="0" w:color="auto"/>
            </w:tcBorders>
            <w:shd w:val="clear" w:color="auto" w:fill="FFFFFF"/>
            <w:vAlign w:val="center"/>
          </w:tcPr>
          <w:p w14:paraId="5444A1DA"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96</w:t>
            </w:r>
          </w:p>
        </w:tc>
        <w:tc>
          <w:tcPr>
            <w:tcW w:w="622" w:type="dxa"/>
            <w:gridSpan w:val="3"/>
            <w:tcBorders>
              <w:left w:val="single" w:sz="4" w:space="0" w:color="auto"/>
              <w:right w:val="single" w:sz="4" w:space="0" w:color="auto"/>
            </w:tcBorders>
            <w:shd w:val="clear" w:color="auto" w:fill="FFFFFF"/>
            <w:vAlign w:val="center"/>
          </w:tcPr>
          <w:p w14:paraId="68021D9B" w14:textId="77777777" w:rsidR="00604B8A" w:rsidRPr="00516A19" w:rsidRDefault="00516A19" w:rsidP="00606895">
            <w:pPr>
              <w:rPr>
                <w:rFonts w:ascii="Times New Roman" w:hAnsi="Times New Roman" w:cs="Times New Roman"/>
                <w:sz w:val="20"/>
                <w:szCs w:val="20"/>
              </w:rPr>
            </w:pPr>
            <w:r>
              <w:rPr>
                <w:rFonts w:ascii="Times New Roman" w:hAnsi="Times New Roman" w:cs="Times New Roman"/>
                <w:sz w:val="20"/>
                <w:szCs w:val="20"/>
              </w:rPr>
              <w:t xml:space="preserve">— </w:t>
            </w:r>
          </w:p>
        </w:tc>
      </w:tr>
      <w:tr w:rsidR="00604B8A" w:rsidRPr="006F0B6D" w14:paraId="59003A6D" w14:textId="77777777" w:rsidTr="00513628">
        <w:trPr>
          <w:trHeight w:val="479"/>
        </w:trPr>
        <w:tc>
          <w:tcPr>
            <w:tcW w:w="1702" w:type="dxa"/>
            <w:tcBorders>
              <w:left w:val="single" w:sz="4" w:space="0" w:color="auto"/>
            </w:tcBorders>
            <w:shd w:val="clear" w:color="auto" w:fill="FFFFFF"/>
            <w:vAlign w:val="center"/>
          </w:tcPr>
          <w:p w14:paraId="31D802B5"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13300</w:t>
            </w:r>
          </w:p>
        </w:tc>
        <w:tc>
          <w:tcPr>
            <w:tcW w:w="1119" w:type="dxa"/>
            <w:tcBorders>
              <w:left w:val="single" w:sz="4" w:space="0" w:color="auto"/>
            </w:tcBorders>
            <w:shd w:val="clear" w:color="auto" w:fill="FFFFFF"/>
            <w:vAlign w:val="center"/>
          </w:tcPr>
          <w:p w14:paraId="46EC9865"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4626</w:t>
            </w:r>
          </w:p>
        </w:tc>
        <w:tc>
          <w:tcPr>
            <w:tcW w:w="554" w:type="dxa"/>
            <w:tcBorders>
              <w:left w:val="single" w:sz="4" w:space="0" w:color="auto"/>
            </w:tcBorders>
            <w:shd w:val="clear" w:color="auto" w:fill="FFFFFF"/>
          </w:tcPr>
          <w:p w14:paraId="7D9F2ED5" w14:textId="77777777" w:rsidR="00604B8A" w:rsidRPr="00516A19" w:rsidRDefault="00604B8A" w:rsidP="00606895">
            <w:pPr>
              <w:rPr>
                <w:rFonts w:ascii="Times New Roman" w:hAnsi="Times New Roman" w:cs="Times New Roman"/>
                <w:sz w:val="20"/>
                <w:szCs w:val="20"/>
              </w:rPr>
            </w:pPr>
          </w:p>
        </w:tc>
        <w:tc>
          <w:tcPr>
            <w:tcW w:w="1573" w:type="dxa"/>
            <w:tcBorders>
              <w:left w:val="single" w:sz="4" w:space="0" w:color="auto"/>
            </w:tcBorders>
            <w:shd w:val="clear" w:color="auto" w:fill="FFFFFF"/>
            <w:vAlign w:val="center"/>
          </w:tcPr>
          <w:p w14:paraId="5ED4A0E8"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260</w:t>
            </w:r>
          </w:p>
        </w:tc>
        <w:tc>
          <w:tcPr>
            <w:tcW w:w="1058" w:type="dxa"/>
            <w:gridSpan w:val="3"/>
            <w:tcBorders>
              <w:left w:val="single" w:sz="4" w:space="0" w:color="auto"/>
            </w:tcBorders>
            <w:shd w:val="clear" w:color="auto" w:fill="FFFFFF"/>
            <w:vAlign w:val="center"/>
          </w:tcPr>
          <w:p w14:paraId="1E2DC41E"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4892</w:t>
            </w:r>
          </w:p>
        </w:tc>
        <w:tc>
          <w:tcPr>
            <w:tcW w:w="622" w:type="dxa"/>
            <w:gridSpan w:val="3"/>
            <w:tcBorders>
              <w:left w:val="single" w:sz="4" w:space="0" w:color="auto"/>
              <w:right w:val="single" w:sz="4" w:space="0" w:color="auto"/>
            </w:tcBorders>
            <w:shd w:val="clear" w:color="auto" w:fill="FFFFFF"/>
          </w:tcPr>
          <w:p w14:paraId="5CC97296" w14:textId="77777777" w:rsidR="00516A19" w:rsidRDefault="00516A19" w:rsidP="00606895">
            <w:pPr>
              <w:rPr>
                <w:rFonts w:ascii="Times New Roman" w:hAnsi="Times New Roman" w:cs="Times New Roman"/>
                <w:sz w:val="20"/>
                <w:szCs w:val="20"/>
              </w:rPr>
            </w:pPr>
          </w:p>
          <w:p w14:paraId="373DCD78"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w:t>
            </w:r>
          </w:p>
        </w:tc>
      </w:tr>
      <w:tr w:rsidR="00604B8A" w:rsidRPr="006F0B6D" w14:paraId="019611A8" w14:textId="77777777" w:rsidTr="00513628">
        <w:trPr>
          <w:trHeight w:val="183"/>
        </w:trPr>
        <w:tc>
          <w:tcPr>
            <w:tcW w:w="1702" w:type="dxa"/>
            <w:tcBorders>
              <w:left w:val="single" w:sz="4" w:space="0" w:color="auto"/>
            </w:tcBorders>
            <w:shd w:val="clear" w:color="auto" w:fill="FFFFFF"/>
            <w:vAlign w:val="center"/>
          </w:tcPr>
          <w:p w14:paraId="78CE4C86"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37900</w:t>
            </w:r>
          </w:p>
        </w:tc>
        <w:tc>
          <w:tcPr>
            <w:tcW w:w="1119" w:type="dxa"/>
            <w:tcBorders>
              <w:left w:val="single" w:sz="4" w:space="0" w:color="auto"/>
            </w:tcBorders>
            <w:shd w:val="clear" w:color="auto" w:fill="FFFFFF"/>
            <w:vAlign w:val="center"/>
          </w:tcPr>
          <w:p w14:paraId="1D5AA439"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8338</w:t>
            </w:r>
          </w:p>
        </w:tc>
        <w:tc>
          <w:tcPr>
            <w:tcW w:w="554" w:type="dxa"/>
            <w:tcBorders>
              <w:left w:val="single" w:sz="4" w:space="0" w:color="auto"/>
            </w:tcBorders>
            <w:shd w:val="clear" w:color="auto" w:fill="FFFFFF"/>
            <w:vAlign w:val="bottom"/>
          </w:tcPr>
          <w:p w14:paraId="395AD5C8"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w:t>
            </w:r>
          </w:p>
        </w:tc>
        <w:tc>
          <w:tcPr>
            <w:tcW w:w="1573" w:type="dxa"/>
            <w:tcBorders>
              <w:left w:val="single" w:sz="4" w:space="0" w:color="auto"/>
            </w:tcBorders>
            <w:shd w:val="clear" w:color="auto" w:fill="FFFFFF"/>
            <w:vAlign w:val="center"/>
          </w:tcPr>
          <w:p w14:paraId="6CC82089"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753</w:t>
            </w:r>
          </w:p>
        </w:tc>
        <w:tc>
          <w:tcPr>
            <w:tcW w:w="1058" w:type="dxa"/>
            <w:gridSpan w:val="3"/>
            <w:tcBorders>
              <w:left w:val="single" w:sz="4" w:space="0" w:color="auto"/>
            </w:tcBorders>
            <w:shd w:val="clear" w:color="auto" w:fill="FFFFFF"/>
            <w:vAlign w:val="center"/>
          </w:tcPr>
          <w:p w14:paraId="54952187"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9096</w:t>
            </w:r>
          </w:p>
        </w:tc>
        <w:tc>
          <w:tcPr>
            <w:tcW w:w="622" w:type="dxa"/>
            <w:gridSpan w:val="3"/>
            <w:tcBorders>
              <w:left w:val="single" w:sz="4" w:space="0" w:color="auto"/>
              <w:right w:val="single" w:sz="4" w:space="0" w:color="auto"/>
            </w:tcBorders>
            <w:shd w:val="clear" w:color="auto" w:fill="FFFFFF"/>
            <w:vAlign w:val="bottom"/>
          </w:tcPr>
          <w:p w14:paraId="78341853"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w:t>
            </w:r>
          </w:p>
        </w:tc>
      </w:tr>
      <w:tr w:rsidR="00604B8A" w:rsidRPr="006F0B6D" w14:paraId="376974FF" w14:textId="77777777" w:rsidTr="00513628">
        <w:trPr>
          <w:trHeight w:val="77"/>
        </w:trPr>
        <w:tc>
          <w:tcPr>
            <w:tcW w:w="1702" w:type="dxa"/>
            <w:tcBorders>
              <w:left w:val="single" w:sz="4" w:space="0" w:color="auto"/>
            </w:tcBorders>
            <w:shd w:val="clear" w:color="auto" w:fill="FFFFFF"/>
            <w:vAlign w:val="center"/>
          </w:tcPr>
          <w:p w14:paraId="753003EA"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16400</w:t>
            </w:r>
          </w:p>
        </w:tc>
        <w:tc>
          <w:tcPr>
            <w:tcW w:w="1119" w:type="dxa"/>
            <w:tcBorders>
              <w:left w:val="single" w:sz="4" w:space="0" w:color="auto"/>
            </w:tcBorders>
            <w:shd w:val="clear" w:color="auto" w:fill="FFFFFF"/>
            <w:vAlign w:val="center"/>
          </w:tcPr>
          <w:p w14:paraId="4E131674"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6632</w:t>
            </w:r>
          </w:p>
        </w:tc>
        <w:tc>
          <w:tcPr>
            <w:tcW w:w="554" w:type="dxa"/>
            <w:tcBorders>
              <w:left w:val="single" w:sz="4" w:space="0" w:color="auto"/>
            </w:tcBorders>
            <w:shd w:val="clear" w:color="auto" w:fill="FFFFFF"/>
          </w:tcPr>
          <w:p w14:paraId="4D513B7A" w14:textId="77777777" w:rsidR="00604B8A" w:rsidRPr="00516A19" w:rsidRDefault="00604B8A" w:rsidP="00606895">
            <w:pPr>
              <w:rPr>
                <w:rFonts w:ascii="Times New Roman" w:hAnsi="Times New Roman" w:cs="Times New Roman"/>
                <w:sz w:val="20"/>
                <w:szCs w:val="20"/>
              </w:rPr>
            </w:pPr>
          </w:p>
        </w:tc>
        <w:tc>
          <w:tcPr>
            <w:tcW w:w="1573" w:type="dxa"/>
            <w:tcBorders>
              <w:left w:val="single" w:sz="4" w:space="0" w:color="auto"/>
            </w:tcBorders>
            <w:shd w:val="clear" w:color="auto" w:fill="FFFFFF"/>
            <w:vAlign w:val="center"/>
          </w:tcPr>
          <w:p w14:paraId="4063A145"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328</w:t>
            </w:r>
          </w:p>
        </w:tc>
        <w:tc>
          <w:tcPr>
            <w:tcW w:w="1058" w:type="dxa"/>
            <w:gridSpan w:val="3"/>
            <w:tcBorders>
              <w:left w:val="single" w:sz="4" w:space="0" w:color="auto"/>
            </w:tcBorders>
            <w:shd w:val="clear" w:color="auto" w:fill="FFFFFF"/>
            <w:vAlign w:val="center"/>
          </w:tcPr>
          <w:p w14:paraId="492EA7C3"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5960</w:t>
            </w:r>
          </w:p>
        </w:tc>
        <w:tc>
          <w:tcPr>
            <w:tcW w:w="622" w:type="dxa"/>
            <w:gridSpan w:val="3"/>
            <w:tcBorders>
              <w:left w:val="single" w:sz="4" w:space="0" w:color="auto"/>
              <w:right w:val="single" w:sz="4" w:space="0" w:color="auto"/>
            </w:tcBorders>
            <w:shd w:val="clear" w:color="auto" w:fill="FFFFFF"/>
          </w:tcPr>
          <w:p w14:paraId="1DE6B98F"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w:t>
            </w:r>
          </w:p>
        </w:tc>
      </w:tr>
      <w:tr w:rsidR="00604B8A" w:rsidRPr="006F0B6D" w14:paraId="3B29547D" w14:textId="77777777" w:rsidTr="00513628">
        <w:trPr>
          <w:trHeight w:val="533"/>
        </w:trPr>
        <w:tc>
          <w:tcPr>
            <w:tcW w:w="1702" w:type="dxa"/>
            <w:tcBorders>
              <w:left w:val="single" w:sz="4" w:space="0" w:color="auto"/>
            </w:tcBorders>
            <w:shd w:val="clear" w:color="auto" w:fill="FFFFFF"/>
            <w:vAlign w:val="bottom"/>
          </w:tcPr>
          <w:p w14:paraId="63BA3081"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173500</w:t>
            </w:r>
          </w:p>
        </w:tc>
        <w:tc>
          <w:tcPr>
            <w:tcW w:w="1119" w:type="dxa"/>
            <w:tcBorders>
              <w:left w:val="single" w:sz="4" w:space="0" w:color="auto"/>
            </w:tcBorders>
            <w:shd w:val="clear" w:color="auto" w:fill="FFFFFF"/>
            <w:vAlign w:val="bottom"/>
          </w:tcPr>
          <w:p w14:paraId="78E3A4D8"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5830</w:t>
            </w:r>
          </w:p>
        </w:tc>
        <w:tc>
          <w:tcPr>
            <w:tcW w:w="554" w:type="dxa"/>
            <w:tcBorders>
              <w:left w:val="single" w:sz="4" w:space="0" w:color="auto"/>
            </w:tcBorders>
            <w:shd w:val="clear" w:color="auto" w:fill="FFFFFF"/>
            <w:vAlign w:val="bottom"/>
          </w:tcPr>
          <w:p w14:paraId="5037E675"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w:t>
            </w:r>
          </w:p>
        </w:tc>
        <w:tc>
          <w:tcPr>
            <w:tcW w:w="1573" w:type="dxa"/>
            <w:tcBorders>
              <w:left w:val="single" w:sz="4" w:space="0" w:color="auto"/>
            </w:tcBorders>
            <w:shd w:val="clear" w:color="auto" w:fill="FFFFFF"/>
            <w:vAlign w:val="bottom"/>
          </w:tcPr>
          <w:p w14:paraId="0B90F73D"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346</w:t>
            </w:r>
          </w:p>
        </w:tc>
        <w:tc>
          <w:tcPr>
            <w:tcW w:w="1058" w:type="dxa"/>
            <w:gridSpan w:val="3"/>
            <w:tcBorders>
              <w:left w:val="single" w:sz="4" w:space="0" w:color="auto"/>
            </w:tcBorders>
            <w:shd w:val="clear" w:color="auto" w:fill="FFFFFF"/>
            <w:vAlign w:val="bottom"/>
          </w:tcPr>
          <w:p w14:paraId="5369A5BE"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6176</w:t>
            </w:r>
          </w:p>
        </w:tc>
        <w:tc>
          <w:tcPr>
            <w:tcW w:w="622" w:type="dxa"/>
            <w:gridSpan w:val="3"/>
            <w:tcBorders>
              <w:left w:val="single" w:sz="4" w:space="0" w:color="auto"/>
              <w:right w:val="single" w:sz="4" w:space="0" w:color="auto"/>
            </w:tcBorders>
            <w:shd w:val="clear" w:color="auto" w:fill="FFFFFF"/>
            <w:vAlign w:val="center"/>
          </w:tcPr>
          <w:p w14:paraId="170847E9" w14:textId="77777777" w:rsidR="00516A19" w:rsidRDefault="00516A19" w:rsidP="00606895">
            <w:pPr>
              <w:rPr>
                <w:rFonts w:ascii="Times New Roman" w:hAnsi="Times New Roman" w:cs="Times New Roman"/>
                <w:sz w:val="20"/>
                <w:szCs w:val="20"/>
              </w:rPr>
            </w:pPr>
          </w:p>
          <w:p w14:paraId="33BB7FF9"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w:t>
            </w:r>
          </w:p>
        </w:tc>
      </w:tr>
      <w:tr w:rsidR="00604B8A" w:rsidRPr="006F0B6D" w14:paraId="6B149112" w14:textId="77777777" w:rsidTr="00513628">
        <w:trPr>
          <w:trHeight w:val="70"/>
        </w:trPr>
        <w:tc>
          <w:tcPr>
            <w:tcW w:w="1702" w:type="dxa"/>
            <w:tcBorders>
              <w:left w:val="single" w:sz="4" w:space="0" w:color="auto"/>
            </w:tcBorders>
            <w:shd w:val="clear" w:color="auto" w:fill="FFFFFF"/>
            <w:vAlign w:val="center"/>
          </w:tcPr>
          <w:p w14:paraId="3B9B21DE"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15400</w:t>
            </w:r>
          </w:p>
        </w:tc>
        <w:tc>
          <w:tcPr>
            <w:tcW w:w="1119" w:type="dxa"/>
            <w:tcBorders>
              <w:left w:val="single" w:sz="4" w:space="0" w:color="auto"/>
            </w:tcBorders>
            <w:shd w:val="clear" w:color="auto" w:fill="FFFFFF"/>
            <w:vAlign w:val="center"/>
          </w:tcPr>
          <w:p w14:paraId="496F0F0D"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3388</w:t>
            </w:r>
          </w:p>
        </w:tc>
        <w:tc>
          <w:tcPr>
            <w:tcW w:w="554" w:type="dxa"/>
            <w:tcBorders>
              <w:left w:val="single" w:sz="4" w:space="0" w:color="auto"/>
            </w:tcBorders>
            <w:shd w:val="clear" w:color="auto" w:fill="FFFFFF"/>
            <w:vAlign w:val="center"/>
          </w:tcPr>
          <w:p w14:paraId="44A1318D"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w:t>
            </w:r>
          </w:p>
        </w:tc>
        <w:tc>
          <w:tcPr>
            <w:tcW w:w="1573" w:type="dxa"/>
            <w:tcBorders>
              <w:left w:val="single" w:sz="4" w:space="0" w:color="auto"/>
            </w:tcBorders>
            <w:shd w:val="clear" w:color="auto" w:fill="FFFFFF"/>
            <w:vAlign w:val="center"/>
          </w:tcPr>
          <w:p w14:paraId="76F6C12A"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308</w:t>
            </w:r>
          </w:p>
        </w:tc>
        <w:tc>
          <w:tcPr>
            <w:tcW w:w="1058" w:type="dxa"/>
            <w:gridSpan w:val="3"/>
            <w:tcBorders>
              <w:left w:val="single" w:sz="4" w:space="0" w:color="auto"/>
            </w:tcBorders>
            <w:shd w:val="clear" w:color="auto" w:fill="FFFFFF"/>
            <w:vAlign w:val="center"/>
          </w:tcPr>
          <w:p w14:paraId="735D6B61"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3690</w:t>
            </w:r>
          </w:p>
        </w:tc>
        <w:tc>
          <w:tcPr>
            <w:tcW w:w="622" w:type="dxa"/>
            <w:gridSpan w:val="3"/>
            <w:tcBorders>
              <w:left w:val="single" w:sz="4" w:space="0" w:color="auto"/>
              <w:right w:val="single" w:sz="4" w:space="0" w:color="auto"/>
            </w:tcBorders>
            <w:shd w:val="clear" w:color="auto" w:fill="FFFFFF"/>
            <w:vAlign w:val="center"/>
          </w:tcPr>
          <w:p w14:paraId="61ED63A5"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w:t>
            </w:r>
          </w:p>
        </w:tc>
      </w:tr>
      <w:tr w:rsidR="00604B8A" w:rsidRPr="006F0B6D" w14:paraId="17648B3E" w14:textId="77777777" w:rsidTr="00513628">
        <w:trPr>
          <w:trHeight w:val="301"/>
        </w:trPr>
        <w:tc>
          <w:tcPr>
            <w:tcW w:w="1702" w:type="dxa"/>
            <w:tcBorders>
              <w:left w:val="single" w:sz="4" w:space="0" w:color="auto"/>
            </w:tcBorders>
            <w:shd w:val="clear" w:color="auto" w:fill="FFFFFF"/>
            <w:vAlign w:val="center"/>
          </w:tcPr>
          <w:p w14:paraId="0F0E6178"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29400</w:t>
            </w:r>
          </w:p>
        </w:tc>
        <w:tc>
          <w:tcPr>
            <w:tcW w:w="1119" w:type="dxa"/>
            <w:tcBorders>
              <w:left w:val="single" w:sz="4" w:space="0" w:color="auto"/>
            </w:tcBorders>
            <w:shd w:val="clear" w:color="auto" w:fill="FFFFFF"/>
            <w:vAlign w:val="center"/>
          </w:tcPr>
          <w:p w14:paraId="35BDEADF"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4734</w:t>
            </w:r>
          </w:p>
        </w:tc>
        <w:tc>
          <w:tcPr>
            <w:tcW w:w="554" w:type="dxa"/>
            <w:tcBorders>
              <w:left w:val="single" w:sz="4" w:space="0" w:color="auto"/>
            </w:tcBorders>
            <w:shd w:val="clear" w:color="auto" w:fill="FFFFFF"/>
          </w:tcPr>
          <w:p w14:paraId="51E84248" w14:textId="77777777" w:rsidR="00604B8A" w:rsidRPr="00516A19" w:rsidRDefault="00516A19" w:rsidP="00606895">
            <w:pPr>
              <w:rPr>
                <w:rFonts w:ascii="Times New Roman" w:hAnsi="Times New Roman" w:cs="Times New Roman"/>
                <w:sz w:val="20"/>
                <w:szCs w:val="20"/>
              </w:rPr>
            </w:pPr>
            <w:r w:rsidRPr="00516A19">
              <w:rPr>
                <w:rFonts w:ascii="Times New Roman" w:hAnsi="Times New Roman" w:cs="Times New Roman"/>
                <w:sz w:val="20"/>
                <w:szCs w:val="20"/>
              </w:rPr>
              <w:t>—</w:t>
            </w:r>
          </w:p>
        </w:tc>
        <w:tc>
          <w:tcPr>
            <w:tcW w:w="1573" w:type="dxa"/>
            <w:tcBorders>
              <w:left w:val="single" w:sz="4" w:space="0" w:color="auto"/>
            </w:tcBorders>
            <w:shd w:val="clear" w:color="auto" w:fill="FFFFFF"/>
            <w:vAlign w:val="center"/>
          </w:tcPr>
          <w:p w14:paraId="564392C1"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588</w:t>
            </w:r>
          </w:p>
        </w:tc>
        <w:tc>
          <w:tcPr>
            <w:tcW w:w="1058" w:type="dxa"/>
            <w:gridSpan w:val="3"/>
            <w:tcBorders>
              <w:left w:val="single" w:sz="4" w:space="0" w:color="auto"/>
            </w:tcBorders>
            <w:shd w:val="clear" w:color="auto" w:fill="FFFFFF"/>
            <w:vAlign w:val="center"/>
          </w:tcPr>
          <w:p w14:paraId="7961E4B4"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5322</w:t>
            </w:r>
          </w:p>
        </w:tc>
        <w:tc>
          <w:tcPr>
            <w:tcW w:w="622" w:type="dxa"/>
            <w:gridSpan w:val="3"/>
            <w:tcBorders>
              <w:left w:val="single" w:sz="4" w:space="0" w:color="auto"/>
              <w:right w:val="single" w:sz="4" w:space="0" w:color="auto"/>
            </w:tcBorders>
            <w:shd w:val="clear" w:color="auto" w:fill="FFFFFF"/>
            <w:vAlign w:val="center"/>
          </w:tcPr>
          <w:p w14:paraId="3B8FD17D"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 |</w:t>
            </w:r>
          </w:p>
        </w:tc>
      </w:tr>
      <w:tr w:rsidR="00604B8A" w:rsidRPr="006F0B6D" w14:paraId="58B9AB6D" w14:textId="77777777" w:rsidTr="00513628">
        <w:trPr>
          <w:trHeight w:val="652"/>
        </w:trPr>
        <w:tc>
          <w:tcPr>
            <w:tcW w:w="1702" w:type="dxa"/>
            <w:tcBorders>
              <w:left w:val="single" w:sz="4" w:space="0" w:color="auto"/>
              <w:bottom w:val="single" w:sz="4" w:space="0" w:color="auto"/>
            </w:tcBorders>
            <w:shd w:val="clear" w:color="auto" w:fill="FFFFFF"/>
            <w:vAlign w:val="center"/>
          </w:tcPr>
          <w:p w14:paraId="073E9368"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14000</w:t>
            </w:r>
          </w:p>
        </w:tc>
        <w:tc>
          <w:tcPr>
            <w:tcW w:w="1119" w:type="dxa"/>
            <w:tcBorders>
              <w:left w:val="single" w:sz="4" w:space="0" w:color="auto"/>
              <w:bottom w:val="single" w:sz="4" w:space="0" w:color="auto"/>
            </w:tcBorders>
            <w:shd w:val="clear" w:color="auto" w:fill="FFFFFF"/>
            <w:vAlign w:val="center"/>
          </w:tcPr>
          <w:p w14:paraId="06A9B402"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3030</w:t>
            </w:r>
          </w:p>
        </w:tc>
        <w:tc>
          <w:tcPr>
            <w:tcW w:w="554" w:type="dxa"/>
            <w:tcBorders>
              <w:left w:val="single" w:sz="4" w:space="0" w:color="auto"/>
              <w:bottom w:val="single" w:sz="4" w:space="0" w:color="auto"/>
            </w:tcBorders>
            <w:shd w:val="clear" w:color="auto" w:fill="FFFFFF"/>
            <w:vAlign w:val="center"/>
          </w:tcPr>
          <w:p w14:paraId="376B5F2F"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w:t>
            </w:r>
          </w:p>
        </w:tc>
        <w:tc>
          <w:tcPr>
            <w:tcW w:w="1573" w:type="dxa"/>
            <w:tcBorders>
              <w:left w:val="single" w:sz="4" w:space="0" w:color="auto"/>
              <w:bottom w:val="single" w:sz="4" w:space="0" w:color="auto"/>
            </w:tcBorders>
            <w:shd w:val="clear" w:color="auto" w:fill="FFFFFF"/>
            <w:vAlign w:val="center"/>
          </w:tcPr>
          <w:p w14:paraId="2D2F593B"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280</w:t>
            </w:r>
          </w:p>
        </w:tc>
        <w:tc>
          <w:tcPr>
            <w:tcW w:w="1058" w:type="dxa"/>
            <w:gridSpan w:val="3"/>
            <w:tcBorders>
              <w:left w:val="single" w:sz="4" w:space="0" w:color="auto"/>
              <w:bottom w:val="single" w:sz="4" w:space="0" w:color="auto"/>
            </w:tcBorders>
            <w:shd w:val="clear" w:color="auto" w:fill="FFFFFF"/>
            <w:vAlign w:val="center"/>
          </w:tcPr>
          <w:p w14:paraId="0C7EE708"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3260</w:t>
            </w:r>
          </w:p>
        </w:tc>
        <w:tc>
          <w:tcPr>
            <w:tcW w:w="622" w:type="dxa"/>
            <w:gridSpan w:val="3"/>
            <w:tcBorders>
              <w:left w:val="single" w:sz="4" w:space="0" w:color="auto"/>
              <w:bottom w:val="single" w:sz="4" w:space="0" w:color="auto"/>
              <w:right w:val="single" w:sz="4" w:space="0" w:color="auto"/>
            </w:tcBorders>
            <w:shd w:val="clear" w:color="auto" w:fill="FFFFFF"/>
            <w:vAlign w:val="center"/>
          </w:tcPr>
          <w:p w14:paraId="7B71D307" w14:textId="77777777" w:rsidR="00604B8A" w:rsidRPr="00516A19" w:rsidRDefault="00AE3011" w:rsidP="00606895">
            <w:pPr>
              <w:rPr>
                <w:rFonts w:ascii="Times New Roman" w:hAnsi="Times New Roman" w:cs="Times New Roman"/>
                <w:sz w:val="20"/>
                <w:szCs w:val="20"/>
              </w:rPr>
            </w:pPr>
            <w:r w:rsidRPr="00516A19">
              <w:rPr>
                <w:rFonts w:ascii="Times New Roman" w:hAnsi="Times New Roman" w:cs="Times New Roman"/>
                <w:sz w:val="20"/>
                <w:szCs w:val="20"/>
              </w:rPr>
              <w:t>—</w:t>
            </w:r>
          </w:p>
        </w:tc>
      </w:tr>
      <w:tr w:rsidR="00604B8A" w:rsidRPr="006F0B6D" w14:paraId="26E484AD" w14:textId="77777777" w:rsidTr="00513628">
        <w:trPr>
          <w:gridAfter w:val="1"/>
          <w:wAfter w:w="17" w:type="dxa"/>
          <w:trHeight w:val="864"/>
        </w:trPr>
        <w:tc>
          <w:tcPr>
            <w:tcW w:w="5495" w:type="dxa"/>
            <w:gridSpan w:val="6"/>
            <w:tcBorders>
              <w:top w:val="single" w:sz="4" w:space="0" w:color="auto"/>
              <w:left w:val="single" w:sz="4" w:space="0" w:color="auto"/>
            </w:tcBorders>
            <w:shd w:val="clear" w:color="auto" w:fill="FFFFFF"/>
            <w:vAlign w:val="center"/>
          </w:tcPr>
          <w:p w14:paraId="65F26669" w14:textId="77777777" w:rsidR="00604B8A" w:rsidRPr="006F0B6D" w:rsidRDefault="00AA51B1" w:rsidP="00606895">
            <w:pPr>
              <w:rPr>
                <w:rFonts w:ascii="Times New Roman" w:hAnsi="Times New Roman" w:cs="Times New Roman"/>
                <w:sz w:val="20"/>
                <w:szCs w:val="20"/>
              </w:rPr>
            </w:pPr>
            <w:r>
              <w:rPr>
                <w:rFonts w:ascii="Times New Roman" w:hAnsi="Times New Roman" w:cs="Times New Roman"/>
                <w:sz w:val="20"/>
                <w:szCs w:val="20"/>
              </w:rPr>
              <w:lastRenderedPageBreak/>
              <w:t>İsim va lakabi</w:t>
            </w:r>
          </w:p>
        </w:tc>
        <w:tc>
          <w:tcPr>
            <w:tcW w:w="1116" w:type="dxa"/>
            <w:gridSpan w:val="3"/>
            <w:tcBorders>
              <w:top w:val="single" w:sz="4" w:space="0" w:color="auto"/>
              <w:left w:val="single" w:sz="4" w:space="0" w:color="auto"/>
              <w:right w:val="single" w:sz="4" w:space="0" w:color="auto"/>
            </w:tcBorders>
            <w:shd w:val="clear" w:color="auto" w:fill="FFFFFF"/>
            <w:vAlign w:val="center"/>
          </w:tcPr>
          <w:p w14:paraId="1F4FC6FA" w14:textId="77777777" w:rsidR="00604B8A" w:rsidRPr="006F0B6D" w:rsidRDefault="00AE3011" w:rsidP="00606895">
            <w:pPr>
              <w:rPr>
                <w:rFonts w:ascii="Times New Roman" w:hAnsi="Times New Roman" w:cs="Times New Roman"/>
                <w:sz w:val="20"/>
                <w:szCs w:val="20"/>
              </w:rPr>
            </w:pPr>
            <w:r w:rsidRPr="006F0B6D">
              <w:rPr>
                <w:rFonts w:ascii="Times New Roman" w:hAnsi="Times New Roman" w:cs="Times New Roman"/>
                <w:sz w:val="20"/>
                <w:szCs w:val="20"/>
              </w:rPr>
              <w:t>Mahalli</w:t>
            </w:r>
          </w:p>
          <w:p w14:paraId="52912FD3" w14:textId="77777777" w:rsidR="00604B8A" w:rsidRPr="006F0B6D" w:rsidRDefault="00AE3011" w:rsidP="00606895">
            <w:pPr>
              <w:rPr>
                <w:rFonts w:ascii="Times New Roman" w:hAnsi="Times New Roman" w:cs="Times New Roman"/>
                <w:sz w:val="20"/>
                <w:szCs w:val="20"/>
              </w:rPr>
            </w:pPr>
            <w:r w:rsidRPr="006F0B6D">
              <w:rPr>
                <w:rFonts w:ascii="Times New Roman" w:hAnsi="Times New Roman" w:cs="Times New Roman"/>
                <w:sz w:val="20"/>
                <w:szCs w:val="20"/>
              </w:rPr>
              <w:t>ikameti</w:t>
            </w:r>
          </w:p>
        </w:tc>
      </w:tr>
      <w:tr w:rsidR="00604B8A" w:rsidRPr="006F0B6D" w14:paraId="5A57E29C" w14:textId="77777777" w:rsidTr="00513628">
        <w:trPr>
          <w:gridAfter w:val="1"/>
          <w:wAfter w:w="17" w:type="dxa"/>
          <w:trHeight w:val="386"/>
        </w:trPr>
        <w:tc>
          <w:tcPr>
            <w:tcW w:w="5495" w:type="dxa"/>
            <w:gridSpan w:val="6"/>
            <w:tcBorders>
              <w:top w:val="single" w:sz="4" w:space="0" w:color="auto"/>
              <w:left w:val="single" w:sz="4" w:space="0" w:color="auto"/>
            </w:tcBorders>
            <w:shd w:val="clear" w:color="auto" w:fill="FFFFFF"/>
            <w:vAlign w:val="bottom"/>
          </w:tcPr>
          <w:p w14:paraId="27C29E37" w14:textId="77777777" w:rsidR="00604B8A" w:rsidRPr="006F0B6D" w:rsidRDefault="00AE3011" w:rsidP="00606895">
            <w:pPr>
              <w:rPr>
                <w:rFonts w:ascii="Times New Roman" w:hAnsi="Times New Roman" w:cs="Times New Roman"/>
                <w:sz w:val="20"/>
                <w:szCs w:val="20"/>
              </w:rPr>
            </w:pPr>
            <w:r w:rsidRPr="006F0B6D">
              <w:rPr>
                <w:rFonts w:ascii="Times New Roman" w:hAnsi="Times New Roman" w:cs="Times New Roman"/>
                <w:sz w:val="20"/>
                <w:szCs w:val="20"/>
              </w:rPr>
              <w:t>20 » H. Süleyman bey zade Faikbey Çeniç</w:t>
            </w:r>
          </w:p>
        </w:tc>
        <w:tc>
          <w:tcPr>
            <w:tcW w:w="1116" w:type="dxa"/>
            <w:gridSpan w:val="3"/>
            <w:tcBorders>
              <w:top w:val="single" w:sz="4" w:space="0" w:color="auto"/>
              <w:left w:val="single" w:sz="4" w:space="0" w:color="auto"/>
              <w:right w:val="single" w:sz="4" w:space="0" w:color="auto"/>
            </w:tcBorders>
            <w:shd w:val="clear" w:color="auto" w:fill="FFFFFF"/>
            <w:vAlign w:val="bottom"/>
          </w:tcPr>
          <w:p w14:paraId="703C74C0" w14:textId="77777777" w:rsidR="00604B8A" w:rsidRPr="006F0B6D" w:rsidRDefault="00AE3011" w:rsidP="00606895">
            <w:pPr>
              <w:rPr>
                <w:rFonts w:ascii="Times New Roman" w:hAnsi="Times New Roman" w:cs="Times New Roman"/>
                <w:sz w:val="20"/>
                <w:szCs w:val="20"/>
              </w:rPr>
            </w:pPr>
            <w:r w:rsidRPr="006F0B6D">
              <w:rPr>
                <w:rFonts w:ascii="Times New Roman" w:hAnsi="Times New Roman" w:cs="Times New Roman"/>
                <w:sz w:val="20"/>
                <w:szCs w:val="20"/>
              </w:rPr>
              <w:t>İstanbul</w:t>
            </w:r>
          </w:p>
        </w:tc>
      </w:tr>
      <w:tr w:rsidR="00604B8A" w:rsidRPr="006F0B6D" w14:paraId="37D72363" w14:textId="77777777" w:rsidTr="00513628">
        <w:trPr>
          <w:gridAfter w:val="1"/>
          <w:wAfter w:w="17" w:type="dxa"/>
          <w:trHeight w:val="385"/>
        </w:trPr>
        <w:tc>
          <w:tcPr>
            <w:tcW w:w="5495" w:type="dxa"/>
            <w:gridSpan w:val="6"/>
            <w:tcBorders>
              <w:left w:val="single" w:sz="4" w:space="0" w:color="auto"/>
            </w:tcBorders>
            <w:shd w:val="clear" w:color="auto" w:fill="FFFFFF"/>
            <w:vAlign w:val="center"/>
          </w:tcPr>
          <w:p w14:paraId="789D540F" w14:textId="77777777" w:rsidR="00604B8A" w:rsidRPr="006F0B6D" w:rsidRDefault="00AE3011" w:rsidP="00606895">
            <w:pPr>
              <w:rPr>
                <w:rFonts w:ascii="Times New Roman" w:hAnsi="Times New Roman" w:cs="Times New Roman"/>
                <w:sz w:val="20"/>
                <w:szCs w:val="20"/>
              </w:rPr>
            </w:pPr>
            <w:r w:rsidRPr="006F0B6D">
              <w:rPr>
                <w:rFonts w:ascii="Times New Roman" w:hAnsi="Times New Roman" w:cs="Times New Roman"/>
                <w:sz w:val="20"/>
                <w:szCs w:val="20"/>
              </w:rPr>
              <w:t>21 Kara Boviç Kâmil</w:t>
            </w:r>
          </w:p>
        </w:tc>
        <w:tc>
          <w:tcPr>
            <w:tcW w:w="1116" w:type="dxa"/>
            <w:gridSpan w:val="3"/>
            <w:tcBorders>
              <w:left w:val="single" w:sz="4" w:space="0" w:color="auto"/>
              <w:right w:val="single" w:sz="4" w:space="0" w:color="auto"/>
            </w:tcBorders>
            <w:shd w:val="clear" w:color="auto" w:fill="FFFFFF"/>
            <w:vAlign w:val="center"/>
          </w:tcPr>
          <w:p w14:paraId="46AEB80A" w14:textId="77777777" w:rsidR="00604B8A" w:rsidRPr="006F0B6D" w:rsidRDefault="00AE3011" w:rsidP="00AA51B1">
            <w:pPr>
              <w:jc w:val="center"/>
              <w:rPr>
                <w:rFonts w:ascii="Times New Roman" w:hAnsi="Times New Roman" w:cs="Times New Roman"/>
                <w:sz w:val="20"/>
                <w:szCs w:val="20"/>
              </w:rPr>
            </w:pPr>
            <w:r w:rsidRPr="006F0B6D">
              <w:rPr>
                <w:rFonts w:ascii="Times New Roman" w:hAnsi="Times New Roman" w:cs="Times New Roman"/>
                <w:sz w:val="20"/>
                <w:szCs w:val="20"/>
              </w:rPr>
              <w:t>«</w:t>
            </w:r>
          </w:p>
        </w:tc>
      </w:tr>
      <w:tr w:rsidR="00604B8A" w:rsidRPr="006F0B6D" w14:paraId="12B7D4D9" w14:textId="77777777" w:rsidTr="00513628">
        <w:trPr>
          <w:gridAfter w:val="1"/>
          <w:wAfter w:w="17" w:type="dxa"/>
          <w:trHeight w:val="320"/>
        </w:trPr>
        <w:tc>
          <w:tcPr>
            <w:tcW w:w="5495" w:type="dxa"/>
            <w:gridSpan w:val="6"/>
            <w:tcBorders>
              <w:left w:val="single" w:sz="4" w:space="0" w:color="auto"/>
            </w:tcBorders>
            <w:shd w:val="clear" w:color="auto" w:fill="FFFFFF"/>
            <w:vAlign w:val="bottom"/>
          </w:tcPr>
          <w:p w14:paraId="537558F1" w14:textId="77777777" w:rsidR="00604B8A" w:rsidRPr="006F0B6D" w:rsidRDefault="00AE3011" w:rsidP="00606895">
            <w:pPr>
              <w:rPr>
                <w:rFonts w:ascii="Times New Roman" w:hAnsi="Times New Roman" w:cs="Times New Roman"/>
                <w:sz w:val="20"/>
                <w:szCs w:val="20"/>
              </w:rPr>
            </w:pPr>
            <w:r w:rsidRPr="006F0B6D">
              <w:rPr>
                <w:rFonts w:ascii="Times New Roman" w:hAnsi="Times New Roman" w:cs="Times New Roman"/>
                <w:sz w:val="20"/>
                <w:szCs w:val="20"/>
              </w:rPr>
              <w:t>22 Derviş paşa zade Osman Mazhar paşa</w:t>
            </w:r>
          </w:p>
        </w:tc>
        <w:tc>
          <w:tcPr>
            <w:tcW w:w="1116" w:type="dxa"/>
            <w:gridSpan w:val="3"/>
            <w:tcBorders>
              <w:left w:val="single" w:sz="4" w:space="0" w:color="auto"/>
              <w:right w:val="single" w:sz="4" w:space="0" w:color="auto"/>
            </w:tcBorders>
            <w:shd w:val="clear" w:color="auto" w:fill="FFFFFF"/>
            <w:vAlign w:val="center"/>
          </w:tcPr>
          <w:p w14:paraId="57E1F66F" w14:textId="77777777" w:rsidR="00604B8A" w:rsidRPr="006F0B6D" w:rsidRDefault="00AE3011" w:rsidP="00AA51B1">
            <w:pPr>
              <w:jc w:val="center"/>
              <w:rPr>
                <w:rFonts w:ascii="Times New Roman" w:hAnsi="Times New Roman" w:cs="Times New Roman"/>
                <w:sz w:val="20"/>
                <w:szCs w:val="20"/>
              </w:rPr>
            </w:pPr>
            <w:r w:rsidRPr="006F0B6D">
              <w:rPr>
                <w:rFonts w:ascii="Times New Roman" w:hAnsi="Times New Roman" w:cs="Times New Roman"/>
                <w:sz w:val="20"/>
                <w:szCs w:val="20"/>
              </w:rPr>
              <w:t>«</w:t>
            </w:r>
          </w:p>
        </w:tc>
      </w:tr>
      <w:tr w:rsidR="00604B8A" w:rsidRPr="006F0B6D" w14:paraId="34A91006" w14:textId="77777777" w:rsidTr="00513628">
        <w:trPr>
          <w:gridAfter w:val="1"/>
          <w:wAfter w:w="17" w:type="dxa"/>
          <w:trHeight w:val="328"/>
        </w:trPr>
        <w:tc>
          <w:tcPr>
            <w:tcW w:w="5495" w:type="dxa"/>
            <w:gridSpan w:val="6"/>
            <w:tcBorders>
              <w:left w:val="single" w:sz="4" w:space="0" w:color="auto"/>
            </w:tcBorders>
            <w:shd w:val="clear" w:color="auto" w:fill="FFFFFF"/>
          </w:tcPr>
          <w:p w14:paraId="316D381D" w14:textId="77777777" w:rsidR="00604B8A" w:rsidRPr="006F0B6D" w:rsidRDefault="00AE3011" w:rsidP="00606895">
            <w:pPr>
              <w:rPr>
                <w:rFonts w:ascii="Times New Roman" w:hAnsi="Times New Roman" w:cs="Times New Roman"/>
                <w:sz w:val="20"/>
                <w:szCs w:val="20"/>
              </w:rPr>
            </w:pPr>
            <w:r w:rsidRPr="006F0B6D">
              <w:rPr>
                <w:rFonts w:ascii="Times New Roman" w:hAnsi="Times New Roman" w:cs="Times New Roman"/>
                <w:sz w:val="20"/>
                <w:szCs w:val="20"/>
              </w:rPr>
              <w:t>Çekinç</w:t>
            </w:r>
          </w:p>
        </w:tc>
        <w:tc>
          <w:tcPr>
            <w:tcW w:w="1116" w:type="dxa"/>
            <w:gridSpan w:val="3"/>
            <w:tcBorders>
              <w:left w:val="single" w:sz="4" w:space="0" w:color="auto"/>
              <w:right w:val="single" w:sz="4" w:space="0" w:color="auto"/>
            </w:tcBorders>
            <w:shd w:val="clear" w:color="auto" w:fill="FFFFFF"/>
          </w:tcPr>
          <w:p w14:paraId="460E7B9D" w14:textId="77777777" w:rsidR="00604B8A" w:rsidRPr="006F0B6D" w:rsidRDefault="00604B8A" w:rsidP="00606895">
            <w:pPr>
              <w:rPr>
                <w:rFonts w:ascii="Times New Roman" w:hAnsi="Times New Roman" w:cs="Times New Roman"/>
                <w:sz w:val="20"/>
                <w:szCs w:val="20"/>
              </w:rPr>
            </w:pPr>
          </w:p>
        </w:tc>
      </w:tr>
      <w:tr w:rsidR="00604B8A" w:rsidRPr="006F0B6D" w14:paraId="0E1A2B62" w14:textId="77777777" w:rsidTr="00513628">
        <w:trPr>
          <w:gridAfter w:val="1"/>
          <w:wAfter w:w="17" w:type="dxa"/>
          <w:trHeight w:val="385"/>
        </w:trPr>
        <w:tc>
          <w:tcPr>
            <w:tcW w:w="5495" w:type="dxa"/>
            <w:gridSpan w:val="6"/>
            <w:tcBorders>
              <w:left w:val="single" w:sz="4" w:space="0" w:color="auto"/>
            </w:tcBorders>
            <w:shd w:val="clear" w:color="auto" w:fill="FFFFFF"/>
          </w:tcPr>
          <w:p w14:paraId="54D895CA" w14:textId="77777777" w:rsidR="00604B8A" w:rsidRPr="006F0B6D" w:rsidRDefault="00AE3011" w:rsidP="00606895">
            <w:pPr>
              <w:rPr>
                <w:rFonts w:ascii="Times New Roman" w:hAnsi="Times New Roman" w:cs="Times New Roman"/>
                <w:sz w:val="20"/>
                <w:szCs w:val="20"/>
              </w:rPr>
            </w:pPr>
            <w:r w:rsidRPr="006F0B6D">
              <w:rPr>
                <w:rFonts w:ascii="Times New Roman" w:hAnsi="Times New Roman" w:cs="Times New Roman"/>
                <w:sz w:val="20"/>
                <w:szCs w:val="20"/>
              </w:rPr>
              <w:t>23 Mehadî yeviç ailesi Ayşe poniç</w:t>
            </w:r>
          </w:p>
        </w:tc>
        <w:tc>
          <w:tcPr>
            <w:tcW w:w="1116" w:type="dxa"/>
            <w:gridSpan w:val="3"/>
            <w:tcBorders>
              <w:left w:val="single" w:sz="4" w:space="0" w:color="auto"/>
              <w:right w:val="single" w:sz="4" w:space="0" w:color="auto"/>
            </w:tcBorders>
            <w:shd w:val="clear" w:color="auto" w:fill="FFFFFF"/>
          </w:tcPr>
          <w:p w14:paraId="13F73788" w14:textId="77777777" w:rsidR="00604B8A" w:rsidRPr="006F0B6D" w:rsidRDefault="00AE3011" w:rsidP="00AA51B1">
            <w:pPr>
              <w:jc w:val="center"/>
              <w:rPr>
                <w:rFonts w:ascii="Times New Roman" w:hAnsi="Times New Roman" w:cs="Times New Roman"/>
                <w:sz w:val="20"/>
                <w:szCs w:val="20"/>
              </w:rPr>
            </w:pPr>
            <w:r w:rsidRPr="006F0B6D">
              <w:rPr>
                <w:rFonts w:ascii="Times New Roman" w:hAnsi="Times New Roman" w:cs="Times New Roman"/>
                <w:sz w:val="20"/>
                <w:szCs w:val="20"/>
              </w:rPr>
              <w:t>Adana</w:t>
            </w:r>
          </w:p>
        </w:tc>
      </w:tr>
      <w:tr w:rsidR="00604B8A" w:rsidRPr="006F0B6D" w14:paraId="62C5156D" w14:textId="77777777" w:rsidTr="00513628">
        <w:trPr>
          <w:gridAfter w:val="1"/>
          <w:wAfter w:w="17" w:type="dxa"/>
          <w:trHeight w:val="371"/>
        </w:trPr>
        <w:tc>
          <w:tcPr>
            <w:tcW w:w="5495" w:type="dxa"/>
            <w:gridSpan w:val="6"/>
            <w:tcBorders>
              <w:left w:val="single" w:sz="4" w:space="0" w:color="auto"/>
            </w:tcBorders>
            <w:shd w:val="clear" w:color="auto" w:fill="FFFFFF"/>
          </w:tcPr>
          <w:p w14:paraId="1CFF1350" w14:textId="77777777" w:rsidR="00604B8A" w:rsidRPr="006F0B6D" w:rsidRDefault="00AE3011" w:rsidP="00606895">
            <w:pPr>
              <w:rPr>
                <w:rFonts w:ascii="Times New Roman" w:hAnsi="Times New Roman" w:cs="Times New Roman"/>
                <w:sz w:val="20"/>
                <w:szCs w:val="20"/>
              </w:rPr>
            </w:pPr>
            <w:r w:rsidRPr="006F0B6D">
              <w:rPr>
                <w:rFonts w:ascii="Times New Roman" w:hAnsi="Times New Roman" w:cs="Times New Roman"/>
                <w:sz w:val="20"/>
                <w:szCs w:val="20"/>
              </w:rPr>
              <w:t>24 Simrik Mehmet</w:t>
            </w:r>
          </w:p>
        </w:tc>
        <w:tc>
          <w:tcPr>
            <w:tcW w:w="1116" w:type="dxa"/>
            <w:gridSpan w:val="3"/>
            <w:tcBorders>
              <w:left w:val="single" w:sz="4" w:space="0" w:color="auto"/>
              <w:right w:val="single" w:sz="4" w:space="0" w:color="auto"/>
            </w:tcBorders>
            <w:shd w:val="clear" w:color="auto" w:fill="FFFFFF"/>
          </w:tcPr>
          <w:p w14:paraId="0094AD32" w14:textId="77777777" w:rsidR="00604B8A" w:rsidRPr="006F0B6D" w:rsidRDefault="00AE3011" w:rsidP="00AA51B1">
            <w:pPr>
              <w:jc w:val="center"/>
              <w:rPr>
                <w:rFonts w:ascii="Times New Roman" w:hAnsi="Times New Roman" w:cs="Times New Roman"/>
                <w:sz w:val="20"/>
                <w:szCs w:val="20"/>
              </w:rPr>
            </w:pPr>
            <w:r w:rsidRPr="006F0B6D">
              <w:rPr>
                <w:rFonts w:ascii="Times New Roman" w:hAnsi="Times New Roman" w:cs="Times New Roman"/>
                <w:sz w:val="20"/>
                <w:szCs w:val="20"/>
              </w:rPr>
              <w:t>İnegöl</w:t>
            </w:r>
          </w:p>
        </w:tc>
      </w:tr>
      <w:tr w:rsidR="00604B8A" w:rsidRPr="006F0B6D" w14:paraId="06277A38" w14:textId="77777777" w:rsidTr="00513628">
        <w:trPr>
          <w:gridAfter w:val="1"/>
          <w:wAfter w:w="17" w:type="dxa"/>
          <w:trHeight w:val="396"/>
        </w:trPr>
        <w:tc>
          <w:tcPr>
            <w:tcW w:w="5495" w:type="dxa"/>
            <w:gridSpan w:val="6"/>
            <w:tcBorders>
              <w:left w:val="single" w:sz="4" w:space="0" w:color="auto"/>
            </w:tcBorders>
            <w:shd w:val="clear" w:color="auto" w:fill="FFFFFF"/>
            <w:vAlign w:val="bottom"/>
          </w:tcPr>
          <w:p w14:paraId="3DD3F4A1" w14:textId="77777777" w:rsidR="00604B8A" w:rsidRPr="006F0B6D" w:rsidRDefault="00AE3011" w:rsidP="00606895">
            <w:pPr>
              <w:rPr>
                <w:rFonts w:ascii="Times New Roman" w:hAnsi="Times New Roman" w:cs="Times New Roman"/>
                <w:sz w:val="20"/>
                <w:szCs w:val="20"/>
              </w:rPr>
            </w:pPr>
            <w:r w:rsidRPr="006F0B6D">
              <w:rPr>
                <w:rFonts w:ascii="Times New Roman" w:hAnsi="Times New Roman" w:cs="Times New Roman"/>
                <w:sz w:val="20"/>
                <w:szCs w:val="20"/>
              </w:rPr>
              <w:t>25 İbrahim, Hadiye, Zekiye ve Hayriye Cepar</w:t>
            </w:r>
          </w:p>
        </w:tc>
        <w:tc>
          <w:tcPr>
            <w:tcW w:w="1116" w:type="dxa"/>
            <w:gridSpan w:val="3"/>
            <w:tcBorders>
              <w:left w:val="single" w:sz="4" w:space="0" w:color="auto"/>
              <w:right w:val="single" w:sz="4" w:space="0" w:color="auto"/>
            </w:tcBorders>
            <w:shd w:val="clear" w:color="auto" w:fill="FFFFFF"/>
            <w:vAlign w:val="bottom"/>
          </w:tcPr>
          <w:p w14:paraId="075C975D" w14:textId="77777777" w:rsidR="00604B8A" w:rsidRPr="006F0B6D" w:rsidRDefault="00AE3011" w:rsidP="00AA51B1">
            <w:pPr>
              <w:jc w:val="center"/>
              <w:rPr>
                <w:rFonts w:ascii="Times New Roman" w:hAnsi="Times New Roman" w:cs="Times New Roman"/>
                <w:sz w:val="20"/>
                <w:szCs w:val="20"/>
              </w:rPr>
            </w:pPr>
            <w:r w:rsidRPr="006F0B6D">
              <w:rPr>
                <w:rFonts w:ascii="Times New Roman" w:hAnsi="Times New Roman" w:cs="Times New Roman"/>
                <w:sz w:val="20"/>
                <w:szCs w:val="20"/>
              </w:rPr>
              <w:t>Turkiya</w:t>
            </w:r>
          </w:p>
        </w:tc>
      </w:tr>
      <w:tr w:rsidR="00604B8A" w:rsidRPr="006F0B6D" w14:paraId="52B71FF5" w14:textId="77777777" w:rsidTr="00513628">
        <w:trPr>
          <w:gridAfter w:val="1"/>
          <w:wAfter w:w="17" w:type="dxa"/>
          <w:trHeight w:val="331"/>
        </w:trPr>
        <w:tc>
          <w:tcPr>
            <w:tcW w:w="5495" w:type="dxa"/>
            <w:gridSpan w:val="6"/>
            <w:tcBorders>
              <w:left w:val="single" w:sz="4" w:space="0" w:color="auto"/>
            </w:tcBorders>
            <w:shd w:val="clear" w:color="auto" w:fill="FFFFFF"/>
            <w:vAlign w:val="bottom"/>
          </w:tcPr>
          <w:p w14:paraId="338868FF" w14:textId="77777777" w:rsidR="00604B8A" w:rsidRPr="006F0B6D" w:rsidRDefault="00AE3011" w:rsidP="00606895">
            <w:pPr>
              <w:rPr>
                <w:rFonts w:ascii="Times New Roman" w:hAnsi="Times New Roman" w:cs="Times New Roman"/>
                <w:sz w:val="20"/>
                <w:szCs w:val="20"/>
              </w:rPr>
            </w:pPr>
            <w:r w:rsidRPr="006F0B6D">
              <w:rPr>
                <w:rFonts w:ascii="Times New Roman" w:hAnsi="Times New Roman" w:cs="Times New Roman"/>
                <w:sz w:val="20"/>
                <w:szCs w:val="20"/>
              </w:rPr>
              <w:t>26 Ciyenkic Mostar paşanın ailesi Fatma</w:t>
            </w:r>
          </w:p>
        </w:tc>
        <w:tc>
          <w:tcPr>
            <w:tcW w:w="1116" w:type="dxa"/>
            <w:gridSpan w:val="3"/>
            <w:tcBorders>
              <w:left w:val="single" w:sz="4" w:space="0" w:color="auto"/>
              <w:right w:val="single" w:sz="4" w:space="0" w:color="auto"/>
            </w:tcBorders>
            <w:shd w:val="clear" w:color="auto" w:fill="FFFFFF"/>
            <w:vAlign w:val="bottom"/>
          </w:tcPr>
          <w:p w14:paraId="1330D063" w14:textId="77777777" w:rsidR="00604B8A" w:rsidRPr="006F0B6D" w:rsidRDefault="00AE3011" w:rsidP="00AA51B1">
            <w:pPr>
              <w:jc w:val="center"/>
              <w:rPr>
                <w:rFonts w:ascii="Times New Roman" w:hAnsi="Times New Roman" w:cs="Times New Roman"/>
                <w:sz w:val="20"/>
                <w:szCs w:val="20"/>
              </w:rPr>
            </w:pPr>
            <w:r w:rsidRPr="006F0B6D">
              <w:rPr>
                <w:rFonts w:ascii="Times New Roman" w:hAnsi="Times New Roman" w:cs="Times New Roman"/>
                <w:sz w:val="20"/>
                <w:szCs w:val="20"/>
              </w:rPr>
              <w:t>İstanbul</w:t>
            </w:r>
          </w:p>
        </w:tc>
      </w:tr>
      <w:tr w:rsidR="00604B8A" w:rsidRPr="006F0B6D" w14:paraId="62B34472" w14:textId="77777777" w:rsidTr="00513628">
        <w:trPr>
          <w:gridAfter w:val="1"/>
          <w:wAfter w:w="17" w:type="dxa"/>
          <w:trHeight w:val="70"/>
        </w:trPr>
        <w:tc>
          <w:tcPr>
            <w:tcW w:w="5495" w:type="dxa"/>
            <w:gridSpan w:val="6"/>
            <w:tcBorders>
              <w:left w:val="single" w:sz="4" w:space="0" w:color="auto"/>
            </w:tcBorders>
            <w:shd w:val="clear" w:color="auto" w:fill="FFFFFF"/>
          </w:tcPr>
          <w:p w14:paraId="5651EA78" w14:textId="77777777" w:rsidR="00604B8A" w:rsidRPr="006F0B6D" w:rsidRDefault="00AE3011" w:rsidP="00606895">
            <w:pPr>
              <w:rPr>
                <w:rFonts w:ascii="Times New Roman" w:hAnsi="Times New Roman" w:cs="Times New Roman"/>
                <w:sz w:val="20"/>
                <w:szCs w:val="20"/>
              </w:rPr>
            </w:pPr>
            <w:r w:rsidRPr="006F0B6D">
              <w:rPr>
                <w:rFonts w:ascii="Times New Roman" w:hAnsi="Times New Roman" w:cs="Times New Roman"/>
                <w:sz w:val="20"/>
                <w:szCs w:val="20"/>
              </w:rPr>
              <w:t>Veznoviç</w:t>
            </w:r>
          </w:p>
        </w:tc>
        <w:tc>
          <w:tcPr>
            <w:tcW w:w="1116" w:type="dxa"/>
            <w:gridSpan w:val="3"/>
            <w:tcBorders>
              <w:left w:val="single" w:sz="4" w:space="0" w:color="auto"/>
              <w:right w:val="single" w:sz="4" w:space="0" w:color="auto"/>
            </w:tcBorders>
            <w:shd w:val="clear" w:color="auto" w:fill="FFFFFF"/>
          </w:tcPr>
          <w:p w14:paraId="1F9CF016" w14:textId="77777777" w:rsidR="00604B8A" w:rsidRPr="006F0B6D" w:rsidRDefault="00604B8A" w:rsidP="00606895">
            <w:pPr>
              <w:rPr>
                <w:rFonts w:ascii="Times New Roman" w:hAnsi="Times New Roman" w:cs="Times New Roman"/>
                <w:sz w:val="20"/>
                <w:szCs w:val="20"/>
              </w:rPr>
            </w:pPr>
          </w:p>
        </w:tc>
      </w:tr>
      <w:tr w:rsidR="00604B8A" w:rsidRPr="006F0B6D" w14:paraId="1C22A1B9" w14:textId="77777777" w:rsidTr="00513628">
        <w:trPr>
          <w:gridAfter w:val="1"/>
          <w:wAfter w:w="17" w:type="dxa"/>
          <w:trHeight w:val="378"/>
        </w:trPr>
        <w:tc>
          <w:tcPr>
            <w:tcW w:w="5495" w:type="dxa"/>
            <w:gridSpan w:val="6"/>
            <w:tcBorders>
              <w:left w:val="single" w:sz="4" w:space="0" w:color="auto"/>
            </w:tcBorders>
            <w:shd w:val="clear" w:color="auto" w:fill="FFFFFF"/>
            <w:vAlign w:val="center"/>
          </w:tcPr>
          <w:p w14:paraId="1255BC0F" w14:textId="77777777" w:rsidR="00604B8A" w:rsidRPr="006F0B6D" w:rsidRDefault="00AE3011" w:rsidP="00606895">
            <w:pPr>
              <w:rPr>
                <w:rFonts w:ascii="Times New Roman" w:hAnsi="Times New Roman" w:cs="Times New Roman"/>
                <w:sz w:val="20"/>
                <w:szCs w:val="20"/>
              </w:rPr>
            </w:pPr>
            <w:r w:rsidRPr="006F0B6D">
              <w:rPr>
                <w:rFonts w:ascii="Times New Roman" w:hAnsi="Times New Roman" w:cs="Times New Roman"/>
                <w:sz w:val="20"/>
                <w:szCs w:val="20"/>
              </w:rPr>
              <w:t>27 Süleyman bey zade Haydar bey Çenkiç</w:t>
            </w:r>
          </w:p>
        </w:tc>
        <w:tc>
          <w:tcPr>
            <w:tcW w:w="1116" w:type="dxa"/>
            <w:gridSpan w:val="3"/>
            <w:tcBorders>
              <w:left w:val="single" w:sz="4" w:space="0" w:color="auto"/>
              <w:right w:val="single" w:sz="4" w:space="0" w:color="auto"/>
            </w:tcBorders>
            <w:shd w:val="clear" w:color="auto" w:fill="FFFFFF"/>
          </w:tcPr>
          <w:p w14:paraId="7E1C3B7A" w14:textId="77777777" w:rsidR="00604B8A" w:rsidRPr="006F0B6D" w:rsidRDefault="00AE3011" w:rsidP="00AA51B1">
            <w:pPr>
              <w:jc w:val="center"/>
              <w:rPr>
                <w:rFonts w:ascii="Times New Roman" w:hAnsi="Times New Roman" w:cs="Times New Roman"/>
                <w:sz w:val="20"/>
                <w:szCs w:val="20"/>
              </w:rPr>
            </w:pPr>
            <w:r w:rsidRPr="006F0B6D">
              <w:rPr>
                <w:rFonts w:ascii="Times New Roman" w:hAnsi="Times New Roman" w:cs="Times New Roman"/>
                <w:sz w:val="20"/>
                <w:szCs w:val="20"/>
              </w:rPr>
              <w:t>—</w:t>
            </w:r>
          </w:p>
        </w:tc>
      </w:tr>
      <w:tr w:rsidR="00604B8A" w:rsidRPr="006F0B6D" w14:paraId="4DEE565D" w14:textId="77777777" w:rsidTr="00513628">
        <w:trPr>
          <w:gridAfter w:val="1"/>
          <w:wAfter w:w="17" w:type="dxa"/>
          <w:trHeight w:val="191"/>
        </w:trPr>
        <w:tc>
          <w:tcPr>
            <w:tcW w:w="5495" w:type="dxa"/>
            <w:gridSpan w:val="6"/>
            <w:tcBorders>
              <w:left w:val="single" w:sz="4" w:space="0" w:color="auto"/>
            </w:tcBorders>
            <w:shd w:val="clear" w:color="auto" w:fill="FFFFFF"/>
          </w:tcPr>
          <w:p w14:paraId="77A2E6FB" w14:textId="77777777" w:rsidR="00604B8A" w:rsidRPr="006F0B6D" w:rsidRDefault="00AE3011" w:rsidP="00606895">
            <w:pPr>
              <w:rPr>
                <w:rFonts w:ascii="Times New Roman" w:hAnsi="Times New Roman" w:cs="Times New Roman"/>
                <w:sz w:val="20"/>
                <w:szCs w:val="20"/>
              </w:rPr>
            </w:pPr>
            <w:r w:rsidRPr="006F0B6D">
              <w:rPr>
                <w:rFonts w:ascii="Times New Roman" w:hAnsi="Times New Roman" w:cs="Times New Roman"/>
                <w:sz w:val="20"/>
                <w:szCs w:val="20"/>
              </w:rPr>
              <w:t>28 Kızye Karalğoviç</w:t>
            </w:r>
          </w:p>
        </w:tc>
        <w:tc>
          <w:tcPr>
            <w:tcW w:w="1116" w:type="dxa"/>
            <w:gridSpan w:val="3"/>
            <w:tcBorders>
              <w:left w:val="single" w:sz="4" w:space="0" w:color="auto"/>
              <w:right w:val="single" w:sz="4" w:space="0" w:color="auto"/>
            </w:tcBorders>
            <w:shd w:val="clear" w:color="auto" w:fill="FFFFFF"/>
          </w:tcPr>
          <w:p w14:paraId="3F8434E7" w14:textId="77777777" w:rsidR="00604B8A" w:rsidRPr="006F0B6D" w:rsidRDefault="00AE3011" w:rsidP="00AA51B1">
            <w:pPr>
              <w:jc w:val="center"/>
              <w:rPr>
                <w:rFonts w:ascii="Times New Roman" w:hAnsi="Times New Roman" w:cs="Times New Roman"/>
                <w:sz w:val="20"/>
                <w:szCs w:val="20"/>
              </w:rPr>
            </w:pPr>
            <w:r w:rsidRPr="006F0B6D">
              <w:rPr>
                <w:rFonts w:ascii="Times New Roman" w:hAnsi="Times New Roman" w:cs="Times New Roman"/>
                <w:sz w:val="20"/>
                <w:szCs w:val="20"/>
              </w:rPr>
              <w:t>İzmir</w:t>
            </w:r>
          </w:p>
        </w:tc>
      </w:tr>
      <w:tr w:rsidR="00604B8A" w:rsidRPr="006F0B6D" w14:paraId="5EF407CA" w14:textId="77777777" w:rsidTr="00513628">
        <w:trPr>
          <w:gridAfter w:val="1"/>
          <w:wAfter w:w="17" w:type="dxa"/>
          <w:trHeight w:val="313"/>
        </w:trPr>
        <w:tc>
          <w:tcPr>
            <w:tcW w:w="5495" w:type="dxa"/>
            <w:gridSpan w:val="6"/>
            <w:tcBorders>
              <w:left w:val="single" w:sz="4" w:space="0" w:color="auto"/>
            </w:tcBorders>
            <w:shd w:val="clear" w:color="auto" w:fill="FFFFFF"/>
            <w:vAlign w:val="bottom"/>
          </w:tcPr>
          <w:p w14:paraId="4B73FC76" w14:textId="77777777" w:rsidR="00604B8A" w:rsidRPr="006F0B6D" w:rsidRDefault="00AE3011" w:rsidP="00606895">
            <w:pPr>
              <w:rPr>
                <w:rFonts w:ascii="Times New Roman" w:hAnsi="Times New Roman" w:cs="Times New Roman"/>
                <w:sz w:val="20"/>
                <w:szCs w:val="20"/>
              </w:rPr>
            </w:pPr>
            <w:r w:rsidRPr="006F0B6D">
              <w:rPr>
                <w:rFonts w:ascii="Times New Roman" w:hAnsi="Times New Roman" w:cs="Times New Roman"/>
                <w:sz w:val="20"/>
                <w:szCs w:val="20"/>
              </w:rPr>
              <w:t>29 Fatma pekmez ve Turhan Mahmut keri -</w:t>
            </w:r>
          </w:p>
        </w:tc>
        <w:tc>
          <w:tcPr>
            <w:tcW w:w="1116" w:type="dxa"/>
            <w:gridSpan w:val="3"/>
            <w:tcBorders>
              <w:left w:val="single" w:sz="4" w:space="0" w:color="auto"/>
              <w:right w:val="single" w:sz="4" w:space="0" w:color="auto"/>
            </w:tcBorders>
            <w:shd w:val="clear" w:color="auto" w:fill="FFFFFF"/>
            <w:vAlign w:val="bottom"/>
          </w:tcPr>
          <w:p w14:paraId="3BA90A11" w14:textId="77777777" w:rsidR="00604B8A" w:rsidRPr="006F0B6D" w:rsidRDefault="00AE3011" w:rsidP="00AA51B1">
            <w:pPr>
              <w:jc w:val="center"/>
              <w:rPr>
                <w:rFonts w:ascii="Times New Roman" w:hAnsi="Times New Roman" w:cs="Times New Roman"/>
                <w:sz w:val="20"/>
                <w:szCs w:val="20"/>
              </w:rPr>
            </w:pPr>
            <w:r w:rsidRPr="006F0B6D">
              <w:rPr>
                <w:rFonts w:ascii="Times New Roman" w:hAnsi="Times New Roman" w:cs="Times New Roman"/>
                <w:sz w:val="20"/>
                <w:szCs w:val="20"/>
              </w:rPr>
              <w:t>Aksaray</w:t>
            </w:r>
          </w:p>
        </w:tc>
      </w:tr>
      <w:tr w:rsidR="00604B8A" w:rsidRPr="006F0B6D" w14:paraId="189B9313" w14:textId="77777777" w:rsidTr="00513628">
        <w:trPr>
          <w:gridAfter w:val="1"/>
          <w:wAfter w:w="17" w:type="dxa"/>
          <w:trHeight w:val="252"/>
        </w:trPr>
        <w:tc>
          <w:tcPr>
            <w:tcW w:w="5495" w:type="dxa"/>
            <w:gridSpan w:val="6"/>
            <w:tcBorders>
              <w:left w:val="single" w:sz="4" w:space="0" w:color="auto"/>
            </w:tcBorders>
            <w:shd w:val="clear" w:color="auto" w:fill="FFFFFF"/>
            <w:vAlign w:val="bottom"/>
          </w:tcPr>
          <w:p w14:paraId="52DBB383" w14:textId="77777777" w:rsidR="00604B8A" w:rsidRPr="006F0B6D" w:rsidRDefault="00AE3011" w:rsidP="00606895">
            <w:pPr>
              <w:rPr>
                <w:rFonts w:ascii="Times New Roman" w:hAnsi="Times New Roman" w:cs="Times New Roman"/>
                <w:sz w:val="20"/>
                <w:szCs w:val="20"/>
              </w:rPr>
            </w:pPr>
            <w:r w:rsidRPr="006F0B6D">
              <w:rPr>
                <w:rFonts w:ascii="Times New Roman" w:hAnsi="Times New Roman" w:cs="Times New Roman"/>
                <w:sz w:val="20"/>
                <w:szCs w:val="20"/>
              </w:rPr>
              <w:t xml:space="preserve">meleri </w:t>
            </w:r>
            <w:r w:rsidR="00AA51B1">
              <w:rPr>
                <w:rFonts w:ascii="Times New Roman" w:hAnsi="Times New Roman" w:cs="Times New Roman"/>
                <w:sz w:val="20"/>
                <w:szCs w:val="20"/>
              </w:rPr>
              <w:t>Zehra, Şefika ve Lutfiya ve mah</w:t>
            </w:r>
            <w:r w:rsidRPr="006F0B6D">
              <w:rPr>
                <w:rFonts w:ascii="Times New Roman" w:hAnsi="Times New Roman" w:cs="Times New Roman"/>
                <w:sz w:val="20"/>
                <w:szCs w:val="20"/>
              </w:rPr>
              <w:t xml:space="preserve"> -</w:t>
            </w:r>
          </w:p>
        </w:tc>
        <w:tc>
          <w:tcPr>
            <w:tcW w:w="1116" w:type="dxa"/>
            <w:gridSpan w:val="3"/>
            <w:tcBorders>
              <w:left w:val="single" w:sz="4" w:space="0" w:color="auto"/>
              <w:right w:val="single" w:sz="4" w:space="0" w:color="auto"/>
            </w:tcBorders>
            <w:shd w:val="clear" w:color="auto" w:fill="FFFFFF"/>
          </w:tcPr>
          <w:p w14:paraId="51828E57" w14:textId="77777777" w:rsidR="00604B8A" w:rsidRPr="006F0B6D" w:rsidRDefault="00604B8A" w:rsidP="00606895">
            <w:pPr>
              <w:rPr>
                <w:rFonts w:ascii="Times New Roman" w:hAnsi="Times New Roman" w:cs="Times New Roman"/>
                <w:sz w:val="20"/>
                <w:szCs w:val="20"/>
              </w:rPr>
            </w:pPr>
          </w:p>
        </w:tc>
      </w:tr>
      <w:tr w:rsidR="00604B8A" w:rsidRPr="006F0B6D" w14:paraId="2100D02D" w14:textId="77777777" w:rsidTr="00513628">
        <w:trPr>
          <w:gridAfter w:val="1"/>
          <w:wAfter w:w="17" w:type="dxa"/>
          <w:trHeight w:val="313"/>
        </w:trPr>
        <w:tc>
          <w:tcPr>
            <w:tcW w:w="5495" w:type="dxa"/>
            <w:gridSpan w:val="6"/>
            <w:tcBorders>
              <w:left w:val="single" w:sz="4" w:space="0" w:color="auto"/>
            </w:tcBorders>
            <w:shd w:val="clear" w:color="auto" w:fill="FFFFFF"/>
          </w:tcPr>
          <w:p w14:paraId="2365EFDC" w14:textId="77777777" w:rsidR="00604B8A" w:rsidRPr="006F0B6D" w:rsidRDefault="00AE3011" w:rsidP="00606895">
            <w:pPr>
              <w:rPr>
                <w:rFonts w:ascii="Times New Roman" w:hAnsi="Times New Roman" w:cs="Times New Roman"/>
                <w:sz w:val="20"/>
                <w:szCs w:val="20"/>
              </w:rPr>
            </w:pPr>
            <w:r w:rsidRPr="006F0B6D">
              <w:rPr>
                <w:rFonts w:ascii="Times New Roman" w:hAnsi="Times New Roman" w:cs="Times New Roman"/>
                <w:sz w:val="20"/>
                <w:szCs w:val="20"/>
              </w:rPr>
              <w:t>dumları Saim ve Kâmil</w:t>
            </w:r>
          </w:p>
        </w:tc>
        <w:tc>
          <w:tcPr>
            <w:tcW w:w="1116" w:type="dxa"/>
            <w:gridSpan w:val="3"/>
            <w:tcBorders>
              <w:left w:val="single" w:sz="4" w:space="0" w:color="auto"/>
              <w:right w:val="single" w:sz="4" w:space="0" w:color="auto"/>
            </w:tcBorders>
            <w:shd w:val="clear" w:color="auto" w:fill="FFFFFF"/>
          </w:tcPr>
          <w:p w14:paraId="18AF87FE" w14:textId="77777777" w:rsidR="00604B8A" w:rsidRPr="006F0B6D" w:rsidRDefault="00604B8A" w:rsidP="00606895">
            <w:pPr>
              <w:rPr>
                <w:rFonts w:ascii="Times New Roman" w:hAnsi="Times New Roman" w:cs="Times New Roman"/>
                <w:sz w:val="20"/>
                <w:szCs w:val="20"/>
              </w:rPr>
            </w:pPr>
          </w:p>
        </w:tc>
      </w:tr>
      <w:tr w:rsidR="00604B8A" w:rsidRPr="006F0B6D" w14:paraId="43A13934" w14:textId="77777777" w:rsidTr="00513628">
        <w:trPr>
          <w:gridAfter w:val="1"/>
          <w:wAfter w:w="17" w:type="dxa"/>
          <w:trHeight w:val="181"/>
        </w:trPr>
        <w:tc>
          <w:tcPr>
            <w:tcW w:w="5495" w:type="dxa"/>
            <w:gridSpan w:val="6"/>
            <w:tcBorders>
              <w:left w:val="single" w:sz="4" w:space="0" w:color="auto"/>
            </w:tcBorders>
            <w:shd w:val="clear" w:color="auto" w:fill="FFFFFF"/>
            <w:vAlign w:val="center"/>
          </w:tcPr>
          <w:p w14:paraId="373F0AF7" w14:textId="77777777" w:rsidR="00604B8A" w:rsidRPr="006F0B6D" w:rsidRDefault="00AE3011" w:rsidP="00606895">
            <w:pPr>
              <w:rPr>
                <w:rFonts w:ascii="Times New Roman" w:hAnsi="Times New Roman" w:cs="Times New Roman"/>
                <w:sz w:val="20"/>
                <w:szCs w:val="20"/>
              </w:rPr>
            </w:pPr>
            <w:r w:rsidRPr="006F0B6D">
              <w:rPr>
                <w:rFonts w:ascii="Times New Roman" w:hAnsi="Times New Roman" w:cs="Times New Roman"/>
                <w:sz w:val="20"/>
                <w:szCs w:val="20"/>
              </w:rPr>
              <w:t>30 Haşan ve Yusuf Kaloçi</w:t>
            </w:r>
          </w:p>
        </w:tc>
        <w:tc>
          <w:tcPr>
            <w:tcW w:w="1116" w:type="dxa"/>
            <w:gridSpan w:val="3"/>
            <w:tcBorders>
              <w:left w:val="single" w:sz="4" w:space="0" w:color="auto"/>
              <w:right w:val="single" w:sz="4" w:space="0" w:color="auto"/>
            </w:tcBorders>
            <w:shd w:val="clear" w:color="auto" w:fill="FFFFFF"/>
            <w:vAlign w:val="center"/>
          </w:tcPr>
          <w:p w14:paraId="08947D8D" w14:textId="77777777" w:rsidR="00604B8A" w:rsidRPr="006F0B6D" w:rsidRDefault="00AE3011" w:rsidP="00AA51B1">
            <w:pPr>
              <w:jc w:val="center"/>
              <w:rPr>
                <w:rFonts w:ascii="Times New Roman" w:hAnsi="Times New Roman" w:cs="Times New Roman"/>
                <w:sz w:val="20"/>
                <w:szCs w:val="20"/>
              </w:rPr>
            </w:pPr>
            <w:r w:rsidRPr="006F0B6D">
              <w:rPr>
                <w:rFonts w:ascii="Times New Roman" w:hAnsi="Times New Roman" w:cs="Times New Roman"/>
                <w:sz w:val="20"/>
                <w:szCs w:val="20"/>
              </w:rPr>
              <w:t>İstanbul</w:t>
            </w:r>
          </w:p>
        </w:tc>
      </w:tr>
      <w:tr w:rsidR="00604B8A" w:rsidRPr="006F0B6D" w14:paraId="192D7BEF" w14:textId="77777777" w:rsidTr="00513628">
        <w:trPr>
          <w:gridAfter w:val="1"/>
          <w:wAfter w:w="17" w:type="dxa"/>
          <w:trHeight w:val="378"/>
        </w:trPr>
        <w:tc>
          <w:tcPr>
            <w:tcW w:w="5495" w:type="dxa"/>
            <w:gridSpan w:val="6"/>
            <w:tcBorders>
              <w:left w:val="single" w:sz="4" w:space="0" w:color="auto"/>
            </w:tcBorders>
            <w:shd w:val="clear" w:color="auto" w:fill="FFFFFF"/>
            <w:vAlign w:val="center"/>
          </w:tcPr>
          <w:p w14:paraId="1B1C5576" w14:textId="77777777" w:rsidR="00604B8A" w:rsidRPr="006F0B6D" w:rsidRDefault="00AA51B1" w:rsidP="00606895">
            <w:pPr>
              <w:rPr>
                <w:rFonts w:ascii="Times New Roman" w:hAnsi="Times New Roman" w:cs="Times New Roman"/>
                <w:sz w:val="20"/>
                <w:szCs w:val="20"/>
              </w:rPr>
            </w:pPr>
            <w:r>
              <w:rPr>
                <w:rFonts w:ascii="Times New Roman" w:hAnsi="Times New Roman" w:cs="Times New Roman"/>
                <w:sz w:val="20"/>
                <w:szCs w:val="20"/>
              </w:rPr>
              <w:t>31 Merhum Salih zade Has</w:t>
            </w:r>
            <w:r w:rsidR="00AE3011" w:rsidRPr="006F0B6D">
              <w:rPr>
                <w:rFonts w:ascii="Times New Roman" w:hAnsi="Times New Roman" w:cs="Times New Roman"/>
                <w:sz w:val="20"/>
                <w:szCs w:val="20"/>
              </w:rPr>
              <w:t>an ve Mehmet Çirmiç</w:t>
            </w:r>
          </w:p>
        </w:tc>
        <w:tc>
          <w:tcPr>
            <w:tcW w:w="1116" w:type="dxa"/>
            <w:gridSpan w:val="3"/>
            <w:tcBorders>
              <w:left w:val="single" w:sz="4" w:space="0" w:color="auto"/>
              <w:right w:val="single" w:sz="4" w:space="0" w:color="auto"/>
            </w:tcBorders>
            <w:shd w:val="clear" w:color="auto" w:fill="FFFFFF"/>
            <w:vAlign w:val="center"/>
          </w:tcPr>
          <w:p w14:paraId="290753FB" w14:textId="77777777" w:rsidR="00604B8A" w:rsidRPr="006F0B6D" w:rsidRDefault="00AE3011" w:rsidP="00AA51B1">
            <w:pPr>
              <w:jc w:val="center"/>
              <w:rPr>
                <w:rFonts w:ascii="Times New Roman" w:hAnsi="Times New Roman" w:cs="Times New Roman"/>
                <w:sz w:val="20"/>
                <w:szCs w:val="20"/>
              </w:rPr>
            </w:pPr>
            <w:r w:rsidRPr="006F0B6D">
              <w:rPr>
                <w:rFonts w:ascii="Times New Roman" w:hAnsi="Times New Roman" w:cs="Times New Roman"/>
                <w:sz w:val="20"/>
                <w:szCs w:val="20"/>
              </w:rPr>
              <w:t>«</w:t>
            </w:r>
          </w:p>
        </w:tc>
      </w:tr>
      <w:tr w:rsidR="00604B8A" w:rsidRPr="006F0B6D" w14:paraId="21D57576" w14:textId="77777777" w:rsidTr="00513628">
        <w:trPr>
          <w:gridAfter w:val="1"/>
          <w:wAfter w:w="17" w:type="dxa"/>
          <w:trHeight w:val="263"/>
        </w:trPr>
        <w:tc>
          <w:tcPr>
            <w:tcW w:w="5495" w:type="dxa"/>
            <w:gridSpan w:val="6"/>
            <w:tcBorders>
              <w:left w:val="single" w:sz="4" w:space="0" w:color="auto"/>
            </w:tcBorders>
            <w:shd w:val="clear" w:color="auto" w:fill="FFFFFF"/>
          </w:tcPr>
          <w:p w14:paraId="00F838B3" w14:textId="77777777" w:rsidR="00604B8A" w:rsidRPr="006F0B6D" w:rsidRDefault="00AE3011" w:rsidP="00606895">
            <w:pPr>
              <w:rPr>
                <w:rFonts w:ascii="Times New Roman" w:hAnsi="Times New Roman" w:cs="Times New Roman"/>
                <w:sz w:val="20"/>
                <w:szCs w:val="20"/>
              </w:rPr>
            </w:pPr>
            <w:r w:rsidRPr="006F0B6D">
              <w:rPr>
                <w:rFonts w:ascii="Times New Roman" w:hAnsi="Times New Roman" w:cs="Times New Roman"/>
                <w:sz w:val="20"/>
                <w:szCs w:val="20"/>
              </w:rPr>
              <w:t>32 İsmail bey zade Haydar bey Çekiniç</w:t>
            </w:r>
          </w:p>
        </w:tc>
        <w:tc>
          <w:tcPr>
            <w:tcW w:w="1116" w:type="dxa"/>
            <w:gridSpan w:val="3"/>
            <w:tcBorders>
              <w:left w:val="single" w:sz="4" w:space="0" w:color="auto"/>
              <w:right w:val="single" w:sz="4" w:space="0" w:color="auto"/>
            </w:tcBorders>
            <w:shd w:val="clear" w:color="auto" w:fill="FFFFFF"/>
          </w:tcPr>
          <w:p w14:paraId="4DA3D955" w14:textId="77777777" w:rsidR="00604B8A" w:rsidRPr="006F0B6D" w:rsidRDefault="00AE3011" w:rsidP="00AA51B1">
            <w:pPr>
              <w:jc w:val="center"/>
              <w:rPr>
                <w:rFonts w:ascii="Times New Roman" w:hAnsi="Times New Roman" w:cs="Times New Roman"/>
                <w:sz w:val="20"/>
                <w:szCs w:val="20"/>
              </w:rPr>
            </w:pPr>
            <w:r w:rsidRPr="006F0B6D">
              <w:rPr>
                <w:rFonts w:ascii="Times New Roman" w:hAnsi="Times New Roman" w:cs="Times New Roman"/>
                <w:sz w:val="20"/>
                <w:szCs w:val="20"/>
              </w:rPr>
              <w:t>Türkiya</w:t>
            </w:r>
          </w:p>
        </w:tc>
      </w:tr>
      <w:tr w:rsidR="00604B8A" w:rsidRPr="006F0B6D" w14:paraId="073194FD" w14:textId="77777777" w:rsidTr="00513628">
        <w:trPr>
          <w:gridAfter w:val="1"/>
          <w:wAfter w:w="17" w:type="dxa"/>
          <w:trHeight w:val="1565"/>
        </w:trPr>
        <w:tc>
          <w:tcPr>
            <w:tcW w:w="5495" w:type="dxa"/>
            <w:gridSpan w:val="6"/>
            <w:tcBorders>
              <w:left w:val="single" w:sz="4" w:space="0" w:color="auto"/>
            </w:tcBorders>
            <w:shd w:val="clear" w:color="auto" w:fill="FFFFFF"/>
          </w:tcPr>
          <w:p w14:paraId="1507FE2C" w14:textId="77777777" w:rsidR="00604B8A" w:rsidRDefault="00AA51B1" w:rsidP="00606895">
            <w:pPr>
              <w:rPr>
                <w:rFonts w:ascii="Times New Roman" w:hAnsi="Times New Roman" w:cs="Times New Roman"/>
                <w:sz w:val="20"/>
                <w:szCs w:val="20"/>
              </w:rPr>
            </w:pPr>
            <w:r>
              <w:rPr>
                <w:rFonts w:ascii="Times New Roman" w:hAnsi="Times New Roman" w:cs="Times New Roman"/>
                <w:noProof/>
                <w:sz w:val="20"/>
                <w:szCs w:val="20"/>
                <w:lang w:val="en-US" w:eastAsia="en-US" w:bidi="ar-SA"/>
              </w:rPr>
              <mc:AlternateContent>
                <mc:Choice Requires="wps">
                  <w:drawing>
                    <wp:anchor distT="0" distB="0" distL="114300" distR="114300" simplePos="0" relativeHeight="251705344" behindDoc="0" locked="0" layoutInCell="1" allowOverlap="1" wp14:anchorId="4B3BDB60" wp14:editId="525BD322">
                      <wp:simplePos x="0" y="0"/>
                      <wp:positionH relativeFrom="column">
                        <wp:posOffset>3474554</wp:posOffset>
                      </wp:positionH>
                      <wp:positionV relativeFrom="paragraph">
                        <wp:posOffset>107508</wp:posOffset>
                      </wp:positionV>
                      <wp:extent cx="731520" cy="0"/>
                      <wp:effectExtent l="0" t="0" r="30480" b="19050"/>
                      <wp:wrapNone/>
                      <wp:docPr id="60" name="Düz Bağlayıcı 60"/>
                      <wp:cNvGraphicFramePr/>
                      <a:graphic xmlns:a="http://schemas.openxmlformats.org/drawingml/2006/main">
                        <a:graphicData uri="http://schemas.microsoft.com/office/word/2010/wordprocessingShape">
                          <wps:wsp>
                            <wps:cNvCnPr/>
                            <wps:spPr>
                              <a:xfrm>
                                <a:off x="0" y="0"/>
                                <a:ext cx="731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C0054C1" id="Düz Bağlayıcı 60"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273.6pt,8.45pt" to="331.2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" strokecolor="black [3200]" strokeweight=".5pt">
                      <v:stroke joinstyle="miter"/>
                    </v:line>
                  </w:pict>
                </mc:Fallback>
              </mc:AlternateContent>
            </w:r>
            <w:r w:rsidR="00AE3011" w:rsidRPr="006F0B6D">
              <w:rPr>
                <w:rFonts w:ascii="Times New Roman" w:hAnsi="Times New Roman" w:cs="Times New Roman"/>
                <w:sz w:val="20"/>
                <w:szCs w:val="20"/>
              </w:rPr>
              <w:t>33 Süleyman bey zade Mehmet Çiveniç</w:t>
            </w:r>
          </w:p>
          <w:p w14:paraId="6EAE8A57" w14:textId="77777777" w:rsidR="00AA51B1" w:rsidRPr="006F0B6D" w:rsidRDefault="00AA51B1" w:rsidP="00606895">
            <w:pPr>
              <w:rPr>
                <w:rFonts w:ascii="Times New Roman" w:hAnsi="Times New Roman" w:cs="Times New Roman"/>
                <w:sz w:val="20"/>
                <w:szCs w:val="20"/>
              </w:rPr>
            </w:pPr>
            <w:r>
              <w:rPr>
                <w:rFonts w:ascii="Times New Roman" w:hAnsi="Times New Roman" w:cs="Times New Roman"/>
                <w:noProof/>
                <w:sz w:val="20"/>
                <w:szCs w:val="20"/>
                <w:lang w:val="en-US" w:eastAsia="en-US" w:bidi="ar-SA"/>
              </w:rPr>
              <mc:AlternateContent>
                <mc:Choice Requires="wps">
                  <w:drawing>
                    <wp:anchor distT="0" distB="0" distL="114300" distR="114300" simplePos="0" relativeHeight="251706368" behindDoc="0" locked="0" layoutInCell="1" allowOverlap="1" wp14:anchorId="27BF905A" wp14:editId="7B118DBB">
                      <wp:simplePos x="0" y="0"/>
                      <wp:positionH relativeFrom="column">
                        <wp:posOffset>-8118</wp:posOffset>
                      </wp:positionH>
                      <wp:positionV relativeFrom="paragraph">
                        <wp:posOffset>820199</wp:posOffset>
                      </wp:positionV>
                      <wp:extent cx="4198289" cy="7951"/>
                      <wp:effectExtent l="0" t="0" r="31115" b="30480"/>
                      <wp:wrapNone/>
                      <wp:docPr id="62" name="Düz Bağlayıcı 62"/>
                      <wp:cNvGraphicFramePr/>
                      <a:graphic xmlns:a="http://schemas.openxmlformats.org/drawingml/2006/main">
                        <a:graphicData uri="http://schemas.microsoft.com/office/word/2010/wordprocessingShape">
                          <wps:wsp>
                            <wps:cNvCnPr/>
                            <wps:spPr>
                              <a:xfrm flipV="1">
                                <a:off x="0" y="0"/>
                                <a:ext cx="4198289"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2E16CF1" id="Düz Bağlayıcı 62" o:spid="_x0000_s1026" style="position:absolute;flip:y;z-index:251706368;visibility:visible;mso-wrap-style:square;mso-wrap-distance-left:9pt;mso-wrap-distance-top:0;mso-wrap-distance-right:9pt;mso-wrap-distance-bottom:0;mso-position-horizontal:absolute;mso-position-horizontal-relative:text;mso-position-vertical:absolute;mso-position-vertical-relative:text" from="-.65pt,64.6pt" to="329.9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" strokecolor="black [3200]" strokeweight=".5pt">
                      <v:stroke joinstyle="miter"/>
                    </v:line>
                  </w:pict>
                </mc:Fallback>
              </mc:AlternateContent>
            </w:r>
            <w:r>
              <w:rPr>
                <w:rFonts w:ascii="Times New Roman" w:hAnsi="Times New Roman" w:cs="Times New Roman"/>
                <w:sz w:val="20"/>
                <w:szCs w:val="20"/>
              </w:rPr>
              <w:t xml:space="preserve">                                                                          Yekûn</w:t>
            </w:r>
          </w:p>
        </w:tc>
        <w:tc>
          <w:tcPr>
            <w:tcW w:w="1116" w:type="dxa"/>
            <w:gridSpan w:val="3"/>
            <w:tcBorders>
              <w:left w:val="single" w:sz="4" w:space="0" w:color="auto"/>
              <w:right w:val="single" w:sz="4" w:space="0" w:color="auto"/>
            </w:tcBorders>
            <w:shd w:val="clear" w:color="auto" w:fill="FFFFFF"/>
          </w:tcPr>
          <w:p w14:paraId="38FE19D3" w14:textId="77777777" w:rsidR="00604B8A" w:rsidRPr="006F0B6D" w:rsidRDefault="00604B8A" w:rsidP="00606895">
            <w:pPr>
              <w:rPr>
                <w:rFonts w:ascii="Times New Roman" w:hAnsi="Times New Roman" w:cs="Times New Roman"/>
                <w:sz w:val="20"/>
                <w:szCs w:val="20"/>
              </w:rPr>
            </w:pPr>
          </w:p>
        </w:tc>
      </w:tr>
      <w:tr w:rsidR="00604B8A" w:rsidRPr="00606895" w14:paraId="5BBA9D4C" w14:textId="77777777" w:rsidTr="00513628">
        <w:trPr>
          <w:gridAfter w:val="1"/>
          <w:wAfter w:w="17" w:type="dxa"/>
          <w:trHeight w:val="601"/>
        </w:trPr>
        <w:tc>
          <w:tcPr>
            <w:tcW w:w="1702" w:type="dxa"/>
            <w:vMerge w:val="restart"/>
            <w:tcBorders>
              <w:top w:val="single" w:sz="4" w:space="0" w:color="auto"/>
              <w:left w:val="single" w:sz="4" w:space="0" w:color="auto"/>
            </w:tcBorders>
            <w:shd w:val="clear" w:color="auto" w:fill="FFFFFF"/>
            <w:vAlign w:val="center"/>
          </w:tcPr>
          <w:p w14:paraId="142D5F84" w14:textId="77777777" w:rsidR="00604B8A" w:rsidRPr="00513628" w:rsidRDefault="00722FF7" w:rsidP="00606895">
            <w:pPr>
              <w:rPr>
                <w:rFonts w:ascii="Times New Roman" w:hAnsi="Times New Roman" w:cs="Times New Roman"/>
                <w:sz w:val="18"/>
                <w:szCs w:val="18"/>
              </w:rPr>
            </w:pPr>
            <w:r>
              <w:rPr>
                <w:rFonts w:ascii="Times New Roman" w:hAnsi="Times New Roman" w:cs="Times New Roman"/>
                <w:sz w:val="18"/>
                <w:szCs w:val="18"/>
              </w:rPr>
              <w:lastRenderedPageBreak/>
              <w:t>Ağrar bouolarının kiyme</w:t>
            </w:r>
            <w:r w:rsidR="00AE3011" w:rsidRPr="00513628">
              <w:rPr>
                <w:rFonts w:ascii="Times New Roman" w:hAnsi="Times New Roman" w:cs="Times New Roman"/>
                <w:sz w:val="18"/>
                <w:szCs w:val="18"/>
              </w:rPr>
              <w:t>ti îtibariyesi</w:t>
            </w:r>
          </w:p>
        </w:tc>
        <w:tc>
          <w:tcPr>
            <w:tcW w:w="1673" w:type="dxa"/>
            <w:gridSpan w:val="2"/>
            <w:tcBorders>
              <w:top w:val="single" w:sz="4" w:space="0" w:color="auto"/>
              <w:left w:val="single" w:sz="4" w:space="0" w:color="auto"/>
            </w:tcBorders>
            <w:shd w:val="clear" w:color="auto" w:fill="FFFFFF"/>
            <w:vAlign w:val="center"/>
          </w:tcPr>
          <w:p w14:paraId="2BB607DF" w14:textId="77777777" w:rsidR="00604B8A" w:rsidRPr="00513628" w:rsidRDefault="00722FF7" w:rsidP="00606895">
            <w:pPr>
              <w:rPr>
                <w:rFonts w:ascii="Times New Roman" w:hAnsi="Times New Roman" w:cs="Times New Roman"/>
                <w:sz w:val="18"/>
                <w:szCs w:val="18"/>
              </w:rPr>
            </w:pPr>
            <w:r>
              <w:rPr>
                <w:rFonts w:ascii="Times New Roman" w:hAnsi="Times New Roman" w:cs="Times New Roman"/>
                <w:sz w:val="18"/>
                <w:szCs w:val="18"/>
              </w:rPr>
              <w:t>Nakten alın</w:t>
            </w:r>
            <w:r w:rsidR="00AE3011" w:rsidRPr="00513628">
              <w:rPr>
                <w:rFonts w:ascii="Times New Roman" w:hAnsi="Times New Roman" w:cs="Times New Roman"/>
                <w:sz w:val="18"/>
                <w:szCs w:val="18"/>
              </w:rPr>
              <w:t>an</w:t>
            </w:r>
          </w:p>
        </w:tc>
        <w:tc>
          <w:tcPr>
            <w:tcW w:w="1573" w:type="dxa"/>
            <w:tcBorders>
              <w:top w:val="single" w:sz="4" w:space="0" w:color="auto"/>
              <w:left w:val="single" w:sz="4" w:space="0" w:color="auto"/>
            </w:tcBorders>
            <w:shd w:val="clear" w:color="auto" w:fill="FFFFFF"/>
            <w:vAlign w:val="bottom"/>
          </w:tcPr>
          <w:p w14:paraId="0158C358" w14:textId="77777777" w:rsidR="00604B8A" w:rsidRPr="00513628" w:rsidRDefault="00722FF7" w:rsidP="00606895">
            <w:pPr>
              <w:rPr>
                <w:rFonts w:ascii="Times New Roman" w:hAnsi="Times New Roman" w:cs="Times New Roman"/>
                <w:sz w:val="18"/>
                <w:szCs w:val="18"/>
              </w:rPr>
            </w:pPr>
            <w:r>
              <w:rPr>
                <w:rFonts w:ascii="Times New Roman" w:hAnsi="Times New Roman" w:cs="Times New Roman"/>
                <w:sz w:val="18"/>
                <w:szCs w:val="18"/>
              </w:rPr>
              <w:t>4% faizinin mayıs kop</w:t>
            </w:r>
            <w:r w:rsidR="00AE3011" w:rsidRPr="00513628">
              <w:rPr>
                <w:rFonts w:ascii="Times New Roman" w:hAnsi="Times New Roman" w:cs="Times New Roman"/>
                <w:sz w:val="18"/>
                <w:szCs w:val="18"/>
              </w:rPr>
              <w:t>onu</w:t>
            </w:r>
          </w:p>
        </w:tc>
        <w:tc>
          <w:tcPr>
            <w:tcW w:w="1663" w:type="dxa"/>
            <w:gridSpan w:val="5"/>
            <w:tcBorders>
              <w:top w:val="single" w:sz="4" w:space="0" w:color="auto"/>
              <w:left w:val="single" w:sz="4" w:space="0" w:color="auto"/>
              <w:right w:val="single" w:sz="4" w:space="0" w:color="auto"/>
            </w:tcBorders>
            <w:shd w:val="clear" w:color="auto" w:fill="FFFFFF"/>
            <w:vAlign w:val="bottom"/>
          </w:tcPr>
          <w:p w14:paraId="454AA577" w14:textId="77777777" w:rsidR="00604B8A" w:rsidRPr="00513628" w:rsidRDefault="00722FF7" w:rsidP="00606895">
            <w:pPr>
              <w:rPr>
                <w:rFonts w:ascii="Times New Roman" w:hAnsi="Times New Roman" w:cs="Times New Roman"/>
                <w:sz w:val="18"/>
                <w:szCs w:val="18"/>
              </w:rPr>
            </w:pPr>
            <w:r>
              <w:rPr>
                <w:rFonts w:ascii="Times New Roman" w:hAnsi="Times New Roman" w:cs="Times New Roman"/>
                <w:sz w:val="18"/>
                <w:szCs w:val="18"/>
              </w:rPr>
              <w:t>Nakten ce</w:t>
            </w:r>
            <w:r w:rsidR="00AE3011" w:rsidRPr="00513628">
              <w:rPr>
                <w:rFonts w:ascii="Times New Roman" w:hAnsi="Times New Roman" w:cs="Times New Roman"/>
                <w:sz w:val="18"/>
                <w:szCs w:val="18"/>
              </w:rPr>
              <w:t>man yekunu</w:t>
            </w:r>
          </w:p>
        </w:tc>
      </w:tr>
      <w:tr w:rsidR="00604B8A" w:rsidRPr="00606895" w14:paraId="18C7B65D" w14:textId="77777777" w:rsidTr="00513628">
        <w:trPr>
          <w:gridAfter w:val="1"/>
          <w:wAfter w:w="17" w:type="dxa"/>
          <w:trHeight w:val="263"/>
        </w:trPr>
        <w:tc>
          <w:tcPr>
            <w:tcW w:w="1702" w:type="dxa"/>
            <w:vMerge/>
            <w:tcBorders>
              <w:left w:val="single" w:sz="4" w:space="0" w:color="auto"/>
            </w:tcBorders>
            <w:shd w:val="clear" w:color="auto" w:fill="FFFFFF"/>
            <w:vAlign w:val="center"/>
          </w:tcPr>
          <w:p w14:paraId="21315476" w14:textId="77777777" w:rsidR="00604B8A" w:rsidRPr="00513628" w:rsidRDefault="00604B8A" w:rsidP="00606895">
            <w:pPr>
              <w:rPr>
                <w:rFonts w:ascii="Times New Roman" w:hAnsi="Times New Roman" w:cs="Times New Roman"/>
                <w:sz w:val="18"/>
                <w:szCs w:val="18"/>
              </w:rPr>
            </w:pPr>
          </w:p>
        </w:tc>
        <w:tc>
          <w:tcPr>
            <w:tcW w:w="1119" w:type="dxa"/>
            <w:tcBorders>
              <w:top w:val="single" w:sz="4" w:space="0" w:color="auto"/>
              <w:left w:val="single" w:sz="4" w:space="0" w:color="auto"/>
            </w:tcBorders>
            <w:shd w:val="clear" w:color="auto" w:fill="FFFFFF"/>
            <w:vAlign w:val="bottom"/>
          </w:tcPr>
          <w:p w14:paraId="7C820343" w14:textId="77777777" w:rsidR="00604B8A" w:rsidRPr="00513628" w:rsidRDefault="00AE3011" w:rsidP="00606895">
            <w:pPr>
              <w:rPr>
                <w:rFonts w:ascii="Times New Roman" w:hAnsi="Times New Roman" w:cs="Times New Roman"/>
                <w:sz w:val="18"/>
                <w:szCs w:val="18"/>
              </w:rPr>
            </w:pPr>
            <w:r w:rsidRPr="00513628">
              <w:rPr>
                <w:rFonts w:ascii="Times New Roman" w:hAnsi="Times New Roman" w:cs="Times New Roman"/>
                <w:sz w:val="18"/>
                <w:szCs w:val="18"/>
              </w:rPr>
              <w:t>dinar</w:t>
            </w:r>
          </w:p>
        </w:tc>
        <w:tc>
          <w:tcPr>
            <w:tcW w:w="554" w:type="dxa"/>
            <w:tcBorders>
              <w:top w:val="single" w:sz="4" w:space="0" w:color="auto"/>
              <w:left w:val="single" w:sz="4" w:space="0" w:color="auto"/>
            </w:tcBorders>
            <w:shd w:val="clear" w:color="auto" w:fill="FFFFFF"/>
            <w:vAlign w:val="bottom"/>
          </w:tcPr>
          <w:p w14:paraId="22C41DB9" w14:textId="77777777" w:rsidR="00604B8A" w:rsidRPr="00513628" w:rsidRDefault="00AE3011" w:rsidP="00606895">
            <w:pPr>
              <w:rPr>
                <w:rFonts w:ascii="Times New Roman" w:hAnsi="Times New Roman" w:cs="Times New Roman"/>
                <w:sz w:val="18"/>
                <w:szCs w:val="18"/>
              </w:rPr>
            </w:pPr>
            <w:r w:rsidRPr="00513628">
              <w:rPr>
                <w:rFonts w:ascii="Times New Roman" w:hAnsi="Times New Roman" w:cs="Times New Roman"/>
                <w:sz w:val="18"/>
                <w:szCs w:val="18"/>
              </w:rPr>
              <w:t>para</w:t>
            </w:r>
          </w:p>
        </w:tc>
        <w:tc>
          <w:tcPr>
            <w:tcW w:w="1573" w:type="dxa"/>
            <w:tcBorders>
              <w:top w:val="single" w:sz="4" w:space="0" w:color="auto"/>
              <w:left w:val="single" w:sz="4" w:space="0" w:color="auto"/>
            </w:tcBorders>
            <w:shd w:val="clear" w:color="auto" w:fill="FFFFFF"/>
            <w:vAlign w:val="bottom"/>
          </w:tcPr>
          <w:p w14:paraId="58B509C3" w14:textId="77777777" w:rsidR="00604B8A" w:rsidRPr="00513628" w:rsidRDefault="00AE3011" w:rsidP="00606895">
            <w:pPr>
              <w:rPr>
                <w:rFonts w:ascii="Times New Roman" w:hAnsi="Times New Roman" w:cs="Times New Roman"/>
                <w:sz w:val="18"/>
                <w:szCs w:val="18"/>
              </w:rPr>
            </w:pPr>
            <w:r w:rsidRPr="00513628">
              <w:rPr>
                <w:rFonts w:ascii="Times New Roman" w:hAnsi="Times New Roman" w:cs="Times New Roman"/>
                <w:sz w:val="18"/>
                <w:szCs w:val="18"/>
              </w:rPr>
              <w:t>dinar</w:t>
            </w:r>
          </w:p>
        </w:tc>
        <w:tc>
          <w:tcPr>
            <w:tcW w:w="1058" w:type="dxa"/>
            <w:gridSpan w:val="3"/>
            <w:tcBorders>
              <w:top w:val="single" w:sz="4" w:space="0" w:color="auto"/>
              <w:left w:val="single" w:sz="4" w:space="0" w:color="auto"/>
            </w:tcBorders>
            <w:shd w:val="clear" w:color="auto" w:fill="FFFFFF"/>
            <w:vAlign w:val="bottom"/>
          </w:tcPr>
          <w:p w14:paraId="34446996" w14:textId="77777777" w:rsidR="00604B8A" w:rsidRPr="00513628" w:rsidRDefault="00AE3011" w:rsidP="00606895">
            <w:pPr>
              <w:rPr>
                <w:rFonts w:ascii="Times New Roman" w:hAnsi="Times New Roman" w:cs="Times New Roman"/>
                <w:sz w:val="18"/>
                <w:szCs w:val="18"/>
              </w:rPr>
            </w:pPr>
            <w:r w:rsidRPr="00513628">
              <w:rPr>
                <w:rFonts w:ascii="Times New Roman" w:hAnsi="Times New Roman" w:cs="Times New Roman"/>
                <w:sz w:val="18"/>
                <w:szCs w:val="18"/>
              </w:rPr>
              <w:t>dinar</w:t>
            </w:r>
          </w:p>
        </w:tc>
        <w:tc>
          <w:tcPr>
            <w:tcW w:w="605" w:type="dxa"/>
            <w:gridSpan w:val="2"/>
            <w:tcBorders>
              <w:top w:val="single" w:sz="4" w:space="0" w:color="auto"/>
              <w:left w:val="single" w:sz="4" w:space="0" w:color="auto"/>
              <w:right w:val="single" w:sz="4" w:space="0" w:color="auto"/>
            </w:tcBorders>
            <w:shd w:val="clear" w:color="auto" w:fill="FFFFFF"/>
            <w:vAlign w:val="bottom"/>
          </w:tcPr>
          <w:p w14:paraId="3F9380F9" w14:textId="77777777" w:rsidR="00604B8A" w:rsidRPr="00513628" w:rsidRDefault="00AE3011" w:rsidP="00606895">
            <w:pPr>
              <w:rPr>
                <w:rFonts w:ascii="Times New Roman" w:hAnsi="Times New Roman" w:cs="Times New Roman"/>
                <w:sz w:val="18"/>
                <w:szCs w:val="18"/>
              </w:rPr>
            </w:pPr>
            <w:r w:rsidRPr="00513628">
              <w:rPr>
                <w:rFonts w:ascii="Times New Roman" w:hAnsi="Times New Roman" w:cs="Times New Roman"/>
                <w:sz w:val="18"/>
                <w:szCs w:val="18"/>
              </w:rPr>
              <w:t>para</w:t>
            </w:r>
          </w:p>
        </w:tc>
      </w:tr>
      <w:tr w:rsidR="00604B8A" w:rsidRPr="00606895" w14:paraId="06BD3A23" w14:textId="77777777" w:rsidTr="00513628">
        <w:trPr>
          <w:gridAfter w:val="1"/>
          <w:wAfter w:w="17" w:type="dxa"/>
          <w:trHeight w:val="372"/>
        </w:trPr>
        <w:tc>
          <w:tcPr>
            <w:tcW w:w="1702" w:type="dxa"/>
            <w:tcBorders>
              <w:top w:val="single" w:sz="4" w:space="0" w:color="auto"/>
              <w:left w:val="single" w:sz="4" w:space="0" w:color="auto"/>
            </w:tcBorders>
            <w:shd w:val="clear" w:color="auto" w:fill="FFFFFF"/>
            <w:vAlign w:val="bottom"/>
          </w:tcPr>
          <w:p w14:paraId="40ABC276"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300</w:t>
            </w:r>
          </w:p>
        </w:tc>
        <w:tc>
          <w:tcPr>
            <w:tcW w:w="1119" w:type="dxa"/>
            <w:tcBorders>
              <w:top w:val="single" w:sz="4" w:space="0" w:color="auto"/>
              <w:left w:val="single" w:sz="4" w:space="0" w:color="auto"/>
            </w:tcBorders>
            <w:shd w:val="clear" w:color="auto" w:fill="FFFFFF"/>
            <w:vAlign w:val="bottom"/>
          </w:tcPr>
          <w:p w14:paraId="184FF6F2"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66</w:t>
            </w:r>
          </w:p>
        </w:tc>
        <w:tc>
          <w:tcPr>
            <w:tcW w:w="554" w:type="dxa"/>
            <w:tcBorders>
              <w:top w:val="single" w:sz="4" w:space="0" w:color="auto"/>
              <w:left w:val="single" w:sz="4" w:space="0" w:color="auto"/>
            </w:tcBorders>
            <w:shd w:val="clear" w:color="auto" w:fill="FFFFFF"/>
            <w:vAlign w:val="bottom"/>
          </w:tcPr>
          <w:p w14:paraId="4EC15FBB" w14:textId="77777777" w:rsidR="00604B8A" w:rsidRPr="00513628" w:rsidRDefault="00722FF7" w:rsidP="00722FF7">
            <w:pPr>
              <w:jc w:val="center"/>
              <w:rPr>
                <w:rFonts w:ascii="Times New Roman" w:hAnsi="Times New Roman" w:cs="Times New Roman"/>
                <w:sz w:val="18"/>
                <w:szCs w:val="18"/>
              </w:rPr>
            </w:pPr>
            <w:r w:rsidRPr="00513628">
              <w:rPr>
                <w:rFonts w:ascii="Times New Roman" w:hAnsi="Times New Roman" w:cs="Times New Roman"/>
                <w:sz w:val="18"/>
                <w:szCs w:val="18"/>
              </w:rPr>
              <w:t>—</w:t>
            </w:r>
          </w:p>
        </w:tc>
        <w:tc>
          <w:tcPr>
            <w:tcW w:w="1573" w:type="dxa"/>
            <w:tcBorders>
              <w:top w:val="single" w:sz="4" w:space="0" w:color="auto"/>
              <w:left w:val="single" w:sz="4" w:space="0" w:color="auto"/>
            </w:tcBorders>
            <w:shd w:val="clear" w:color="auto" w:fill="FFFFFF"/>
            <w:vAlign w:val="bottom"/>
          </w:tcPr>
          <w:p w14:paraId="6B825D27"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6</w:t>
            </w:r>
          </w:p>
        </w:tc>
        <w:tc>
          <w:tcPr>
            <w:tcW w:w="1058" w:type="dxa"/>
            <w:gridSpan w:val="3"/>
            <w:tcBorders>
              <w:top w:val="single" w:sz="4" w:space="0" w:color="auto"/>
              <w:left w:val="single" w:sz="4" w:space="0" w:color="auto"/>
            </w:tcBorders>
            <w:shd w:val="clear" w:color="auto" w:fill="FFFFFF"/>
            <w:vAlign w:val="bottom"/>
          </w:tcPr>
          <w:p w14:paraId="033C814E"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72</w:t>
            </w:r>
          </w:p>
        </w:tc>
        <w:tc>
          <w:tcPr>
            <w:tcW w:w="605" w:type="dxa"/>
            <w:gridSpan w:val="2"/>
            <w:tcBorders>
              <w:top w:val="single" w:sz="4" w:space="0" w:color="auto"/>
              <w:left w:val="single" w:sz="4" w:space="0" w:color="auto"/>
              <w:right w:val="single" w:sz="4" w:space="0" w:color="auto"/>
            </w:tcBorders>
            <w:shd w:val="clear" w:color="auto" w:fill="FFFFFF"/>
            <w:vAlign w:val="bottom"/>
          </w:tcPr>
          <w:p w14:paraId="4339429C"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w:t>
            </w:r>
          </w:p>
        </w:tc>
      </w:tr>
      <w:tr w:rsidR="00604B8A" w:rsidRPr="00606895" w14:paraId="1EA401CE" w14:textId="77777777" w:rsidTr="00513628">
        <w:trPr>
          <w:gridAfter w:val="1"/>
          <w:wAfter w:w="17" w:type="dxa"/>
          <w:trHeight w:val="288"/>
        </w:trPr>
        <w:tc>
          <w:tcPr>
            <w:tcW w:w="1702" w:type="dxa"/>
            <w:tcBorders>
              <w:left w:val="single" w:sz="4" w:space="0" w:color="auto"/>
            </w:tcBorders>
            <w:shd w:val="clear" w:color="auto" w:fill="FFFFFF"/>
            <w:vAlign w:val="center"/>
          </w:tcPr>
          <w:p w14:paraId="246C0491"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1700</w:t>
            </w:r>
          </w:p>
        </w:tc>
        <w:tc>
          <w:tcPr>
            <w:tcW w:w="1119" w:type="dxa"/>
            <w:tcBorders>
              <w:left w:val="single" w:sz="4" w:space="0" w:color="auto"/>
            </w:tcBorders>
            <w:shd w:val="clear" w:color="auto" w:fill="FFFFFF"/>
            <w:vAlign w:val="center"/>
          </w:tcPr>
          <w:p w14:paraId="5EF7FCD3"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w:t>
            </w:r>
          </w:p>
        </w:tc>
        <w:tc>
          <w:tcPr>
            <w:tcW w:w="554" w:type="dxa"/>
            <w:tcBorders>
              <w:left w:val="single" w:sz="4" w:space="0" w:color="auto"/>
            </w:tcBorders>
            <w:shd w:val="clear" w:color="auto" w:fill="FFFFFF"/>
            <w:vAlign w:val="center"/>
          </w:tcPr>
          <w:p w14:paraId="6AAB15CC"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w:t>
            </w:r>
          </w:p>
        </w:tc>
        <w:tc>
          <w:tcPr>
            <w:tcW w:w="1573" w:type="dxa"/>
            <w:tcBorders>
              <w:left w:val="single" w:sz="4" w:space="0" w:color="auto"/>
            </w:tcBorders>
            <w:shd w:val="clear" w:color="auto" w:fill="FFFFFF"/>
            <w:vAlign w:val="center"/>
          </w:tcPr>
          <w:p w14:paraId="40702992" w14:textId="77777777" w:rsidR="00604B8A" w:rsidRPr="00513628" w:rsidRDefault="00722FF7" w:rsidP="00722FF7">
            <w:pPr>
              <w:jc w:val="center"/>
              <w:rPr>
                <w:rFonts w:ascii="Times New Roman" w:hAnsi="Times New Roman" w:cs="Times New Roman"/>
                <w:sz w:val="18"/>
                <w:szCs w:val="18"/>
              </w:rPr>
            </w:pPr>
            <w:r>
              <w:rPr>
                <w:rFonts w:ascii="Times New Roman" w:hAnsi="Times New Roman" w:cs="Times New Roman"/>
                <w:sz w:val="18"/>
                <w:szCs w:val="18"/>
              </w:rPr>
              <w:t>34</w:t>
            </w:r>
          </w:p>
        </w:tc>
        <w:tc>
          <w:tcPr>
            <w:tcW w:w="1058" w:type="dxa"/>
            <w:gridSpan w:val="3"/>
            <w:tcBorders>
              <w:left w:val="single" w:sz="4" w:space="0" w:color="auto"/>
            </w:tcBorders>
            <w:shd w:val="clear" w:color="auto" w:fill="FFFFFF"/>
            <w:vAlign w:val="center"/>
          </w:tcPr>
          <w:p w14:paraId="29F7A68C" w14:textId="77777777" w:rsidR="00604B8A" w:rsidRPr="00513628" w:rsidRDefault="00722FF7" w:rsidP="00722FF7">
            <w:pPr>
              <w:jc w:val="center"/>
              <w:rPr>
                <w:rFonts w:ascii="Times New Roman" w:hAnsi="Times New Roman" w:cs="Times New Roman"/>
                <w:sz w:val="18"/>
                <w:szCs w:val="18"/>
              </w:rPr>
            </w:pPr>
            <w:r>
              <w:rPr>
                <w:rFonts w:ascii="Times New Roman" w:hAnsi="Times New Roman" w:cs="Times New Roman"/>
                <w:sz w:val="18"/>
                <w:szCs w:val="18"/>
              </w:rPr>
              <w:t>34</w:t>
            </w:r>
          </w:p>
        </w:tc>
        <w:tc>
          <w:tcPr>
            <w:tcW w:w="605" w:type="dxa"/>
            <w:gridSpan w:val="2"/>
            <w:tcBorders>
              <w:left w:val="single" w:sz="4" w:space="0" w:color="auto"/>
              <w:right w:val="single" w:sz="4" w:space="0" w:color="auto"/>
            </w:tcBorders>
            <w:shd w:val="clear" w:color="auto" w:fill="FFFFFF"/>
            <w:vAlign w:val="center"/>
          </w:tcPr>
          <w:p w14:paraId="1CBD20E7"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w:t>
            </w:r>
          </w:p>
        </w:tc>
      </w:tr>
      <w:tr w:rsidR="00604B8A" w:rsidRPr="00606895" w14:paraId="0ACA13DB" w14:textId="77777777" w:rsidTr="00513628">
        <w:trPr>
          <w:gridAfter w:val="1"/>
          <w:wAfter w:w="17" w:type="dxa"/>
          <w:trHeight w:val="278"/>
        </w:trPr>
        <w:tc>
          <w:tcPr>
            <w:tcW w:w="1702" w:type="dxa"/>
            <w:tcBorders>
              <w:left w:val="single" w:sz="4" w:space="0" w:color="auto"/>
            </w:tcBorders>
            <w:shd w:val="clear" w:color="auto" w:fill="FFFFFF"/>
            <w:vAlign w:val="center"/>
          </w:tcPr>
          <w:p w14:paraId="14E6050B" w14:textId="77777777" w:rsidR="00604B8A" w:rsidRPr="00513628" w:rsidRDefault="00722FF7" w:rsidP="00722FF7">
            <w:pPr>
              <w:jc w:val="center"/>
              <w:rPr>
                <w:rFonts w:ascii="Times New Roman" w:hAnsi="Times New Roman" w:cs="Times New Roman"/>
                <w:sz w:val="18"/>
                <w:szCs w:val="18"/>
              </w:rPr>
            </w:pPr>
            <w:r>
              <w:rPr>
                <w:rFonts w:ascii="Times New Roman" w:hAnsi="Times New Roman" w:cs="Times New Roman"/>
                <w:sz w:val="18"/>
                <w:szCs w:val="18"/>
              </w:rPr>
              <w:t>194</w:t>
            </w:r>
            <w:r w:rsidR="00AE3011" w:rsidRPr="00513628">
              <w:rPr>
                <w:rFonts w:ascii="Times New Roman" w:hAnsi="Times New Roman" w:cs="Times New Roman"/>
                <w:sz w:val="18"/>
                <w:szCs w:val="18"/>
              </w:rPr>
              <w:t>800</w:t>
            </w:r>
          </w:p>
        </w:tc>
        <w:tc>
          <w:tcPr>
            <w:tcW w:w="1119" w:type="dxa"/>
            <w:tcBorders>
              <w:left w:val="single" w:sz="4" w:space="0" w:color="auto"/>
            </w:tcBorders>
            <w:shd w:val="clear" w:color="auto" w:fill="FFFFFF"/>
            <w:vAlign w:val="center"/>
          </w:tcPr>
          <w:p w14:paraId="575C3C3B"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52800</w:t>
            </w:r>
          </w:p>
        </w:tc>
        <w:tc>
          <w:tcPr>
            <w:tcW w:w="554" w:type="dxa"/>
            <w:tcBorders>
              <w:left w:val="single" w:sz="4" w:space="0" w:color="auto"/>
            </w:tcBorders>
            <w:shd w:val="clear" w:color="auto" w:fill="FFFFFF"/>
          </w:tcPr>
          <w:p w14:paraId="087F76FB"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w:t>
            </w:r>
          </w:p>
        </w:tc>
        <w:tc>
          <w:tcPr>
            <w:tcW w:w="1573" w:type="dxa"/>
            <w:tcBorders>
              <w:left w:val="single" w:sz="4" w:space="0" w:color="auto"/>
            </w:tcBorders>
            <w:shd w:val="clear" w:color="auto" w:fill="FFFFFF"/>
            <w:vAlign w:val="center"/>
          </w:tcPr>
          <w:p w14:paraId="1D0442F8"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3886</w:t>
            </w:r>
          </w:p>
        </w:tc>
        <w:tc>
          <w:tcPr>
            <w:tcW w:w="1058" w:type="dxa"/>
            <w:gridSpan w:val="3"/>
            <w:tcBorders>
              <w:left w:val="single" w:sz="4" w:space="0" w:color="auto"/>
            </w:tcBorders>
            <w:shd w:val="clear" w:color="auto" w:fill="FFFFFF"/>
            <w:vAlign w:val="center"/>
          </w:tcPr>
          <w:p w14:paraId="4789D805"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56692</w:t>
            </w:r>
          </w:p>
        </w:tc>
        <w:tc>
          <w:tcPr>
            <w:tcW w:w="605" w:type="dxa"/>
            <w:gridSpan w:val="2"/>
            <w:tcBorders>
              <w:left w:val="single" w:sz="4" w:space="0" w:color="auto"/>
              <w:right w:val="single" w:sz="4" w:space="0" w:color="auto"/>
            </w:tcBorders>
            <w:shd w:val="clear" w:color="auto" w:fill="FFFFFF"/>
          </w:tcPr>
          <w:p w14:paraId="0E310CF0"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w:t>
            </w:r>
          </w:p>
        </w:tc>
      </w:tr>
      <w:tr w:rsidR="00604B8A" w:rsidRPr="00606895" w14:paraId="3E5811D1" w14:textId="77777777" w:rsidTr="00513628">
        <w:trPr>
          <w:gridAfter w:val="1"/>
          <w:wAfter w:w="17" w:type="dxa"/>
          <w:trHeight w:val="154"/>
        </w:trPr>
        <w:tc>
          <w:tcPr>
            <w:tcW w:w="1702" w:type="dxa"/>
            <w:tcBorders>
              <w:left w:val="single" w:sz="4" w:space="0" w:color="auto"/>
            </w:tcBorders>
            <w:shd w:val="clear" w:color="auto" w:fill="FFFFFF"/>
            <w:vAlign w:val="center"/>
          </w:tcPr>
          <w:p w14:paraId="056862AC"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700</w:t>
            </w:r>
          </w:p>
        </w:tc>
        <w:tc>
          <w:tcPr>
            <w:tcW w:w="1119" w:type="dxa"/>
            <w:tcBorders>
              <w:left w:val="single" w:sz="4" w:space="0" w:color="auto"/>
            </w:tcBorders>
            <w:shd w:val="clear" w:color="auto" w:fill="FFFFFF"/>
            <w:vAlign w:val="center"/>
          </w:tcPr>
          <w:p w14:paraId="109E171C" w14:textId="77777777" w:rsidR="00604B8A" w:rsidRPr="00513628" w:rsidRDefault="00722FF7" w:rsidP="00722FF7">
            <w:pPr>
              <w:jc w:val="center"/>
              <w:rPr>
                <w:rFonts w:ascii="Times New Roman" w:hAnsi="Times New Roman" w:cs="Times New Roman"/>
                <w:sz w:val="18"/>
                <w:szCs w:val="18"/>
              </w:rPr>
            </w:pPr>
            <w:r>
              <w:rPr>
                <w:rFonts w:ascii="Times New Roman" w:hAnsi="Times New Roman" w:cs="Times New Roman"/>
                <w:sz w:val="18"/>
                <w:szCs w:val="18"/>
              </w:rPr>
              <w:t>734</w:t>
            </w:r>
          </w:p>
        </w:tc>
        <w:tc>
          <w:tcPr>
            <w:tcW w:w="554" w:type="dxa"/>
            <w:tcBorders>
              <w:left w:val="single" w:sz="4" w:space="0" w:color="auto"/>
            </w:tcBorders>
            <w:shd w:val="clear" w:color="auto" w:fill="FFFFFF"/>
            <w:vAlign w:val="center"/>
          </w:tcPr>
          <w:p w14:paraId="1BE9509C"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w:t>
            </w:r>
          </w:p>
        </w:tc>
        <w:tc>
          <w:tcPr>
            <w:tcW w:w="1573" w:type="dxa"/>
            <w:tcBorders>
              <w:left w:val="single" w:sz="4" w:space="0" w:color="auto"/>
            </w:tcBorders>
            <w:shd w:val="clear" w:color="auto" w:fill="FFFFFF"/>
            <w:vAlign w:val="bottom"/>
          </w:tcPr>
          <w:p w14:paraId="60C6366E" w14:textId="77777777" w:rsidR="00604B8A" w:rsidRPr="00513628" w:rsidRDefault="00722FF7" w:rsidP="00722FF7">
            <w:pPr>
              <w:jc w:val="center"/>
              <w:rPr>
                <w:rFonts w:ascii="Times New Roman" w:hAnsi="Times New Roman" w:cs="Times New Roman"/>
                <w:sz w:val="18"/>
                <w:szCs w:val="18"/>
              </w:rPr>
            </w:pPr>
            <w:r>
              <w:rPr>
                <w:rFonts w:ascii="Times New Roman" w:hAnsi="Times New Roman" w:cs="Times New Roman"/>
                <w:sz w:val="18"/>
                <w:szCs w:val="18"/>
              </w:rPr>
              <w:t>14</w:t>
            </w:r>
          </w:p>
        </w:tc>
        <w:tc>
          <w:tcPr>
            <w:tcW w:w="1058" w:type="dxa"/>
            <w:gridSpan w:val="3"/>
            <w:tcBorders>
              <w:left w:val="single" w:sz="4" w:space="0" w:color="auto"/>
            </w:tcBorders>
            <w:shd w:val="clear" w:color="auto" w:fill="FFFFFF"/>
            <w:vAlign w:val="center"/>
          </w:tcPr>
          <w:p w14:paraId="2F22F7EC"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757</w:t>
            </w:r>
          </w:p>
        </w:tc>
        <w:tc>
          <w:tcPr>
            <w:tcW w:w="605" w:type="dxa"/>
            <w:gridSpan w:val="2"/>
            <w:tcBorders>
              <w:left w:val="single" w:sz="4" w:space="0" w:color="auto"/>
              <w:right w:val="single" w:sz="4" w:space="0" w:color="auto"/>
            </w:tcBorders>
            <w:shd w:val="clear" w:color="auto" w:fill="FFFFFF"/>
            <w:vAlign w:val="bottom"/>
          </w:tcPr>
          <w:p w14:paraId="6B8DEA07"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w:t>
            </w:r>
          </w:p>
        </w:tc>
      </w:tr>
      <w:tr w:rsidR="00604B8A" w:rsidRPr="00606895" w14:paraId="1FB905EC" w14:textId="77777777" w:rsidTr="00513628">
        <w:trPr>
          <w:gridAfter w:val="1"/>
          <w:wAfter w:w="17" w:type="dxa"/>
          <w:trHeight w:val="385"/>
        </w:trPr>
        <w:tc>
          <w:tcPr>
            <w:tcW w:w="1702" w:type="dxa"/>
            <w:tcBorders>
              <w:left w:val="single" w:sz="4" w:space="0" w:color="auto"/>
            </w:tcBorders>
            <w:shd w:val="clear" w:color="auto" w:fill="FFFFFF"/>
            <w:vAlign w:val="center"/>
          </w:tcPr>
          <w:p w14:paraId="53B061C1"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7300</w:t>
            </w:r>
          </w:p>
        </w:tc>
        <w:tc>
          <w:tcPr>
            <w:tcW w:w="1119" w:type="dxa"/>
            <w:tcBorders>
              <w:left w:val="single" w:sz="4" w:space="0" w:color="auto"/>
            </w:tcBorders>
            <w:shd w:val="clear" w:color="auto" w:fill="FFFFFF"/>
            <w:vAlign w:val="bottom"/>
          </w:tcPr>
          <w:p w14:paraId="30A3195B"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1606</w:t>
            </w:r>
          </w:p>
        </w:tc>
        <w:tc>
          <w:tcPr>
            <w:tcW w:w="554" w:type="dxa"/>
            <w:tcBorders>
              <w:left w:val="single" w:sz="4" w:space="0" w:color="auto"/>
            </w:tcBorders>
            <w:shd w:val="clear" w:color="auto" w:fill="FFFFFF"/>
            <w:vAlign w:val="center"/>
          </w:tcPr>
          <w:p w14:paraId="7C1095A4"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w:t>
            </w:r>
          </w:p>
        </w:tc>
        <w:tc>
          <w:tcPr>
            <w:tcW w:w="1573" w:type="dxa"/>
            <w:tcBorders>
              <w:left w:val="single" w:sz="4" w:space="0" w:color="auto"/>
            </w:tcBorders>
            <w:shd w:val="clear" w:color="auto" w:fill="FFFFFF"/>
            <w:vAlign w:val="bottom"/>
          </w:tcPr>
          <w:p w14:paraId="2349AFC3" w14:textId="77777777" w:rsidR="00604B8A" w:rsidRPr="00513628" w:rsidRDefault="00722FF7" w:rsidP="00722FF7">
            <w:pPr>
              <w:jc w:val="center"/>
              <w:rPr>
                <w:rFonts w:ascii="Times New Roman" w:hAnsi="Times New Roman" w:cs="Times New Roman"/>
                <w:sz w:val="18"/>
                <w:szCs w:val="18"/>
              </w:rPr>
            </w:pPr>
            <w:r>
              <w:rPr>
                <w:rFonts w:ascii="Times New Roman" w:hAnsi="Times New Roman" w:cs="Times New Roman"/>
                <w:sz w:val="18"/>
                <w:szCs w:val="18"/>
              </w:rPr>
              <w:t>14</w:t>
            </w:r>
            <w:r w:rsidR="00AE3011" w:rsidRPr="00513628">
              <w:rPr>
                <w:rFonts w:ascii="Times New Roman" w:hAnsi="Times New Roman" w:cs="Times New Roman"/>
                <w:sz w:val="18"/>
                <w:szCs w:val="18"/>
              </w:rPr>
              <w:t>6</w:t>
            </w:r>
          </w:p>
        </w:tc>
        <w:tc>
          <w:tcPr>
            <w:tcW w:w="1058" w:type="dxa"/>
            <w:gridSpan w:val="3"/>
            <w:tcBorders>
              <w:left w:val="single" w:sz="4" w:space="0" w:color="auto"/>
            </w:tcBorders>
            <w:shd w:val="clear" w:color="auto" w:fill="FFFFFF"/>
            <w:vAlign w:val="center"/>
          </w:tcPr>
          <w:p w14:paraId="5CE896FE"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1752</w:t>
            </w:r>
          </w:p>
        </w:tc>
        <w:tc>
          <w:tcPr>
            <w:tcW w:w="605" w:type="dxa"/>
            <w:gridSpan w:val="2"/>
            <w:tcBorders>
              <w:left w:val="single" w:sz="4" w:space="0" w:color="auto"/>
              <w:right w:val="single" w:sz="4" w:space="0" w:color="auto"/>
            </w:tcBorders>
            <w:shd w:val="clear" w:color="auto" w:fill="FFFFFF"/>
            <w:vAlign w:val="center"/>
          </w:tcPr>
          <w:p w14:paraId="61F56F3B"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w:t>
            </w:r>
          </w:p>
        </w:tc>
      </w:tr>
      <w:tr w:rsidR="00604B8A" w:rsidRPr="00606895" w14:paraId="58C7FD75" w14:textId="77777777" w:rsidTr="00513628">
        <w:trPr>
          <w:gridAfter w:val="1"/>
          <w:wAfter w:w="17" w:type="dxa"/>
          <w:trHeight w:val="119"/>
        </w:trPr>
        <w:tc>
          <w:tcPr>
            <w:tcW w:w="1702" w:type="dxa"/>
            <w:tcBorders>
              <w:left w:val="single" w:sz="4" w:space="0" w:color="auto"/>
            </w:tcBorders>
            <w:shd w:val="clear" w:color="auto" w:fill="FFFFFF"/>
            <w:vAlign w:val="center"/>
          </w:tcPr>
          <w:p w14:paraId="18250042"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700</w:t>
            </w:r>
          </w:p>
        </w:tc>
        <w:tc>
          <w:tcPr>
            <w:tcW w:w="1119" w:type="dxa"/>
            <w:tcBorders>
              <w:left w:val="single" w:sz="4" w:space="0" w:color="auto"/>
            </w:tcBorders>
            <w:shd w:val="clear" w:color="auto" w:fill="FFFFFF"/>
            <w:vAlign w:val="center"/>
          </w:tcPr>
          <w:p w14:paraId="5E87AF6E" w14:textId="77777777" w:rsidR="00604B8A" w:rsidRPr="00513628" w:rsidRDefault="00722FF7" w:rsidP="00722FF7">
            <w:pPr>
              <w:jc w:val="center"/>
              <w:rPr>
                <w:rFonts w:ascii="Times New Roman" w:hAnsi="Times New Roman" w:cs="Times New Roman"/>
                <w:sz w:val="18"/>
                <w:szCs w:val="18"/>
              </w:rPr>
            </w:pPr>
            <w:r>
              <w:rPr>
                <w:rFonts w:ascii="Times New Roman" w:hAnsi="Times New Roman" w:cs="Times New Roman"/>
                <w:sz w:val="18"/>
                <w:szCs w:val="18"/>
              </w:rPr>
              <w:t>154</w:t>
            </w:r>
          </w:p>
        </w:tc>
        <w:tc>
          <w:tcPr>
            <w:tcW w:w="554" w:type="dxa"/>
            <w:tcBorders>
              <w:left w:val="single" w:sz="4" w:space="0" w:color="auto"/>
            </w:tcBorders>
            <w:shd w:val="clear" w:color="auto" w:fill="FFFFFF"/>
            <w:vAlign w:val="center"/>
          </w:tcPr>
          <w:p w14:paraId="1661E56E"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w:t>
            </w:r>
          </w:p>
        </w:tc>
        <w:tc>
          <w:tcPr>
            <w:tcW w:w="1573" w:type="dxa"/>
            <w:tcBorders>
              <w:left w:val="single" w:sz="4" w:space="0" w:color="auto"/>
            </w:tcBorders>
            <w:shd w:val="clear" w:color="auto" w:fill="FFFFFF"/>
            <w:vAlign w:val="bottom"/>
          </w:tcPr>
          <w:p w14:paraId="44AB77F7" w14:textId="77777777" w:rsidR="00604B8A" w:rsidRPr="00513628" w:rsidRDefault="00722FF7" w:rsidP="00722FF7">
            <w:pPr>
              <w:jc w:val="center"/>
              <w:rPr>
                <w:rFonts w:ascii="Times New Roman" w:hAnsi="Times New Roman" w:cs="Times New Roman"/>
                <w:sz w:val="18"/>
                <w:szCs w:val="18"/>
              </w:rPr>
            </w:pPr>
            <w:r>
              <w:rPr>
                <w:rFonts w:ascii="Times New Roman" w:hAnsi="Times New Roman" w:cs="Times New Roman"/>
                <w:sz w:val="18"/>
                <w:szCs w:val="18"/>
              </w:rPr>
              <w:t>14</w:t>
            </w:r>
          </w:p>
        </w:tc>
        <w:tc>
          <w:tcPr>
            <w:tcW w:w="1058" w:type="dxa"/>
            <w:gridSpan w:val="3"/>
            <w:tcBorders>
              <w:left w:val="single" w:sz="4" w:space="0" w:color="auto"/>
            </w:tcBorders>
            <w:shd w:val="clear" w:color="auto" w:fill="FFFFFF"/>
            <w:vAlign w:val="bottom"/>
          </w:tcPr>
          <w:p w14:paraId="012611C1"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168</w:t>
            </w:r>
          </w:p>
        </w:tc>
        <w:tc>
          <w:tcPr>
            <w:tcW w:w="605" w:type="dxa"/>
            <w:gridSpan w:val="2"/>
            <w:tcBorders>
              <w:left w:val="single" w:sz="4" w:space="0" w:color="auto"/>
              <w:right w:val="single" w:sz="4" w:space="0" w:color="auto"/>
            </w:tcBorders>
            <w:shd w:val="clear" w:color="auto" w:fill="FFFFFF"/>
            <w:vAlign w:val="center"/>
          </w:tcPr>
          <w:p w14:paraId="2C83D67B"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w:t>
            </w:r>
          </w:p>
        </w:tc>
      </w:tr>
      <w:tr w:rsidR="00604B8A" w:rsidRPr="00606895" w14:paraId="0C17ADDE" w14:textId="77777777" w:rsidTr="00513628">
        <w:trPr>
          <w:gridAfter w:val="1"/>
          <w:wAfter w:w="17" w:type="dxa"/>
          <w:trHeight w:val="70"/>
        </w:trPr>
        <w:tc>
          <w:tcPr>
            <w:tcW w:w="1702" w:type="dxa"/>
            <w:tcBorders>
              <w:left w:val="single" w:sz="4" w:space="0" w:color="auto"/>
            </w:tcBorders>
            <w:shd w:val="clear" w:color="auto" w:fill="FFFFFF"/>
            <w:vAlign w:val="center"/>
          </w:tcPr>
          <w:p w14:paraId="0B534F81" w14:textId="77777777" w:rsidR="00604B8A" w:rsidRPr="00513628" w:rsidRDefault="00722FF7" w:rsidP="00722FF7">
            <w:pPr>
              <w:jc w:val="center"/>
              <w:rPr>
                <w:rFonts w:ascii="Times New Roman" w:hAnsi="Times New Roman" w:cs="Times New Roman"/>
                <w:sz w:val="18"/>
                <w:szCs w:val="18"/>
              </w:rPr>
            </w:pPr>
            <w:r>
              <w:rPr>
                <w:rFonts w:ascii="Times New Roman" w:hAnsi="Times New Roman" w:cs="Times New Roman"/>
                <w:sz w:val="18"/>
                <w:szCs w:val="18"/>
              </w:rPr>
              <w:t>1000</w:t>
            </w:r>
          </w:p>
        </w:tc>
        <w:tc>
          <w:tcPr>
            <w:tcW w:w="1119" w:type="dxa"/>
            <w:tcBorders>
              <w:left w:val="single" w:sz="4" w:space="0" w:color="auto"/>
            </w:tcBorders>
            <w:shd w:val="clear" w:color="auto" w:fill="FFFFFF"/>
            <w:vAlign w:val="center"/>
          </w:tcPr>
          <w:p w14:paraId="161DC981"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220</w:t>
            </w:r>
          </w:p>
        </w:tc>
        <w:tc>
          <w:tcPr>
            <w:tcW w:w="554" w:type="dxa"/>
            <w:tcBorders>
              <w:left w:val="single" w:sz="4" w:space="0" w:color="auto"/>
            </w:tcBorders>
            <w:shd w:val="clear" w:color="auto" w:fill="FFFFFF"/>
          </w:tcPr>
          <w:p w14:paraId="0FC811D7"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w:t>
            </w:r>
          </w:p>
        </w:tc>
        <w:tc>
          <w:tcPr>
            <w:tcW w:w="1573" w:type="dxa"/>
            <w:tcBorders>
              <w:left w:val="single" w:sz="4" w:space="0" w:color="auto"/>
            </w:tcBorders>
            <w:shd w:val="clear" w:color="auto" w:fill="FFFFFF"/>
            <w:vAlign w:val="center"/>
          </w:tcPr>
          <w:p w14:paraId="09610C85"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20</w:t>
            </w:r>
          </w:p>
        </w:tc>
        <w:tc>
          <w:tcPr>
            <w:tcW w:w="1058" w:type="dxa"/>
            <w:gridSpan w:val="3"/>
            <w:tcBorders>
              <w:left w:val="single" w:sz="4" w:space="0" w:color="auto"/>
            </w:tcBorders>
            <w:shd w:val="clear" w:color="auto" w:fill="FFFFFF"/>
            <w:vAlign w:val="center"/>
          </w:tcPr>
          <w:p w14:paraId="6B2A129F" w14:textId="77777777" w:rsidR="00604B8A" w:rsidRPr="00513628" w:rsidRDefault="00722FF7" w:rsidP="00722FF7">
            <w:pPr>
              <w:jc w:val="center"/>
              <w:rPr>
                <w:rFonts w:ascii="Times New Roman" w:hAnsi="Times New Roman" w:cs="Times New Roman"/>
                <w:sz w:val="18"/>
                <w:szCs w:val="18"/>
              </w:rPr>
            </w:pPr>
            <w:r>
              <w:rPr>
                <w:rFonts w:ascii="Times New Roman" w:hAnsi="Times New Roman" w:cs="Times New Roman"/>
                <w:sz w:val="18"/>
                <w:szCs w:val="18"/>
              </w:rPr>
              <w:t>24</w:t>
            </w:r>
            <w:r w:rsidR="00AE3011" w:rsidRPr="00513628">
              <w:rPr>
                <w:rFonts w:ascii="Times New Roman" w:hAnsi="Times New Roman" w:cs="Times New Roman"/>
                <w:sz w:val="18"/>
                <w:szCs w:val="18"/>
              </w:rPr>
              <w:t>0</w:t>
            </w:r>
          </w:p>
        </w:tc>
        <w:tc>
          <w:tcPr>
            <w:tcW w:w="605" w:type="dxa"/>
            <w:gridSpan w:val="2"/>
            <w:tcBorders>
              <w:left w:val="single" w:sz="4" w:space="0" w:color="auto"/>
              <w:right w:val="single" w:sz="4" w:space="0" w:color="auto"/>
            </w:tcBorders>
            <w:shd w:val="clear" w:color="auto" w:fill="FFFFFF"/>
            <w:vAlign w:val="center"/>
          </w:tcPr>
          <w:p w14:paraId="48194277"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w:t>
            </w:r>
          </w:p>
        </w:tc>
      </w:tr>
      <w:tr w:rsidR="00604B8A" w:rsidRPr="00606895" w14:paraId="53F8D4F6" w14:textId="77777777" w:rsidTr="00513628">
        <w:trPr>
          <w:gridAfter w:val="1"/>
          <w:wAfter w:w="17" w:type="dxa"/>
          <w:trHeight w:val="125"/>
        </w:trPr>
        <w:tc>
          <w:tcPr>
            <w:tcW w:w="1702" w:type="dxa"/>
            <w:tcBorders>
              <w:left w:val="single" w:sz="4" w:space="0" w:color="auto"/>
            </w:tcBorders>
            <w:shd w:val="clear" w:color="auto" w:fill="FFFFFF"/>
            <w:vAlign w:val="bottom"/>
          </w:tcPr>
          <w:p w14:paraId="0375E0F0"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600</w:t>
            </w:r>
          </w:p>
        </w:tc>
        <w:tc>
          <w:tcPr>
            <w:tcW w:w="1119" w:type="dxa"/>
            <w:tcBorders>
              <w:left w:val="single" w:sz="4" w:space="0" w:color="auto"/>
            </w:tcBorders>
            <w:shd w:val="clear" w:color="auto" w:fill="FFFFFF"/>
            <w:vAlign w:val="center"/>
          </w:tcPr>
          <w:p w14:paraId="5C430F02"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132</w:t>
            </w:r>
          </w:p>
        </w:tc>
        <w:tc>
          <w:tcPr>
            <w:tcW w:w="554" w:type="dxa"/>
            <w:tcBorders>
              <w:left w:val="single" w:sz="4" w:space="0" w:color="auto"/>
            </w:tcBorders>
            <w:shd w:val="clear" w:color="auto" w:fill="FFFFFF"/>
            <w:vAlign w:val="bottom"/>
          </w:tcPr>
          <w:p w14:paraId="13A3A5EF"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w:t>
            </w:r>
          </w:p>
        </w:tc>
        <w:tc>
          <w:tcPr>
            <w:tcW w:w="1573" w:type="dxa"/>
            <w:tcBorders>
              <w:left w:val="single" w:sz="4" w:space="0" w:color="auto"/>
            </w:tcBorders>
            <w:shd w:val="clear" w:color="auto" w:fill="FFFFFF"/>
            <w:vAlign w:val="bottom"/>
          </w:tcPr>
          <w:p w14:paraId="08216C03"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12</w:t>
            </w:r>
          </w:p>
        </w:tc>
        <w:tc>
          <w:tcPr>
            <w:tcW w:w="1058" w:type="dxa"/>
            <w:gridSpan w:val="3"/>
            <w:tcBorders>
              <w:left w:val="single" w:sz="4" w:space="0" w:color="auto"/>
            </w:tcBorders>
            <w:shd w:val="clear" w:color="auto" w:fill="FFFFFF"/>
            <w:vAlign w:val="bottom"/>
          </w:tcPr>
          <w:p w14:paraId="05396CAF" w14:textId="77777777" w:rsidR="00604B8A" w:rsidRPr="00513628" w:rsidRDefault="00722FF7" w:rsidP="00722FF7">
            <w:pPr>
              <w:jc w:val="center"/>
              <w:rPr>
                <w:rFonts w:ascii="Times New Roman" w:hAnsi="Times New Roman" w:cs="Times New Roman"/>
                <w:sz w:val="18"/>
                <w:szCs w:val="18"/>
              </w:rPr>
            </w:pPr>
            <w:r>
              <w:rPr>
                <w:rFonts w:ascii="Times New Roman" w:hAnsi="Times New Roman" w:cs="Times New Roman"/>
                <w:sz w:val="18"/>
                <w:szCs w:val="18"/>
              </w:rPr>
              <w:t>144</w:t>
            </w:r>
          </w:p>
        </w:tc>
        <w:tc>
          <w:tcPr>
            <w:tcW w:w="605" w:type="dxa"/>
            <w:gridSpan w:val="2"/>
            <w:tcBorders>
              <w:left w:val="single" w:sz="4" w:space="0" w:color="auto"/>
              <w:right w:val="single" w:sz="4" w:space="0" w:color="auto"/>
            </w:tcBorders>
            <w:shd w:val="clear" w:color="auto" w:fill="FFFFFF"/>
            <w:vAlign w:val="center"/>
          </w:tcPr>
          <w:p w14:paraId="070B34E4"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w:t>
            </w:r>
          </w:p>
        </w:tc>
      </w:tr>
      <w:tr w:rsidR="00604B8A" w:rsidRPr="00606895" w14:paraId="28904188" w14:textId="77777777" w:rsidTr="00513628">
        <w:trPr>
          <w:gridAfter w:val="1"/>
          <w:wAfter w:w="17" w:type="dxa"/>
          <w:trHeight w:val="71"/>
        </w:trPr>
        <w:tc>
          <w:tcPr>
            <w:tcW w:w="1702" w:type="dxa"/>
            <w:tcBorders>
              <w:left w:val="single" w:sz="4" w:space="0" w:color="auto"/>
            </w:tcBorders>
            <w:shd w:val="clear" w:color="auto" w:fill="FFFFFF"/>
            <w:vAlign w:val="bottom"/>
          </w:tcPr>
          <w:p w14:paraId="0C0EBBCF"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1000</w:t>
            </w:r>
          </w:p>
        </w:tc>
        <w:tc>
          <w:tcPr>
            <w:tcW w:w="1119" w:type="dxa"/>
            <w:tcBorders>
              <w:left w:val="single" w:sz="4" w:space="0" w:color="auto"/>
            </w:tcBorders>
            <w:shd w:val="clear" w:color="auto" w:fill="FFFFFF"/>
            <w:vAlign w:val="bottom"/>
          </w:tcPr>
          <w:p w14:paraId="2C47B0E5"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220</w:t>
            </w:r>
          </w:p>
        </w:tc>
        <w:tc>
          <w:tcPr>
            <w:tcW w:w="554" w:type="dxa"/>
            <w:tcBorders>
              <w:left w:val="single" w:sz="4" w:space="0" w:color="auto"/>
            </w:tcBorders>
            <w:shd w:val="clear" w:color="auto" w:fill="FFFFFF"/>
            <w:vAlign w:val="center"/>
          </w:tcPr>
          <w:p w14:paraId="5559F99D"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w:t>
            </w:r>
          </w:p>
        </w:tc>
        <w:tc>
          <w:tcPr>
            <w:tcW w:w="1573" w:type="dxa"/>
            <w:tcBorders>
              <w:left w:val="single" w:sz="4" w:space="0" w:color="auto"/>
            </w:tcBorders>
            <w:shd w:val="clear" w:color="auto" w:fill="FFFFFF"/>
            <w:vAlign w:val="center"/>
          </w:tcPr>
          <w:p w14:paraId="77C9CD41"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20</w:t>
            </w:r>
          </w:p>
        </w:tc>
        <w:tc>
          <w:tcPr>
            <w:tcW w:w="1058" w:type="dxa"/>
            <w:gridSpan w:val="3"/>
            <w:tcBorders>
              <w:left w:val="single" w:sz="4" w:space="0" w:color="auto"/>
            </w:tcBorders>
            <w:shd w:val="clear" w:color="auto" w:fill="FFFFFF"/>
            <w:vAlign w:val="center"/>
          </w:tcPr>
          <w:p w14:paraId="13D432EC" w14:textId="77777777" w:rsidR="00604B8A" w:rsidRPr="00513628" w:rsidRDefault="00722FF7" w:rsidP="00722FF7">
            <w:pPr>
              <w:jc w:val="center"/>
              <w:rPr>
                <w:rFonts w:ascii="Times New Roman" w:hAnsi="Times New Roman" w:cs="Times New Roman"/>
                <w:sz w:val="18"/>
                <w:szCs w:val="18"/>
              </w:rPr>
            </w:pPr>
            <w:r>
              <w:rPr>
                <w:rFonts w:ascii="Times New Roman" w:hAnsi="Times New Roman" w:cs="Times New Roman"/>
                <w:sz w:val="18"/>
                <w:szCs w:val="18"/>
              </w:rPr>
              <w:t>24</w:t>
            </w:r>
            <w:r w:rsidR="00AE3011" w:rsidRPr="00513628">
              <w:rPr>
                <w:rFonts w:ascii="Times New Roman" w:hAnsi="Times New Roman" w:cs="Times New Roman"/>
                <w:sz w:val="18"/>
                <w:szCs w:val="18"/>
              </w:rPr>
              <w:t>0</w:t>
            </w:r>
          </w:p>
        </w:tc>
        <w:tc>
          <w:tcPr>
            <w:tcW w:w="605" w:type="dxa"/>
            <w:gridSpan w:val="2"/>
            <w:tcBorders>
              <w:left w:val="single" w:sz="4" w:space="0" w:color="auto"/>
              <w:right w:val="single" w:sz="4" w:space="0" w:color="auto"/>
            </w:tcBorders>
            <w:shd w:val="clear" w:color="auto" w:fill="FFFFFF"/>
            <w:vAlign w:val="center"/>
          </w:tcPr>
          <w:p w14:paraId="4EB24866"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w:t>
            </w:r>
          </w:p>
        </w:tc>
      </w:tr>
      <w:tr w:rsidR="00604B8A" w:rsidRPr="00606895" w14:paraId="2DBB8DCE" w14:textId="77777777" w:rsidTr="00513628">
        <w:trPr>
          <w:gridAfter w:val="1"/>
          <w:wAfter w:w="17" w:type="dxa"/>
          <w:trHeight w:val="287"/>
        </w:trPr>
        <w:tc>
          <w:tcPr>
            <w:tcW w:w="1702" w:type="dxa"/>
            <w:tcBorders>
              <w:left w:val="single" w:sz="4" w:space="0" w:color="auto"/>
            </w:tcBorders>
            <w:shd w:val="clear" w:color="auto" w:fill="FFFFFF"/>
            <w:vAlign w:val="center"/>
          </w:tcPr>
          <w:p w14:paraId="412EB507"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1100</w:t>
            </w:r>
          </w:p>
        </w:tc>
        <w:tc>
          <w:tcPr>
            <w:tcW w:w="1119" w:type="dxa"/>
            <w:tcBorders>
              <w:left w:val="single" w:sz="4" w:space="0" w:color="auto"/>
            </w:tcBorders>
            <w:shd w:val="clear" w:color="auto" w:fill="FFFFFF"/>
            <w:vAlign w:val="center"/>
          </w:tcPr>
          <w:p w14:paraId="37E3B758" w14:textId="77777777" w:rsidR="00604B8A" w:rsidRPr="00513628" w:rsidRDefault="00722FF7" w:rsidP="00722FF7">
            <w:pPr>
              <w:jc w:val="center"/>
              <w:rPr>
                <w:rFonts w:ascii="Times New Roman" w:hAnsi="Times New Roman" w:cs="Times New Roman"/>
                <w:sz w:val="18"/>
                <w:szCs w:val="18"/>
              </w:rPr>
            </w:pPr>
            <w:r>
              <w:rPr>
                <w:rFonts w:ascii="Times New Roman" w:hAnsi="Times New Roman" w:cs="Times New Roman"/>
                <w:sz w:val="18"/>
                <w:szCs w:val="18"/>
              </w:rPr>
              <w:t>24</w:t>
            </w:r>
            <w:r w:rsidR="00AE3011" w:rsidRPr="00513628">
              <w:rPr>
                <w:rFonts w:ascii="Times New Roman" w:hAnsi="Times New Roman" w:cs="Times New Roman"/>
                <w:sz w:val="18"/>
                <w:szCs w:val="18"/>
              </w:rPr>
              <w:t>2</w:t>
            </w:r>
          </w:p>
        </w:tc>
        <w:tc>
          <w:tcPr>
            <w:tcW w:w="554" w:type="dxa"/>
            <w:tcBorders>
              <w:left w:val="single" w:sz="4" w:space="0" w:color="auto"/>
            </w:tcBorders>
            <w:shd w:val="clear" w:color="auto" w:fill="FFFFFF"/>
          </w:tcPr>
          <w:p w14:paraId="35FD70BA"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w:t>
            </w:r>
          </w:p>
        </w:tc>
        <w:tc>
          <w:tcPr>
            <w:tcW w:w="1573" w:type="dxa"/>
            <w:tcBorders>
              <w:left w:val="single" w:sz="4" w:space="0" w:color="auto"/>
            </w:tcBorders>
            <w:shd w:val="clear" w:color="auto" w:fill="FFFFFF"/>
            <w:vAlign w:val="center"/>
          </w:tcPr>
          <w:p w14:paraId="56DA6D88"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22</w:t>
            </w:r>
          </w:p>
        </w:tc>
        <w:tc>
          <w:tcPr>
            <w:tcW w:w="1058" w:type="dxa"/>
            <w:gridSpan w:val="3"/>
            <w:tcBorders>
              <w:left w:val="single" w:sz="4" w:space="0" w:color="auto"/>
            </w:tcBorders>
            <w:shd w:val="clear" w:color="auto" w:fill="FFFFFF"/>
            <w:vAlign w:val="center"/>
          </w:tcPr>
          <w:p w14:paraId="14A8CBB5" w14:textId="77777777" w:rsidR="00604B8A" w:rsidRPr="00513628" w:rsidRDefault="00722FF7" w:rsidP="00722FF7">
            <w:pPr>
              <w:jc w:val="center"/>
              <w:rPr>
                <w:rFonts w:ascii="Times New Roman" w:hAnsi="Times New Roman" w:cs="Times New Roman"/>
                <w:sz w:val="18"/>
                <w:szCs w:val="18"/>
              </w:rPr>
            </w:pPr>
            <w:r>
              <w:rPr>
                <w:rFonts w:ascii="Times New Roman" w:hAnsi="Times New Roman" w:cs="Times New Roman"/>
                <w:sz w:val="18"/>
                <w:szCs w:val="18"/>
              </w:rPr>
              <w:t>264</w:t>
            </w:r>
          </w:p>
        </w:tc>
        <w:tc>
          <w:tcPr>
            <w:tcW w:w="605" w:type="dxa"/>
            <w:gridSpan w:val="2"/>
            <w:tcBorders>
              <w:left w:val="single" w:sz="4" w:space="0" w:color="auto"/>
              <w:right w:val="single" w:sz="4" w:space="0" w:color="auto"/>
            </w:tcBorders>
            <w:shd w:val="clear" w:color="auto" w:fill="FFFFFF"/>
          </w:tcPr>
          <w:p w14:paraId="2A9B954E"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w:t>
            </w:r>
          </w:p>
        </w:tc>
      </w:tr>
      <w:tr w:rsidR="00604B8A" w:rsidRPr="00606895" w14:paraId="4DEDBB48" w14:textId="77777777" w:rsidTr="00513628">
        <w:trPr>
          <w:gridAfter w:val="1"/>
          <w:wAfter w:w="17" w:type="dxa"/>
          <w:trHeight w:val="419"/>
        </w:trPr>
        <w:tc>
          <w:tcPr>
            <w:tcW w:w="1702" w:type="dxa"/>
            <w:tcBorders>
              <w:left w:val="single" w:sz="4" w:space="0" w:color="auto"/>
            </w:tcBorders>
            <w:shd w:val="clear" w:color="auto" w:fill="FFFFFF"/>
            <w:vAlign w:val="bottom"/>
          </w:tcPr>
          <w:p w14:paraId="0F3BE1B8" w14:textId="77777777" w:rsidR="00604B8A" w:rsidRPr="00513628" w:rsidRDefault="00722FF7" w:rsidP="00722FF7">
            <w:pPr>
              <w:jc w:val="center"/>
              <w:rPr>
                <w:rFonts w:ascii="Times New Roman" w:hAnsi="Times New Roman" w:cs="Times New Roman"/>
                <w:sz w:val="18"/>
                <w:szCs w:val="18"/>
              </w:rPr>
            </w:pPr>
            <w:r>
              <w:rPr>
                <w:rFonts w:ascii="Times New Roman" w:hAnsi="Times New Roman" w:cs="Times New Roman"/>
                <w:sz w:val="18"/>
                <w:szCs w:val="18"/>
              </w:rPr>
              <w:t>4</w:t>
            </w:r>
            <w:r w:rsidR="00AE3011" w:rsidRPr="00513628">
              <w:rPr>
                <w:rFonts w:ascii="Times New Roman" w:hAnsi="Times New Roman" w:cs="Times New Roman"/>
                <w:sz w:val="18"/>
                <w:szCs w:val="18"/>
              </w:rPr>
              <w:t>00</w:t>
            </w:r>
          </w:p>
        </w:tc>
        <w:tc>
          <w:tcPr>
            <w:tcW w:w="1119" w:type="dxa"/>
            <w:tcBorders>
              <w:left w:val="single" w:sz="4" w:space="0" w:color="auto"/>
            </w:tcBorders>
            <w:shd w:val="clear" w:color="auto" w:fill="FFFFFF"/>
            <w:vAlign w:val="bottom"/>
          </w:tcPr>
          <w:p w14:paraId="074F0712"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88</w:t>
            </w:r>
          </w:p>
        </w:tc>
        <w:tc>
          <w:tcPr>
            <w:tcW w:w="554" w:type="dxa"/>
            <w:tcBorders>
              <w:left w:val="single" w:sz="4" w:space="0" w:color="auto"/>
            </w:tcBorders>
            <w:shd w:val="clear" w:color="auto" w:fill="FFFFFF"/>
          </w:tcPr>
          <w:p w14:paraId="7DCEEBFE" w14:textId="77777777" w:rsidR="00604B8A" w:rsidRPr="00513628" w:rsidRDefault="00604B8A" w:rsidP="00722FF7">
            <w:pPr>
              <w:jc w:val="center"/>
              <w:rPr>
                <w:rFonts w:ascii="Times New Roman" w:hAnsi="Times New Roman" w:cs="Times New Roman"/>
                <w:sz w:val="18"/>
                <w:szCs w:val="18"/>
              </w:rPr>
            </w:pPr>
          </w:p>
        </w:tc>
        <w:tc>
          <w:tcPr>
            <w:tcW w:w="1573" w:type="dxa"/>
            <w:tcBorders>
              <w:left w:val="single" w:sz="4" w:space="0" w:color="auto"/>
            </w:tcBorders>
            <w:shd w:val="clear" w:color="auto" w:fill="FFFFFF"/>
            <w:vAlign w:val="bottom"/>
          </w:tcPr>
          <w:p w14:paraId="064060CB"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8</w:t>
            </w:r>
          </w:p>
        </w:tc>
        <w:tc>
          <w:tcPr>
            <w:tcW w:w="1058" w:type="dxa"/>
            <w:gridSpan w:val="3"/>
            <w:tcBorders>
              <w:left w:val="single" w:sz="4" w:space="0" w:color="auto"/>
            </w:tcBorders>
            <w:shd w:val="clear" w:color="auto" w:fill="FFFFFF"/>
            <w:vAlign w:val="bottom"/>
          </w:tcPr>
          <w:p w14:paraId="6ECE066A"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96</w:t>
            </w:r>
          </w:p>
        </w:tc>
        <w:tc>
          <w:tcPr>
            <w:tcW w:w="605" w:type="dxa"/>
            <w:gridSpan w:val="2"/>
            <w:tcBorders>
              <w:left w:val="single" w:sz="4" w:space="0" w:color="auto"/>
              <w:right w:val="single" w:sz="4" w:space="0" w:color="auto"/>
            </w:tcBorders>
            <w:shd w:val="clear" w:color="auto" w:fill="FFFFFF"/>
            <w:vAlign w:val="bottom"/>
          </w:tcPr>
          <w:p w14:paraId="70D8F2F6"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w:t>
            </w:r>
          </w:p>
        </w:tc>
      </w:tr>
      <w:tr w:rsidR="00604B8A" w:rsidRPr="00606895" w14:paraId="2F11934D" w14:textId="77777777" w:rsidTr="00513628">
        <w:trPr>
          <w:gridAfter w:val="1"/>
          <w:wAfter w:w="17" w:type="dxa"/>
          <w:trHeight w:val="382"/>
        </w:trPr>
        <w:tc>
          <w:tcPr>
            <w:tcW w:w="1702" w:type="dxa"/>
            <w:tcBorders>
              <w:left w:val="single" w:sz="4" w:space="0" w:color="auto"/>
            </w:tcBorders>
            <w:shd w:val="clear" w:color="auto" w:fill="FFFFFF"/>
            <w:vAlign w:val="bottom"/>
          </w:tcPr>
          <w:p w14:paraId="343692FF" w14:textId="77777777" w:rsidR="00604B8A" w:rsidRPr="00513628" w:rsidRDefault="00722FF7" w:rsidP="00722FF7">
            <w:pPr>
              <w:jc w:val="center"/>
              <w:rPr>
                <w:rFonts w:ascii="Times New Roman" w:hAnsi="Times New Roman" w:cs="Times New Roman"/>
                <w:sz w:val="18"/>
                <w:szCs w:val="18"/>
              </w:rPr>
            </w:pPr>
            <w:r>
              <w:rPr>
                <w:rFonts w:ascii="Times New Roman" w:hAnsi="Times New Roman" w:cs="Times New Roman"/>
                <w:sz w:val="18"/>
                <w:szCs w:val="18"/>
              </w:rPr>
              <w:t>4</w:t>
            </w:r>
            <w:r w:rsidR="00AE3011" w:rsidRPr="00513628">
              <w:rPr>
                <w:rFonts w:ascii="Times New Roman" w:hAnsi="Times New Roman" w:cs="Times New Roman"/>
                <w:sz w:val="18"/>
                <w:szCs w:val="18"/>
              </w:rPr>
              <w:t>00</w:t>
            </w:r>
          </w:p>
        </w:tc>
        <w:tc>
          <w:tcPr>
            <w:tcW w:w="1119" w:type="dxa"/>
            <w:tcBorders>
              <w:left w:val="single" w:sz="4" w:space="0" w:color="auto"/>
            </w:tcBorders>
            <w:shd w:val="clear" w:color="auto" w:fill="FFFFFF"/>
            <w:vAlign w:val="bottom"/>
          </w:tcPr>
          <w:p w14:paraId="2CB2124F"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88</w:t>
            </w:r>
          </w:p>
        </w:tc>
        <w:tc>
          <w:tcPr>
            <w:tcW w:w="554" w:type="dxa"/>
            <w:tcBorders>
              <w:left w:val="single" w:sz="4" w:space="0" w:color="auto"/>
            </w:tcBorders>
            <w:shd w:val="clear" w:color="auto" w:fill="FFFFFF"/>
          </w:tcPr>
          <w:p w14:paraId="46753A17"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w:t>
            </w:r>
          </w:p>
        </w:tc>
        <w:tc>
          <w:tcPr>
            <w:tcW w:w="1573" w:type="dxa"/>
            <w:tcBorders>
              <w:left w:val="single" w:sz="4" w:space="0" w:color="auto"/>
            </w:tcBorders>
            <w:shd w:val="clear" w:color="auto" w:fill="FFFFFF"/>
            <w:vAlign w:val="bottom"/>
          </w:tcPr>
          <w:p w14:paraId="1A425295"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8</w:t>
            </w:r>
          </w:p>
        </w:tc>
        <w:tc>
          <w:tcPr>
            <w:tcW w:w="1058" w:type="dxa"/>
            <w:gridSpan w:val="3"/>
            <w:tcBorders>
              <w:left w:val="single" w:sz="4" w:space="0" w:color="auto"/>
            </w:tcBorders>
            <w:shd w:val="clear" w:color="auto" w:fill="FFFFFF"/>
            <w:vAlign w:val="center"/>
          </w:tcPr>
          <w:p w14:paraId="7D66E9E1"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96</w:t>
            </w:r>
          </w:p>
        </w:tc>
        <w:tc>
          <w:tcPr>
            <w:tcW w:w="605" w:type="dxa"/>
            <w:gridSpan w:val="2"/>
            <w:tcBorders>
              <w:left w:val="single" w:sz="4" w:space="0" w:color="auto"/>
              <w:right w:val="single" w:sz="4" w:space="0" w:color="auto"/>
            </w:tcBorders>
            <w:shd w:val="clear" w:color="auto" w:fill="FFFFFF"/>
            <w:vAlign w:val="center"/>
          </w:tcPr>
          <w:p w14:paraId="70274F14"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w:t>
            </w:r>
          </w:p>
        </w:tc>
      </w:tr>
      <w:tr w:rsidR="00604B8A" w:rsidRPr="00606895" w14:paraId="22129965" w14:textId="77777777" w:rsidTr="00513628">
        <w:trPr>
          <w:gridAfter w:val="1"/>
          <w:wAfter w:w="17" w:type="dxa"/>
          <w:trHeight w:val="385"/>
        </w:trPr>
        <w:tc>
          <w:tcPr>
            <w:tcW w:w="1702" w:type="dxa"/>
            <w:tcBorders>
              <w:left w:val="single" w:sz="4" w:space="0" w:color="auto"/>
            </w:tcBorders>
            <w:shd w:val="clear" w:color="auto" w:fill="FFFFFF"/>
            <w:vAlign w:val="center"/>
          </w:tcPr>
          <w:p w14:paraId="504CAD24" w14:textId="77777777" w:rsidR="00604B8A" w:rsidRPr="00513628" w:rsidRDefault="00722FF7" w:rsidP="00722FF7">
            <w:pPr>
              <w:jc w:val="center"/>
              <w:rPr>
                <w:rFonts w:ascii="Times New Roman" w:hAnsi="Times New Roman" w:cs="Times New Roman"/>
                <w:sz w:val="18"/>
                <w:szCs w:val="18"/>
              </w:rPr>
            </w:pPr>
            <w:r>
              <w:rPr>
                <w:rFonts w:ascii="Times New Roman" w:hAnsi="Times New Roman" w:cs="Times New Roman"/>
                <w:sz w:val="18"/>
                <w:szCs w:val="18"/>
              </w:rPr>
              <w:t>2</w:t>
            </w:r>
            <w:r w:rsidR="00AE3011" w:rsidRPr="00513628">
              <w:rPr>
                <w:rFonts w:ascii="Times New Roman" w:hAnsi="Times New Roman" w:cs="Times New Roman"/>
                <w:sz w:val="18"/>
                <w:szCs w:val="18"/>
              </w:rPr>
              <w:t>5900</w:t>
            </w:r>
          </w:p>
        </w:tc>
        <w:tc>
          <w:tcPr>
            <w:tcW w:w="1119" w:type="dxa"/>
            <w:tcBorders>
              <w:left w:val="single" w:sz="4" w:space="0" w:color="auto"/>
            </w:tcBorders>
            <w:shd w:val="clear" w:color="auto" w:fill="FFFFFF"/>
            <w:vAlign w:val="center"/>
          </w:tcPr>
          <w:p w14:paraId="289B1273"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5798</w:t>
            </w:r>
          </w:p>
        </w:tc>
        <w:tc>
          <w:tcPr>
            <w:tcW w:w="554" w:type="dxa"/>
            <w:tcBorders>
              <w:left w:val="single" w:sz="4" w:space="0" w:color="auto"/>
            </w:tcBorders>
            <w:shd w:val="clear" w:color="auto" w:fill="FFFFFF"/>
            <w:vAlign w:val="center"/>
          </w:tcPr>
          <w:p w14:paraId="601F8D7B"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w:t>
            </w:r>
          </w:p>
        </w:tc>
        <w:tc>
          <w:tcPr>
            <w:tcW w:w="1573" w:type="dxa"/>
            <w:tcBorders>
              <w:left w:val="single" w:sz="4" w:space="0" w:color="auto"/>
            </w:tcBorders>
            <w:shd w:val="clear" w:color="auto" w:fill="FFFFFF"/>
            <w:vAlign w:val="center"/>
          </w:tcPr>
          <w:p w14:paraId="3583A15E"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518</w:t>
            </w:r>
          </w:p>
        </w:tc>
        <w:tc>
          <w:tcPr>
            <w:tcW w:w="1058" w:type="dxa"/>
            <w:gridSpan w:val="3"/>
            <w:tcBorders>
              <w:left w:val="single" w:sz="4" w:space="0" w:color="auto"/>
            </w:tcBorders>
            <w:shd w:val="clear" w:color="auto" w:fill="FFFFFF"/>
            <w:vAlign w:val="center"/>
          </w:tcPr>
          <w:p w14:paraId="15D26C64"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6310</w:t>
            </w:r>
          </w:p>
        </w:tc>
        <w:tc>
          <w:tcPr>
            <w:tcW w:w="605" w:type="dxa"/>
            <w:gridSpan w:val="2"/>
            <w:tcBorders>
              <w:left w:val="single" w:sz="4" w:space="0" w:color="auto"/>
              <w:right w:val="single" w:sz="4" w:space="0" w:color="auto"/>
            </w:tcBorders>
            <w:shd w:val="clear" w:color="auto" w:fill="FFFFFF"/>
            <w:vAlign w:val="center"/>
          </w:tcPr>
          <w:p w14:paraId="4494F89E"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w:t>
            </w:r>
          </w:p>
        </w:tc>
      </w:tr>
      <w:tr w:rsidR="00604B8A" w:rsidRPr="00606895" w14:paraId="69546068" w14:textId="77777777" w:rsidTr="00513628">
        <w:trPr>
          <w:gridAfter w:val="1"/>
          <w:wAfter w:w="17" w:type="dxa"/>
          <w:trHeight w:val="724"/>
        </w:trPr>
        <w:tc>
          <w:tcPr>
            <w:tcW w:w="1702" w:type="dxa"/>
            <w:tcBorders>
              <w:left w:val="single" w:sz="4" w:space="0" w:color="auto"/>
            </w:tcBorders>
            <w:shd w:val="clear" w:color="auto" w:fill="FFFFFF"/>
          </w:tcPr>
          <w:p w14:paraId="3E9382EB" w14:textId="77777777" w:rsidR="00604B8A" w:rsidRPr="00513628" w:rsidRDefault="00722FF7" w:rsidP="00722FF7">
            <w:pPr>
              <w:jc w:val="center"/>
              <w:rPr>
                <w:rFonts w:ascii="Times New Roman" w:hAnsi="Times New Roman" w:cs="Times New Roman"/>
                <w:sz w:val="18"/>
                <w:szCs w:val="18"/>
              </w:rPr>
            </w:pPr>
            <w:r>
              <w:rPr>
                <w:rFonts w:ascii="Times New Roman" w:hAnsi="Times New Roman" w:cs="Times New Roman"/>
                <w:sz w:val="18"/>
                <w:szCs w:val="18"/>
              </w:rPr>
              <w:t>2</w:t>
            </w:r>
            <w:r w:rsidR="00AE3011" w:rsidRPr="00513628">
              <w:rPr>
                <w:rFonts w:ascii="Times New Roman" w:hAnsi="Times New Roman" w:cs="Times New Roman"/>
                <w:sz w:val="18"/>
                <w:szCs w:val="18"/>
              </w:rPr>
              <w:t>0300</w:t>
            </w:r>
          </w:p>
        </w:tc>
        <w:tc>
          <w:tcPr>
            <w:tcW w:w="1119" w:type="dxa"/>
            <w:tcBorders>
              <w:left w:val="single" w:sz="4" w:space="0" w:color="auto"/>
            </w:tcBorders>
            <w:shd w:val="clear" w:color="auto" w:fill="FFFFFF"/>
          </w:tcPr>
          <w:p w14:paraId="3C12594C"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5157</w:t>
            </w:r>
          </w:p>
        </w:tc>
        <w:tc>
          <w:tcPr>
            <w:tcW w:w="554" w:type="dxa"/>
            <w:tcBorders>
              <w:left w:val="single" w:sz="4" w:space="0" w:color="auto"/>
            </w:tcBorders>
            <w:shd w:val="clear" w:color="auto" w:fill="FFFFFF"/>
          </w:tcPr>
          <w:p w14:paraId="26F88FFA" w14:textId="77777777" w:rsidR="00604B8A" w:rsidRPr="00513628" w:rsidRDefault="00604B8A" w:rsidP="00722FF7">
            <w:pPr>
              <w:jc w:val="center"/>
              <w:rPr>
                <w:rFonts w:ascii="Times New Roman" w:hAnsi="Times New Roman" w:cs="Times New Roman"/>
                <w:sz w:val="18"/>
                <w:szCs w:val="18"/>
              </w:rPr>
            </w:pPr>
          </w:p>
        </w:tc>
        <w:tc>
          <w:tcPr>
            <w:tcW w:w="1573" w:type="dxa"/>
            <w:tcBorders>
              <w:left w:val="single" w:sz="4" w:space="0" w:color="auto"/>
            </w:tcBorders>
            <w:shd w:val="clear" w:color="auto" w:fill="FFFFFF"/>
          </w:tcPr>
          <w:p w14:paraId="28B83BB8" w14:textId="77777777" w:rsidR="00604B8A" w:rsidRPr="00513628" w:rsidRDefault="00722FF7" w:rsidP="00722FF7">
            <w:pPr>
              <w:jc w:val="center"/>
              <w:rPr>
                <w:rFonts w:ascii="Times New Roman" w:hAnsi="Times New Roman" w:cs="Times New Roman"/>
                <w:sz w:val="18"/>
                <w:szCs w:val="18"/>
              </w:rPr>
            </w:pPr>
            <w:r>
              <w:rPr>
                <w:rFonts w:ascii="Times New Roman" w:hAnsi="Times New Roman" w:cs="Times New Roman"/>
                <w:sz w:val="18"/>
                <w:szCs w:val="18"/>
              </w:rPr>
              <w:t>4</w:t>
            </w:r>
            <w:r w:rsidR="00AE3011" w:rsidRPr="00513628">
              <w:rPr>
                <w:rFonts w:ascii="Times New Roman" w:hAnsi="Times New Roman" w:cs="Times New Roman"/>
                <w:sz w:val="18"/>
                <w:szCs w:val="18"/>
              </w:rPr>
              <w:t>06</w:t>
            </w:r>
          </w:p>
        </w:tc>
        <w:tc>
          <w:tcPr>
            <w:tcW w:w="1058" w:type="dxa"/>
            <w:gridSpan w:val="3"/>
            <w:tcBorders>
              <w:left w:val="single" w:sz="4" w:space="0" w:color="auto"/>
            </w:tcBorders>
            <w:shd w:val="clear" w:color="auto" w:fill="FFFFFF"/>
          </w:tcPr>
          <w:p w14:paraId="3ED7C9C6" w14:textId="77777777" w:rsidR="00604B8A" w:rsidRPr="00513628" w:rsidRDefault="00AE3011" w:rsidP="00722FF7">
            <w:pPr>
              <w:jc w:val="center"/>
              <w:rPr>
                <w:rFonts w:ascii="Times New Roman" w:hAnsi="Times New Roman" w:cs="Times New Roman"/>
                <w:sz w:val="18"/>
                <w:szCs w:val="18"/>
              </w:rPr>
            </w:pPr>
            <w:r w:rsidRPr="00513628">
              <w:rPr>
                <w:rFonts w:ascii="Times New Roman" w:hAnsi="Times New Roman" w:cs="Times New Roman"/>
                <w:sz w:val="18"/>
                <w:szCs w:val="18"/>
              </w:rPr>
              <w:t>5563</w:t>
            </w:r>
          </w:p>
        </w:tc>
        <w:tc>
          <w:tcPr>
            <w:tcW w:w="605" w:type="dxa"/>
            <w:gridSpan w:val="2"/>
            <w:tcBorders>
              <w:left w:val="single" w:sz="4" w:space="0" w:color="auto"/>
              <w:right w:val="single" w:sz="4" w:space="0" w:color="auto"/>
            </w:tcBorders>
            <w:shd w:val="clear" w:color="auto" w:fill="FFFFFF"/>
          </w:tcPr>
          <w:p w14:paraId="77649927" w14:textId="77777777" w:rsidR="00604B8A" w:rsidRPr="00513628" w:rsidRDefault="00604B8A" w:rsidP="00722FF7">
            <w:pPr>
              <w:jc w:val="center"/>
              <w:rPr>
                <w:rFonts w:ascii="Times New Roman" w:hAnsi="Times New Roman" w:cs="Times New Roman"/>
                <w:sz w:val="18"/>
                <w:szCs w:val="18"/>
              </w:rPr>
            </w:pPr>
          </w:p>
        </w:tc>
      </w:tr>
      <w:tr w:rsidR="00604B8A" w:rsidRPr="00606895" w14:paraId="2EAF1BF6" w14:textId="77777777" w:rsidTr="00513628">
        <w:trPr>
          <w:gridAfter w:val="1"/>
          <w:wAfter w:w="17" w:type="dxa"/>
          <w:trHeight w:val="2444"/>
        </w:trPr>
        <w:tc>
          <w:tcPr>
            <w:tcW w:w="1702" w:type="dxa"/>
            <w:tcBorders>
              <w:top w:val="single" w:sz="4" w:space="0" w:color="auto"/>
              <w:left w:val="single" w:sz="4" w:space="0" w:color="auto"/>
              <w:bottom w:val="single" w:sz="4" w:space="0" w:color="auto"/>
            </w:tcBorders>
            <w:shd w:val="clear" w:color="auto" w:fill="FFFFFF"/>
          </w:tcPr>
          <w:p w14:paraId="65035DB4" w14:textId="77777777" w:rsidR="00604B8A" w:rsidRPr="00606895" w:rsidRDefault="00722FF7" w:rsidP="00722FF7">
            <w:pPr>
              <w:jc w:val="center"/>
              <w:rPr>
                <w:rFonts w:ascii="Times New Roman" w:hAnsi="Times New Roman" w:cs="Times New Roman"/>
                <w:sz w:val="22"/>
                <w:szCs w:val="22"/>
              </w:rPr>
            </w:pPr>
            <w:r>
              <w:rPr>
                <w:rFonts w:ascii="Times New Roman" w:hAnsi="Times New Roman" w:cs="Times New Roman"/>
                <w:sz w:val="22"/>
                <w:szCs w:val="22"/>
              </w:rPr>
              <w:t>68</w:t>
            </w:r>
            <w:r w:rsidR="00AE3011" w:rsidRPr="00606895">
              <w:rPr>
                <w:rFonts w:ascii="Times New Roman" w:hAnsi="Times New Roman" w:cs="Times New Roman"/>
                <w:sz w:val="22"/>
                <w:szCs w:val="22"/>
              </w:rPr>
              <w:t>0000</w:t>
            </w:r>
          </w:p>
        </w:tc>
        <w:tc>
          <w:tcPr>
            <w:tcW w:w="1119" w:type="dxa"/>
            <w:tcBorders>
              <w:top w:val="single" w:sz="4" w:space="0" w:color="auto"/>
              <w:left w:val="single" w:sz="4" w:space="0" w:color="auto"/>
              <w:bottom w:val="single" w:sz="4" w:space="0" w:color="auto"/>
            </w:tcBorders>
            <w:shd w:val="clear" w:color="auto" w:fill="FFFFFF"/>
          </w:tcPr>
          <w:p w14:paraId="4D2EC01F" w14:textId="77777777" w:rsidR="00604B8A" w:rsidRPr="00606895" w:rsidRDefault="00722FF7" w:rsidP="00722FF7">
            <w:pPr>
              <w:jc w:val="center"/>
              <w:rPr>
                <w:rFonts w:ascii="Times New Roman" w:hAnsi="Times New Roman" w:cs="Times New Roman"/>
                <w:sz w:val="22"/>
                <w:szCs w:val="22"/>
              </w:rPr>
            </w:pPr>
            <w:r>
              <w:rPr>
                <w:rFonts w:ascii="Times New Roman" w:hAnsi="Times New Roman" w:cs="Times New Roman"/>
                <w:sz w:val="22"/>
                <w:szCs w:val="22"/>
              </w:rPr>
              <w:t>194</w:t>
            </w:r>
            <w:r w:rsidR="00AE3011" w:rsidRPr="00606895">
              <w:rPr>
                <w:rFonts w:ascii="Times New Roman" w:hAnsi="Times New Roman" w:cs="Times New Roman"/>
                <w:sz w:val="22"/>
                <w:szCs w:val="22"/>
              </w:rPr>
              <w:t>620</w:t>
            </w:r>
          </w:p>
        </w:tc>
        <w:tc>
          <w:tcPr>
            <w:tcW w:w="554" w:type="dxa"/>
            <w:tcBorders>
              <w:top w:val="single" w:sz="4" w:space="0" w:color="auto"/>
              <w:left w:val="single" w:sz="4" w:space="0" w:color="auto"/>
              <w:bottom w:val="single" w:sz="4" w:space="0" w:color="auto"/>
            </w:tcBorders>
            <w:shd w:val="clear" w:color="auto" w:fill="FFFFFF"/>
          </w:tcPr>
          <w:p w14:paraId="158D3729" w14:textId="77777777" w:rsidR="00604B8A" w:rsidRPr="00606895" w:rsidRDefault="00AE3011" w:rsidP="00722FF7">
            <w:pPr>
              <w:jc w:val="center"/>
              <w:rPr>
                <w:rFonts w:ascii="Times New Roman" w:hAnsi="Times New Roman" w:cs="Times New Roman"/>
                <w:sz w:val="22"/>
                <w:szCs w:val="22"/>
              </w:rPr>
            </w:pPr>
            <w:r w:rsidRPr="00606895">
              <w:rPr>
                <w:rFonts w:ascii="Times New Roman" w:hAnsi="Times New Roman" w:cs="Times New Roman"/>
                <w:sz w:val="22"/>
                <w:szCs w:val="22"/>
              </w:rPr>
              <w:t>50</w:t>
            </w:r>
          </w:p>
        </w:tc>
        <w:tc>
          <w:tcPr>
            <w:tcW w:w="1573" w:type="dxa"/>
            <w:tcBorders>
              <w:top w:val="single" w:sz="4" w:space="0" w:color="auto"/>
              <w:left w:val="single" w:sz="4" w:space="0" w:color="auto"/>
              <w:bottom w:val="single" w:sz="4" w:space="0" w:color="auto"/>
            </w:tcBorders>
            <w:shd w:val="clear" w:color="auto" w:fill="FFFFFF"/>
          </w:tcPr>
          <w:p w14:paraId="6589E7D3" w14:textId="77777777" w:rsidR="00604B8A" w:rsidRPr="00606895" w:rsidRDefault="00AE3011" w:rsidP="00722FF7">
            <w:pPr>
              <w:jc w:val="center"/>
              <w:rPr>
                <w:rFonts w:ascii="Times New Roman" w:hAnsi="Times New Roman" w:cs="Times New Roman"/>
                <w:sz w:val="22"/>
                <w:szCs w:val="22"/>
              </w:rPr>
            </w:pPr>
            <w:r w:rsidRPr="00606895">
              <w:rPr>
                <w:rFonts w:ascii="Times New Roman" w:hAnsi="Times New Roman" w:cs="Times New Roman"/>
                <w:sz w:val="22"/>
                <w:szCs w:val="22"/>
              </w:rPr>
              <w:t>13600</w:t>
            </w:r>
          </w:p>
        </w:tc>
        <w:tc>
          <w:tcPr>
            <w:tcW w:w="1058" w:type="dxa"/>
            <w:gridSpan w:val="3"/>
            <w:tcBorders>
              <w:top w:val="single" w:sz="4" w:space="0" w:color="auto"/>
              <w:left w:val="single" w:sz="4" w:space="0" w:color="auto"/>
              <w:bottom w:val="single" w:sz="4" w:space="0" w:color="auto"/>
            </w:tcBorders>
            <w:shd w:val="clear" w:color="auto" w:fill="FFFFFF"/>
          </w:tcPr>
          <w:p w14:paraId="768F71E0" w14:textId="77777777" w:rsidR="00604B8A" w:rsidRPr="00606895" w:rsidRDefault="00AE3011" w:rsidP="00722FF7">
            <w:pPr>
              <w:jc w:val="center"/>
              <w:rPr>
                <w:rFonts w:ascii="Times New Roman" w:hAnsi="Times New Roman" w:cs="Times New Roman"/>
                <w:sz w:val="22"/>
                <w:szCs w:val="22"/>
              </w:rPr>
            </w:pPr>
            <w:r w:rsidRPr="00606895">
              <w:rPr>
                <w:rFonts w:ascii="Times New Roman" w:hAnsi="Times New Roman" w:cs="Times New Roman"/>
                <w:sz w:val="22"/>
                <w:szCs w:val="22"/>
              </w:rPr>
              <w:t>208220</w:t>
            </w:r>
          </w:p>
        </w:tc>
        <w:tc>
          <w:tcPr>
            <w:tcW w:w="605" w:type="dxa"/>
            <w:gridSpan w:val="2"/>
            <w:tcBorders>
              <w:top w:val="single" w:sz="4" w:space="0" w:color="auto"/>
              <w:left w:val="single" w:sz="4" w:space="0" w:color="auto"/>
              <w:bottom w:val="single" w:sz="4" w:space="0" w:color="auto"/>
              <w:right w:val="single" w:sz="4" w:space="0" w:color="auto"/>
            </w:tcBorders>
            <w:shd w:val="clear" w:color="auto" w:fill="FFFFFF"/>
          </w:tcPr>
          <w:p w14:paraId="7810919D" w14:textId="77777777" w:rsidR="00604B8A" w:rsidRPr="00606895" w:rsidRDefault="00AE3011" w:rsidP="00722FF7">
            <w:pPr>
              <w:jc w:val="center"/>
              <w:rPr>
                <w:rFonts w:ascii="Times New Roman" w:hAnsi="Times New Roman" w:cs="Times New Roman"/>
                <w:sz w:val="22"/>
                <w:szCs w:val="22"/>
              </w:rPr>
            </w:pPr>
            <w:r w:rsidRPr="00606895">
              <w:rPr>
                <w:rFonts w:ascii="Times New Roman" w:hAnsi="Times New Roman" w:cs="Times New Roman"/>
                <w:sz w:val="22"/>
                <w:szCs w:val="22"/>
              </w:rPr>
              <w:t>50</w:t>
            </w:r>
          </w:p>
        </w:tc>
      </w:tr>
    </w:tbl>
    <w:p w14:paraId="0ED083D0" w14:textId="77777777" w:rsidR="00513628" w:rsidRDefault="00513628" w:rsidP="00606895">
      <w:pPr>
        <w:rPr>
          <w:rFonts w:ascii="Times New Roman" w:hAnsi="Times New Roman" w:cs="Times New Roman"/>
          <w:sz w:val="22"/>
          <w:szCs w:val="22"/>
        </w:rPr>
      </w:pPr>
    </w:p>
    <w:p w14:paraId="705D7510" w14:textId="77777777" w:rsidR="00513628" w:rsidRDefault="00513628">
      <w:pPr>
        <w:rPr>
          <w:rFonts w:ascii="Times New Roman" w:hAnsi="Times New Roman" w:cs="Times New Roman"/>
          <w:sz w:val="22"/>
          <w:szCs w:val="22"/>
        </w:rPr>
      </w:pPr>
      <w:r>
        <w:rPr>
          <w:rFonts w:ascii="Times New Roman" w:hAnsi="Times New Roman" w:cs="Times New Roman"/>
          <w:sz w:val="22"/>
          <w:szCs w:val="22"/>
        </w:rPr>
        <w:br w:type="page"/>
      </w:r>
    </w:p>
    <w:p w14:paraId="4C60D0FC" w14:textId="77777777" w:rsidR="00604B8A" w:rsidRPr="00722FF7" w:rsidRDefault="00AE3011" w:rsidP="00606895">
      <w:pPr>
        <w:rPr>
          <w:rFonts w:ascii="Times New Roman" w:hAnsi="Times New Roman" w:cs="Times New Roman"/>
          <w:sz w:val="22"/>
          <w:szCs w:val="22"/>
        </w:rPr>
      </w:pPr>
      <w:r w:rsidRPr="00722FF7">
        <w:rPr>
          <w:rFonts w:ascii="Times New Roman" w:hAnsi="Times New Roman" w:cs="Times New Roman"/>
          <w:sz w:val="22"/>
          <w:szCs w:val="22"/>
        </w:rPr>
        <w:lastRenderedPageBreak/>
        <w:t>6217</w:t>
      </w:r>
    </w:p>
    <w:p w14:paraId="393E3C39" w14:textId="77777777" w:rsidR="00604B8A" w:rsidRPr="00722FF7" w:rsidRDefault="00722FF7" w:rsidP="00722FF7">
      <w:pPr>
        <w:jc w:val="right"/>
        <w:rPr>
          <w:rFonts w:ascii="Times New Roman" w:hAnsi="Times New Roman" w:cs="Times New Roman"/>
          <w:sz w:val="22"/>
          <w:szCs w:val="22"/>
        </w:rPr>
      </w:pPr>
      <w:r w:rsidRPr="00722FF7">
        <w:rPr>
          <w:rFonts w:ascii="Times New Roman" w:hAnsi="Times New Roman" w:cs="Times New Roman"/>
          <w:sz w:val="22"/>
          <w:szCs w:val="22"/>
        </w:rPr>
        <w:t>HÜLÂSA</w:t>
      </w:r>
    </w:p>
    <w:p w14:paraId="23992708" w14:textId="77777777" w:rsidR="00722FF7" w:rsidRDefault="00722FF7" w:rsidP="00722FF7">
      <w:pPr>
        <w:jc w:val="right"/>
        <w:rPr>
          <w:rFonts w:ascii="Times New Roman" w:hAnsi="Times New Roman" w:cs="Times New Roman"/>
          <w:sz w:val="22"/>
          <w:szCs w:val="22"/>
        </w:rPr>
      </w:pPr>
      <w:r>
        <w:rPr>
          <w:rFonts w:ascii="Times New Roman" w:hAnsi="Times New Roman" w:cs="Times New Roman"/>
          <w:sz w:val="22"/>
          <w:szCs w:val="22"/>
        </w:rPr>
        <w:t>Uç</w:t>
      </w:r>
      <w:r w:rsidR="00AE3011" w:rsidRPr="00722FF7">
        <w:rPr>
          <w:rFonts w:ascii="Times New Roman" w:hAnsi="Times New Roman" w:cs="Times New Roman"/>
          <w:sz w:val="22"/>
          <w:szCs w:val="22"/>
        </w:rPr>
        <w:t xml:space="preserve"> aylık kaçakçılık rapor</w:t>
      </w:r>
      <w:r>
        <w:rPr>
          <w:rFonts w:ascii="Times New Roman" w:hAnsi="Times New Roman" w:cs="Times New Roman"/>
          <w:sz w:val="22"/>
          <w:szCs w:val="22"/>
        </w:rPr>
        <w:t>-</w:t>
      </w:r>
    </w:p>
    <w:p w14:paraId="457B2CF5" w14:textId="77777777" w:rsidR="00604B8A" w:rsidRPr="00722FF7" w:rsidRDefault="00722FF7" w:rsidP="00722FF7">
      <w:pPr>
        <w:jc w:val="right"/>
        <w:rPr>
          <w:rFonts w:ascii="Times New Roman" w:hAnsi="Times New Roman" w:cs="Times New Roman"/>
          <w:sz w:val="22"/>
          <w:szCs w:val="22"/>
        </w:rPr>
      </w:pPr>
      <w:r>
        <w:rPr>
          <w:rFonts w:ascii="Times New Roman" w:hAnsi="Times New Roman" w:cs="Times New Roman"/>
          <w:sz w:val="22"/>
          <w:szCs w:val="22"/>
        </w:rPr>
        <w:t>ları hakkınd</w:t>
      </w:r>
      <w:r w:rsidR="00AE3011" w:rsidRPr="00722FF7">
        <w:rPr>
          <w:rFonts w:ascii="Times New Roman" w:hAnsi="Times New Roman" w:cs="Times New Roman"/>
          <w:sz w:val="22"/>
          <w:szCs w:val="22"/>
        </w:rPr>
        <w:t>a</w:t>
      </w:r>
    </w:p>
    <w:p w14:paraId="21787EAF" w14:textId="77777777" w:rsidR="00604B8A" w:rsidRPr="00722FF7" w:rsidRDefault="00AE3011" w:rsidP="00722FF7">
      <w:pPr>
        <w:ind w:firstLine="708"/>
        <w:jc w:val="both"/>
        <w:rPr>
          <w:rFonts w:ascii="Times New Roman" w:hAnsi="Times New Roman" w:cs="Times New Roman"/>
          <w:sz w:val="22"/>
          <w:szCs w:val="22"/>
        </w:rPr>
      </w:pPr>
      <w:r w:rsidRPr="00722FF7">
        <w:rPr>
          <w:rFonts w:ascii="Times New Roman" w:hAnsi="Times New Roman" w:cs="Times New Roman"/>
          <w:sz w:val="22"/>
          <w:szCs w:val="22"/>
        </w:rPr>
        <w:t>Teşrini evvel tarihine kadar olan son üç aylık kaçakçılık vekayiı hakkında gönderilen raporlar kaçakçılık vakayii hakkında gönderilen raporlar tetkik edildi teşrin evvelden itibaren her üç ayda bir kaçakçılık vekayimin muntazam bir cedvel halin</w:t>
      </w:r>
      <w:r w:rsidR="00722FF7">
        <w:rPr>
          <w:rFonts w:ascii="Times New Roman" w:hAnsi="Times New Roman" w:cs="Times New Roman"/>
          <w:sz w:val="22"/>
          <w:szCs w:val="22"/>
        </w:rPr>
        <w:t>de tekide mahal bırakılmamaksızın</w:t>
      </w:r>
      <w:r w:rsidRPr="00722FF7">
        <w:rPr>
          <w:rFonts w:ascii="Times New Roman" w:hAnsi="Times New Roman" w:cs="Times New Roman"/>
          <w:sz w:val="22"/>
          <w:szCs w:val="22"/>
        </w:rPr>
        <w:t xml:space="preserve"> gönderilmesinin usul ittihazı tamimen tebliğ olunur efendim.</w:t>
      </w:r>
    </w:p>
    <w:p w14:paraId="26A0C496" w14:textId="77777777" w:rsidR="00604B8A" w:rsidRPr="00722FF7" w:rsidRDefault="00722FF7" w:rsidP="00722FF7">
      <w:pPr>
        <w:jc w:val="right"/>
        <w:rPr>
          <w:rFonts w:ascii="Times New Roman" w:hAnsi="Times New Roman" w:cs="Times New Roman"/>
          <w:sz w:val="22"/>
          <w:szCs w:val="22"/>
        </w:rPr>
      </w:pPr>
      <w:r>
        <w:rPr>
          <w:rFonts w:ascii="Times New Roman" w:hAnsi="Times New Roman" w:cs="Times New Roman"/>
          <w:sz w:val="22"/>
          <w:szCs w:val="22"/>
        </w:rPr>
        <w:t>26-11</w:t>
      </w:r>
      <w:r w:rsidR="00AE3011" w:rsidRPr="00722FF7">
        <w:rPr>
          <w:rFonts w:ascii="Times New Roman" w:hAnsi="Times New Roman" w:cs="Times New Roman"/>
          <w:sz w:val="22"/>
          <w:szCs w:val="22"/>
        </w:rPr>
        <w:t xml:space="preserve"> -928</w:t>
      </w:r>
    </w:p>
    <w:p w14:paraId="00A26D23" w14:textId="77777777" w:rsidR="00604B8A" w:rsidRDefault="00AE3011" w:rsidP="00606895">
      <w:pPr>
        <w:rPr>
          <w:rFonts w:ascii="Times New Roman" w:hAnsi="Times New Roman" w:cs="Times New Roman"/>
          <w:sz w:val="22"/>
          <w:szCs w:val="22"/>
        </w:rPr>
      </w:pPr>
      <w:r w:rsidRPr="00722FF7">
        <w:rPr>
          <w:rFonts w:ascii="Times New Roman" w:hAnsi="Times New Roman" w:cs="Times New Roman"/>
          <w:sz w:val="22"/>
          <w:szCs w:val="22"/>
        </w:rPr>
        <w:t>6249</w:t>
      </w:r>
    </w:p>
    <w:p w14:paraId="7241857E" w14:textId="77777777" w:rsidR="00722FF7" w:rsidRPr="00722FF7" w:rsidRDefault="00722FF7" w:rsidP="00606895">
      <w:pPr>
        <w:rPr>
          <w:rFonts w:ascii="Times New Roman" w:hAnsi="Times New Roman" w:cs="Times New Roman"/>
          <w:sz w:val="22"/>
          <w:szCs w:val="22"/>
        </w:rPr>
      </w:pPr>
    </w:p>
    <w:p w14:paraId="56AB324D" w14:textId="77777777" w:rsidR="00604B8A" w:rsidRPr="00722FF7" w:rsidRDefault="005E3115" w:rsidP="00722FF7">
      <w:pPr>
        <w:jc w:val="right"/>
        <w:rPr>
          <w:rFonts w:ascii="Times New Roman" w:hAnsi="Times New Roman" w:cs="Times New Roman"/>
          <w:sz w:val="22"/>
          <w:szCs w:val="22"/>
        </w:rPr>
      </w:pPr>
      <w:r>
        <w:rPr>
          <w:rFonts w:ascii="Times New Roman" w:hAnsi="Times New Roman" w:cs="Times New Roman"/>
          <w:noProof/>
          <w:sz w:val="22"/>
          <w:szCs w:val="22"/>
          <w:lang w:val="en-US" w:eastAsia="en-US" w:bidi="ar-SA"/>
        </w:rPr>
        <mc:AlternateContent>
          <mc:Choice Requires="wps">
            <w:drawing>
              <wp:anchor distT="0" distB="0" distL="114300" distR="114300" simplePos="0" relativeHeight="251707392" behindDoc="0" locked="0" layoutInCell="1" allowOverlap="1" wp14:anchorId="6B77323F" wp14:editId="56CF89B4">
                <wp:simplePos x="0" y="0"/>
                <wp:positionH relativeFrom="column">
                  <wp:posOffset>1389546</wp:posOffset>
                </wp:positionH>
                <wp:positionV relativeFrom="paragraph">
                  <wp:posOffset>6460</wp:posOffset>
                </wp:positionV>
                <wp:extent cx="747422" cy="7952"/>
                <wp:effectExtent l="0" t="0" r="33655" b="30480"/>
                <wp:wrapNone/>
                <wp:docPr id="63" name="Düz Bağlayıcı 63"/>
                <wp:cNvGraphicFramePr/>
                <a:graphic xmlns:a="http://schemas.openxmlformats.org/drawingml/2006/main">
                  <a:graphicData uri="http://schemas.microsoft.com/office/word/2010/wordprocessingShape">
                    <wps:wsp>
                      <wps:cNvCnPr/>
                      <wps:spPr>
                        <a:xfrm flipV="1">
                          <a:off x="0" y="0"/>
                          <a:ext cx="747422" cy="79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0B63FE2" id="Düz Bağlayıcı 63" o:spid="_x0000_s1026" style="position:absolute;flip:y;z-index:251707392;visibility:visible;mso-wrap-style:square;mso-wrap-distance-left:9pt;mso-wrap-distance-top:0;mso-wrap-distance-right:9pt;mso-wrap-distance-bottom:0;mso-position-horizontal:absolute;mso-position-horizontal-relative:text;mso-position-vertical:absolute;mso-position-vertical-relative:text" from="109.4pt,.5pt" to="168.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" strokecolor="black [3200]" strokeweight=".5pt">
                <v:stroke joinstyle="miter"/>
              </v:line>
            </w:pict>
          </mc:Fallback>
        </mc:AlternateContent>
      </w:r>
      <w:r w:rsidR="00AE3011" w:rsidRPr="00722FF7">
        <w:rPr>
          <w:rFonts w:ascii="Times New Roman" w:hAnsi="Times New Roman" w:cs="Times New Roman"/>
          <w:sz w:val="22"/>
          <w:szCs w:val="22"/>
        </w:rPr>
        <w:t>HÜLÂSA</w:t>
      </w:r>
    </w:p>
    <w:p w14:paraId="00B59F33" w14:textId="77777777" w:rsidR="00722FF7" w:rsidRDefault="00AE3011" w:rsidP="00722FF7">
      <w:pPr>
        <w:jc w:val="right"/>
        <w:rPr>
          <w:rFonts w:ascii="Times New Roman" w:hAnsi="Times New Roman" w:cs="Times New Roman"/>
          <w:sz w:val="22"/>
          <w:szCs w:val="22"/>
        </w:rPr>
      </w:pPr>
      <w:r w:rsidRPr="00722FF7">
        <w:rPr>
          <w:rFonts w:ascii="Times New Roman" w:hAnsi="Times New Roman" w:cs="Times New Roman"/>
          <w:sz w:val="22"/>
          <w:szCs w:val="22"/>
        </w:rPr>
        <w:t>Sak</w:t>
      </w:r>
      <w:r w:rsidR="00722FF7">
        <w:rPr>
          <w:rFonts w:ascii="Times New Roman" w:hAnsi="Times New Roman" w:cs="Times New Roman"/>
          <w:sz w:val="22"/>
          <w:szCs w:val="22"/>
        </w:rPr>
        <w:t xml:space="preserve">ıt hanedan azasına ait </w:t>
      </w:r>
    </w:p>
    <w:p w14:paraId="52A9183B" w14:textId="77777777" w:rsidR="00722FF7" w:rsidRDefault="00722FF7" w:rsidP="00722FF7">
      <w:pPr>
        <w:jc w:val="right"/>
        <w:rPr>
          <w:rFonts w:ascii="Times New Roman" w:hAnsi="Times New Roman" w:cs="Times New Roman"/>
          <w:sz w:val="22"/>
          <w:szCs w:val="22"/>
        </w:rPr>
      </w:pPr>
      <w:r>
        <w:rPr>
          <w:rFonts w:ascii="Times New Roman" w:hAnsi="Times New Roman" w:cs="Times New Roman"/>
          <w:sz w:val="22"/>
          <w:szCs w:val="22"/>
        </w:rPr>
        <w:t>emvali menku</w:t>
      </w:r>
      <w:r w:rsidR="00AE3011" w:rsidRPr="00722FF7">
        <w:rPr>
          <w:rFonts w:ascii="Times New Roman" w:hAnsi="Times New Roman" w:cs="Times New Roman"/>
          <w:sz w:val="22"/>
          <w:szCs w:val="22"/>
        </w:rPr>
        <w:t>lenin tasfiyesi hak</w:t>
      </w:r>
      <w:r>
        <w:rPr>
          <w:rFonts w:ascii="Times New Roman" w:hAnsi="Times New Roman" w:cs="Times New Roman"/>
          <w:sz w:val="22"/>
          <w:szCs w:val="22"/>
        </w:rPr>
        <w:t>-</w:t>
      </w:r>
    </w:p>
    <w:p w14:paraId="3C136BD2" w14:textId="77777777" w:rsidR="00604B8A" w:rsidRPr="00722FF7" w:rsidRDefault="00722FF7" w:rsidP="00722FF7">
      <w:pPr>
        <w:jc w:val="right"/>
        <w:rPr>
          <w:rFonts w:ascii="Times New Roman" w:hAnsi="Times New Roman" w:cs="Times New Roman"/>
          <w:sz w:val="22"/>
          <w:szCs w:val="22"/>
        </w:rPr>
      </w:pPr>
      <w:r>
        <w:rPr>
          <w:rFonts w:ascii="Times New Roman" w:hAnsi="Times New Roman" w:cs="Times New Roman"/>
          <w:sz w:val="22"/>
          <w:szCs w:val="22"/>
        </w:rPr>
        <w:t>k</w:t>
      </w:r>
      <w:r w:rsidR="00AE3011" w:rsidRPr="00722FF7">
        <w:rPr>
          <w:rFonts w:ascii="Times New Roman" w:hAnsi="Times New Roman" w:cs="Times New Roman"/>
          <w:sz w:val="22"/>
          <w:szCs w:val="22"/>
        </w:rPr>
        <w:t>ındaki kararnameye dair.</w:t>
      </w:r>
    </w:p>
    <w:p w14:paraId="501C3B2B" w14:textId="77777777" w:rsidR="00604B8A" w:rsidRPr="00722FF7" w:rsidRDefault="00722FF7" w:rsidP="00722FF7">
      <w:pPr>
        <w:ind w:firstLine="708"/>
        <w:jc w:val="both"/>
        <w:rPr>
          <w:rFonts w:ascii="Times New Roman" w:hAnsi="Times New Roman" w:cs="Times New Roman"/>
          <w:sz w:val="22"/>
          <w:szCs w:val="22"/>
        </w:rPr>
      </w:pPr>
      <w:r>
        <w:rPr>
          <w:rFonts w:ascii="Times New Roman" w:hAnsi="Times New Roman" w:cs="Times New Roman"/>
          <w:sz w:val="22"/>
          <w:szCs w:val="22"/>
        </w:rPr>
        <w:t>Sakıt hanedanı osmani azasın</w:t>
      </w:r>
      <w:r w:rsidR="00AE3011" w:rsidRPr="00722FF7">
        <w:rPr>
          <w:rFonts w:ascii="Times New Roman" w:hAnsi="Times New Roman" w:cs="Times New Roman"/>
          <w:sz w:val="22"/>
          <w:szCs w:val="22"/>
        </w:rPr>
        <w:t>a ait emvali menkıbenin tasfiyesi hakkında icra vekillerinin</w:t>
      </w:r>
      <w:r>
        <w:rPr>
          <w:rFonts w:ascii="Times New Roman" w:hAnsi="Times New Roman" w:cs="Times New Roman"/>
          <w:sz w:val="22"/>
          <w:szCs w:val="22"/>
        </w:rPr>
        <w:t xml:space="preserve"> </w:t>
      </w:r>
      <w:r w:rsidR="00AE3011" w:rsidRPr="00722FF7">
        <w:rPr>
          <w:rFonts w:ascii="Times New Roman" w:hAnsi="Times New Roman" w:cs="Times New Roman"/>
          <w:sz w:val="22"/>
          <w:szCs w:val="22"/>
        </w:rPr>
        <w:t>14-11-928 tarihli kararnamesi Başvekâleti celilenin 25-11-928 tarih ve</w:t>
      </w:r>
      <w:r>
        <w:rPr>
          <w:rFonts w:ascii="Times New Roman" w:hAnsi="Times New Roman" w:cs="Times New Roman"/>
          <w:sz w:val="22"/>
          <w:szCs w:val="22"/>
        </w:rPr>
        <w:t xml:space="preserve"> 6/4728 n</w:t>
      </w:r>
      <w:r w:rsidR="00AE3011" w:rsidRPr="00722FF7">
        <w:rPr>
          <w:rFonts w:ascii="Times New Roman" w:hAnsi="Times New Roman" w:cs="Times New Roman"/>
          <w:sz w:val="22"/>
          <w:szCs w:val="22"/>
        </w:rPr>
        <w:t xml:space="preserve">ümaralı tezkeresile tebliğ </w:t>
      </w:r>
      <w:r>
        <w:rPr>
          <w:rFonts w:ascii="Times New Roman" w:hAnsi="Times New Roman" w:cs="Times New Roman"/>
          <w:sz w:val="22"/>
          <w:szCs w:val="22"/>
        </w:rPr>
        <w:t>buyurulmuş ve bir sureti leffen</w:t>
      </w:r>
      <w:r w:rsidR="00AE3011" w:rsidRPr="00722FF7">
        <w:rPr>
          <w:rFonts w:ascii="Times New Roman" w:hAnsi="Times New Roman" w:cs="Times New Roman"/>
          <w:sz w:val="22"/>
          <w:szCs w:val="22"/>
        </w:rPr>
        <w:t xml:space="preserve"> ve tamimen gönderilmiştir efendim.</w:t>
      </w:r>
    </w:p>
    <w:p w14:paraId="6616BF54" w14:textId="77777777" w:rsidR="00604B8A" w:rsidRDefault="00AE3011" w:rsidP="00722FF7">
      <w:pPr>
        <w:jc w:val="right"/>
        <w:rPr>
          <w:rFonts w:ascii="Times New Roman" w:hAnsi="Times New Roman" w:cs="Times New Roman"/>
          <w:sz w:val="22"/>
          <w:szCs w:val="22"/>
        </w:rPr>
      </w:pPr>
      <w:r w:rsidRPr="00722FF7">
        <w:rPr>
          <w:rFonts w:ascii="Times New Roman" w:hAnsi="Times New Roman" w:cs="Times New Roman"/>
          <w:sz w:val="22"/>
          <w:szCs w:val="22"/>
        </w:rPr>
        <w:t>27-11-928</w:t>
      </w:r>
    </w:p>
    <w:p w14:paraId="11B6EA23" w14:textId="77777777" w:rsidR="00722FF7" w:rsidRPr="00722FF7" w:rsidRDefault="005E3115" w:rsidP="00722FF7">
      <w:pPr>
        <w:jc w:val="right"/>
        <w:rPr>
          <w:rFonts w:ascii="Times New Roman" w:hAnsi="Times New Roman" w:cs="Times New Roman"/>
          <w:sz w:val="22"/>
          <w:szCs w:val="22"/>
        </w:rPr>
      </w:pPr>
      <w:r>
        <w:rPr>
          <w:rFonts w:ascii="Times New Roman" w:hAnsi="Times New Roman" w:cs="Times New Roman"/>
          <w:noProof/>
          <w:sz w:val="22"/>
          <w:szCs w:val="22"/>
          <w:lang w:val="en-US" w:eastAsia="en-US" w:bidi="ar-SA"/>
        </w:rPr>
        <mc:AlternateContent>
          <mc:Choice Requires="wps">
            <w:drawing>
              <wp:anchor distT="0" distB="0" distL="114300" distR="114300" simplePos="0" relativeHeight="251708416" behindDoc="0" locked="0" layoutInCell="1" allowOverlap="1" wp14:anchorId="72E2B11A" wp14:editId="7DB1362A">
                <wp:simplePos x="0" y="0"/>
                <wp:positionH relativeFrom="column">
                  <wp:posOffset>1484961</wp:posOffset>
                </wp:positionH>
                <wp:positionV relativeFrom="paragraph">
                  <wp:posOffset>53782</wp:posOffset>
                </wp:positionV>
                <wp:extent cx="723569" cy="7951"/>
                <wp:effectExtent l="0" t="0" r="19685" b="30480"/>
                <wp:wrapNone/>
                <wp:docPr id="64" name="Düz Bağlayıcı 64"/>
                <wp:cNvGraphicFramePr/>
                <a:graphic xmlns:a="http://schemas.openxmlformats.org/drawingml/2006/main">
                  <a:graphicData uri="http://schemas.microsoft.com/office/word/2010/wordprocessingShape">
                    <wps:wsp>
                      <wps:cNvCnPr/>
                      <wps:spPr>
                        <a:xfrm flipV="1">
                          <a:off x="0" y="0"/>
                          <a:ext cx="723569"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6BB446D" id="Düz Bağlayıcı 64" o:spid="_x0000_s1026" style="position:absolute;flip:y;z-index:251708416;visibility:visible;mso-wrap-style:square;mso-wrap-distance-left:9pt;mso-wrap-distance-top:0;mso-wrap-distance-right:9pt;mso-wrap-distance-bottom:0;mso-position-horizontal:absolute;mso-position-horizontal-relative:text;mso-position-vertical:absolute;mso-position-vertical-relative:text" from="116.95pt,4.25pt" to="173.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" strokecolor="black [3200]" strokeweight=".5pt">
                <v:stroke joinstyle="miter"/>
              </v:line>
            </w:pict>
          </mc:Fallback>
        </mc:AlternateContent>
      </w:r>
    </w:p>
    <w:p w14:paraId="3140F46B" w14:textId="77777777" w:rsidR="00604B8A" w:rsidRPr="00722FF7" w:rsidRDefault="00AE3011" w:rsidP="00722FF7">
      <w:pPr>
        <w:jc w:val="center"/>
        <w:rPr>
          <w:rFonts w:ascii="Times New Roman" w:hAnsi="Times New Roman" w:cs="Times New Roman"/>
          <w:b/>
          <w:sz w:val="22"/>
          <w:szCs w:val="22"/>
        </w:rPr>
      </w:pPr>
      <w:bookmarkStart w:id="51" w:name="bookmark54"/>
      <w:r w:rsidRPr="00722FF7">
        <w:rPr>
          <w:rFonts w:ascii="Times New Roman" w:hAnsi="Times New Roman" w:cs="Times New Roman"/>
          <w:b/>
          <w:sz w:val="22"/>
          <w:szCs w:val="22"/>
        </w:rPr>
        <w:t>Telgraf</w:t>
      </w:r>
      <w:bookmarkEnd w:id="51"/>
    </w:p>
    <w:p w14:paraId="23ED6D16" w14:textId="77777777" w:rsidR="00722FF7" w:rsidRDefault="00AE3011" w:rsidP="00722FF7">
      <w:pPr>
        <w:jc w:val="center"/>
        <w:rPr>
          <w:rFonts w:ascii="Times New Roman" w:hAnsi="Times New Roman" w:cs="Times New Roman"/>
          <w:sz w:val="22"/>
          <w:szCs w:val="22"/>
        </w:rPr>
      </w:pPr>
      <w:bookmarkStart w:id="52" w:name="bookmark55"/>
      <w:r w:rsidRPr="00722FF7">
        <w:rPr>
          <w:rFonts w:ascii="Times New Roman" w:hAnsi="Times New Roman" w:cs="Times New Roman"/>
          <w:b/>
          <w:sz w:val="22"/>
          <w:szCs w:val="22"/>
        </w:rPr>
        <w:t>Teşkilâti mülkiye Haritası hakkında</w:t>
      </w:r>
      <w:r w:rsidRPr="00722FF7">
        <w:rPr>
          <w:rFonts w:ascii="Times New Roman" w:hAnsi="Times New Roman" w:cs="Times New Roman"/>
          <w:sz w:val="22"/>
          <w:szCs w:val="22"/>
        </w:rPr>
        <w:t xml:space="preserve"> </w:t>
      </w:r>
    </w:p>
    <w:p w14:paraId="667EB204" w14:textId="77777777" w:rsidR="00604B8A" w:rsidRPr="00722FF7" w:rsidRDefault="00AE3011" w:rsidP="00722FF7">
      <w:pPr>
        <w:rPr>
          <w:rFonts w:ascii="Times New Roman" w:hAnsi="Times New Roman" w:cs="Times New Roman"/>
          <w:sz w:val="22"/>
          <w:szCs w:val="22"/>
        </w:rPr>
      </w:pPr>
      <w:r w:rsidRPr="00722FF7">
        <w:rPr>
          <w:rFonts w:ascii="Times New Roman" w:hAnsi="Times New Roman" w:cs="Times New Roman"/>
          <w:sz w:val="22"/>
          <w:szCs w:val="22"/>
        </w:rPr>
        <w:t>6250</w:t>
      </w:r>
      <w:bookmarkEnd w:id="52"/>
    </w:p>
    <w:p w14:paraId="2580392B" w14:textId="77777777" w:rsidR="00604B8A" w:rsidRPr="00722FF7" w:rsidRDefault="00AE3011" w:rsidP="00722FF7">
      <w:pPr>
        <w:ind w:firstLine="708"/>
        <w:jc w:val="both"/>
        <w:rPr>
          <w:rFonts w:ascii="Times New Roman" w:hAnsi="Times New Roman" w:cs="Times New Roman"/>
          <w:sz w:val="22"/>
          <w:szCs w:val="22"/>
        </w:rPr>
      </w:pPr>
      <w:r w:rsidRPr="00722FF7">
        <w:rPr>
          <w:rFonts w:ascii="Times New Roman" w:hAnsi="Times New Roman" w:cs="Times New Roman"/>
          <w:sz w:val="22"/>
          <w:szCs w:val="22"/>
        </w:rPr>
        <w:t>Yeni bir teşkilâtı mülkiy</w:t>
      </w:r>
      <w:r w:rsidR="00722FF7">
        <w:rPr>
          <w:rFonts w:ascii="Times New Roman" w:hAnsi="Times New Roman" w:cs="Times New Roman"/>
          <w:sz w:val="22"/>
          <w:szCs w:val="22"/>
        </w:rPr>
        <w:t>e haritası vücude ge- tirileceyin</w:t>
      </w:r>
      <w:r w:rsidRPr="00722FF7">
        <w:rPr>
          <w:rFonts w:ascii="Times New Roman" w:hAnsi="Times New Roman" w:cs="Times New Roman"/>
          <w:sz w:val="22"/>
          <w:szCs w:val="22"/>
        </w:rPr>
        <w:t>den bir</w:t>
      </w:r>
      <w:r w:rsidR="00722FF7">
        <w:rPr>
          <w:rFonts w:ascii="Times New Roman" w:hAnsi="Times New Roman" w:cs="Times New Roman"/>
          <w:sz w:val="22"/>
          <w:szCs w:val="22"/>
        </w:rPr>
        <w:t xml:space="preserve"> kroki ile matlup malumatın ir</w:t>
      </w:r>
      <w:r w:rsidRPr="00722FF7">
        <w:rPr>
          <w:rFonts w:ascii="Times New Roman" w:hAnsi="Times New Roman" w:cs="Times New Roman"/>
          <w:sz w:val="22"/>
          <w:szCs w:val="22"/>
        </w:rPr>
        <w:t>sal ve itası sekiz teşrini sani 928 ve beşbin yedi</w:t>
      </w:r>
    </w:p>
    <w:p w14:paraId="431DE7CF" w14:textId="77777777" w:rsidR="00513628" w:rsidRDefault="00513628">
      <w:pPr>
        <w:rPr>
          <w:rFonts w:ascii="Times New Roman" w:hAnsi="Times New Roman" w:cs="Times New Roman"/>
          <w:sz w:val="22"/>
          <w:szCs w:val="22"/>
        </w:rPr>
      </w:pPr>
      <w:r>
        <w:rPr>
          <w:rFonts w:ascii="Times New Roman" w:hAnsi="Times New Roman" w:cs="Times New Roman"/>
          <w:sz w:val="22"/>
          <w:szCs w:val="22"/>
        </w:rPr>
        <w:br w:type="page"/>
      </w:r>
    </w:p>
    <w:p w14:paraId="6D52CB16" w14:textId="77777777" w:rsidR="00604B8A" w:rsidRPr="005E3115" w:rsidRDefault="005E3115" w:rsidP="005E3115">
      <w:pPr>
        <w:jc w:val="both"/>
        <w:rPr>
          <w:rFonts w:ascii="Times New Roman" w:hAnsi="Times New Roman" w:cs="Times New Roman"/>
          <w:sz w:val="22"/>
          <w:szCs w:val="22"/>
        </w:rPr>
      </w:pPr>
      <w:r>
        <w:rPr>
          <w:rFonts w:ascii="Times New Roman" w:hAnsi="Times New Roman" w:cs="Times New Roman"/>
          <w:sz w:val="22"/>
          <w:szCs w:val="22"/>
        </w:rPr>
        <w:lastRenderedPageBreak/>
        <w:t>yü</w:t>
      </w:r>
      <w:r w:rsidR="00AE3011" w:rsidRPr="005E3115">
        <w:rPr>
          <w:rFonts w:ascii="Times New Roman" w:hAnsi="Times New Roman" w:cs="Times New Roman"/>
          <w:sz w:val="22"/>
          <w:szCs w:val="22"/>
        </w:rPr>
        <w:t>z seksen üç numaralı telgrafla tamim edilmiş, idi. Bazı tarafların bu hususu mutasavver nahiye teşkilâtı ile karışdırdıkları cereyan eden muhaberattan anlaşılıyor, istenilen elyön mevcut olan teşkilâta ait bir kırokidir- mutasavver teşkilat baş</w:t>
      </w:r>
      <w:r>
        <w:rPr>
          <w:rFonts w:ascii="Times New Roman" w:hAnsi="Times New Roman" w:cs="Times New Roman"/>
          <w:sz w:val="22"/>
          <w:szCs w:val="22"/>
        </w:rPr>
        <w:t>kadır. Yanlışlığa mahal bırakılım</w:t>
      </w:r>
      <w:r w:rsidR="00AE3011" w:rsidRPr="005E3115">
        <w:rPr>
          <w:rFonts w:ascii="Times New Roman" w:hAnsi="Times New Roman" w:cs="Times New Roman"/>
          <w:sz w:val="22"/>
          <w:szCs w:val="22"/>
        </w:rPr>
        <w:t>amasi ve matlup kırokinin acilen irsali.</w:t>
      </w:r>
    </w:p>
    <w:p w14:paraId="1C45F17F" w14:textId="77777777" w:rsidR="00604B8A" w:rsidRPr="005E3115" w:rsidRDefault="00AE3011" w:rsidP="005E3115">
      <w:pPr>
        <w:jc w:val="right"/>
        <w:rPr>
          <w:rFonts w:ascii="Times New Roman" w:hAnsi="Times New Roman" w:cs="Times New Roman"/>
          <w:sz w:val="22"/>
          <w:szCs w:val="22"/>
        </w:rPr>
      </w:pPr>
      <w:r w:rsidRPr="005E3115">
        <w:rPr>
          <w:rFonts w:ascii="Times New Roman" w:hAnsi="Times New Roman" w:cs="Times New Roman"/>
          <w:sz w:val="22"/>
          <w:szCs w:val="22"/>
        </w:rPr>
        <w:t>HÜLÂSA</w:t>
      </w:r>
    </w:p>
    <w:p w14:paraId="424E5B32" w14:textId="77777777" w:rsidR="005E3115" w:rsidRDefault="00AE3011" w:rsidP="005E3115">
      <w:pPr>
        <w:jc w:val="right"/>
        <w:rPr>
          <w:rFonts w:ascii="Times New Roman" w:hAnsi="Times New Roman" w:cs="Times New Roman"/>
          <w:sz w:val="22"/>
          <w:szCs w:val="22"/>
        </w:rPr>
      </w:pPr>
      <w:r w:rsidRPr="005E3115">
        <w:rPr>
          <w:rFonts w:ascii="Times New Roman" w:hAnsi="Times New Roman" w:cs="Times New Roman"/>
          <w:sz w:val="22"/>
          <w:szCs w:val="22"/>
        </w:rPr>
        <w:t xml:space="preserve">Mecidiye nahiyesi isminin </w:t>
      </w:r>
    </w:p>
    <w:p w14:paraId="530D60A2" w14:textId="77777777" w:rsidR="005E3115" w:rsidRDefault="005E3115" w:rsidP="005E3115">
      <w:pPr>
        <w:jc w:val="right"/>
        <w:rPr>
          <w:rFonts w:ascii="Times New Roman" w:hAnsi="Times New Roman" w:cs="Times New Roman"/>
          <w:sz w:val="22"/>
          <w:szCs w:val="22"/>
        </w:rPr>
      </w:pPr>
      <w:r>
        <w:rPr>
          <w:rFonts w:ascii="Times New Roman" w:hAnsi="Times New Roman" w:cs="Times New Roman"/>
          <w:sz w:val="22"/>
          <w:szCs w:val="22"/>
        </w:rPr>
        <w:t>tepdilen Eskipazar tev</w:t>
      </w:r>
      <w:r w:rsidR="00AE3011" w:rsidRPr="005E3115">
        <w:rPr>
          <w:rFonts w:ascii="Times New Roman" w:hAnsi="Times New Roman" w:cs="Times New Roman"/>
          <w:sz w:val="22"/>
          <w:szCs w:val="22"/>
        </w:rPr>
        <w:t>sim</w:t>
      </w:r>
    </w:p>
    <w:p w14:paraId="43410E07" w14:textId="77777777" w:rsidR="00604B8A" w:rsidRPr="005E3115" w:rsidRDefault="00AE3011" w:rsidP="005E3115">
      <w:pPr>
        <w:jc w:val="right"/>
        <w:rPr>
          <w:rFonts w:ascii="Times New Roman" w:hAnsi="Times New Roman" w:cs="Times New Roman"/>
          <w:sz w:val="22"/>
          <w:szCs w:val="22"/>
        </w:rPr>
      </w:pPr>
      <w:r w:rsidRPr="005E3115">
        <w:rPr>
          <w:rFonts w:ascii="Times New Roman" w:hAnsi="Times New Roman" w:cs="Times New Roman"/>
          <w:sz w:val="22"/>
          <w:szCs w:val="22"/>
        </w:rPr>
        <w:t xml:space="preserve"> edildiğine dair</w:t>
      </w:r>
    </w:p>
    <w:p w14:paraId="31C400F4" w14:textId="77777777" w:rsidR="00604B8A" w:rsidRPr="005E3115" w:rsidRDefault="005E3115" w:rsidP="00606895">
      <w:pPr>
        <w:rPr>
          <w:rFonts w:ascii="Times New Roman" w:hAnsi="Times New Roman" w:cs="Times New Roman"/>
          <w:sz w:val="22"/>
          <w:szCs w:val="22"/>
        </w:rPr>
      </w:pPr>
      <w:r>
        <w:rPr>
          <w:rFonts w:ascii="Times New Roman" w:hAnsi="Times New Roman" w:cs="Times New Roman"/>
          <w:sz w:val="22"/>
          <w:szCs w:val="22"/>
        </w:rPr>
        <w:t>6</w:t>
      </w:r>
      <w:r w:rsidR="00AE3011" w:rsidRPr="005E3115">
        <w:rPr>
          <w:rFonts w:ascii="Times New Roman" w:hAnsi="Times New Roman" w:cs="Times New Roman"/>
          <w:sz w:val="22"/>
          <w:szCs w:val="22"/>
        </w:rPr>
        <w:t>303</w:t>
      </w:r>
    </w:p>
    <w:p w14:paraId="47656562" w14:textId="77777777" w:rsidR="00604B8A" w:rsidRPr="005E3115" w:rsidRDefault="00AE3011" w:rsidP="005E3115">
      <w:pPr>
        <w:ind w:firstLine="708"/>
        <w:jc w:val="both"/>
        <w:rPr>
          <w:rFonts w:ascii="Times New Roman" w:hAnsi="Times New Roman" w:cs="Times New Roman"/>
          <w:sz w:val="22"/>
          <w:szCs w:val="22"/>
        </w:rPr>
      </w:pPr>
      <w:r w:rsidRPr="005E3115">
        <w:rPr>
          <w:rFonts w:ascii="Times New Roman" w:hAnsi="Times New Roman" w:cs="Times New Roman"/>
          <w:sz w:val="22"/>
          <w:szCs w:val="22"/>
        </w:rPr>
        <w:t>Çankırı vilâyeti dahilinde Çerkeş kazasına merbut mecidiye nahiyesi isminin «Eskipazar» tevsim edildiği taınimen tebliğ olunur efendim</w:t>
      </w:r>
    </w:p>
    <w:p w14:paraId="17EF4B27" w14:textId="77777777" w:rsidR="00604B8A" w:rsidRPr="005E3115" w:rsidRDefault="005E3115" w:rsidP="005E3115">
      <w:pPr>
        <w:jc w:val="right"/>
        <w:rPr>
          <w:rFonts w:ascii="Times New Roman" w:hAnsi="Times New Roman" w:cs="Times New Roman"/>
          <w:sz w:val="22"/>
          <w:szCs w:val="22"/>
        </w:rPr>
      </w:pPr>
      <w:r>
        <w:rPr>
          <w:rFonts w:ascii="Times New Roman" w:hAnsi="Times New Roman" w:cs="Times New Roman"/>
          <w:noProof/>
          <w:sz w:val="22"/>
          <w:szCs w:val="22"/>
          <w:lang w:val="en-US" w:eastAsia="en-US" w:bidi="ar-SA"/>
        </w:rPr>
        <mc:AlternateContent>
          <mc:Choice Requires="wps">
            <w:drawing>
              <wp:anchor distT="0" distB="0" distL="114300" distR="114300" simplePos="0" relativeHeight="251709440" behindDoc="0" locked="0" layoutInCell="1" allowOverlap="1" wp14:anchorId="1277F60D" wp14:editId="1F270FE4">
                <wp:simplePos x="0" y="0"/>
                <wp:positionH relativeFrom="column">
                  <wp:posOffset>1381594</wp:posOffset>
                </wp:positionH>
                <wp:positionV relativeFrom="paragraph">
                  <wp:posOffset>133681</wp:posOffset>
                </wp:positionV>
                <wp:extent cx="707666" cy="7952"/>
                <wp:effectExtent l="0" t="0" r="35560" b="30480"/>
                <wp:wrapNone/>
                <wp:docPr id="65" name="Düz Bağlayıcı 65"/>
                <wp:cNvGraphicFramePr/>
                <a:graphic xmlns:a="http://schemas.openxmlformats.org/drawingml/2006/main">
                  <a:graphicData uri="http://schemas.microsoft.com/office/word/2010/wordprocessingShape">
                    <wps:wsp>
                      <wps:cNvCnPr/>
                      <wps:spPr>
                        <a:xfrm flipV="1">
                          <a:off x="0" y="0"/>
                          <a:ext cx="707666" cy="79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15143B5" id="Düz Bağlayıcı 65" o:spid="_x0000_s1026" style="position:absolute;flip:y;z-index:251709440;visibility:visible;mso-wrap-style:square;mso-wrap-distance-left:9pt;mso-wrap-distance-top:0;mso-wrap-distance-right:9pt;mso-wrap-distance-bottom:0;mso-position-horizontal:absolute;mso-position-horizontal-relative:text;mso-position-vertical:absolute;mso-position-vertical-relative:text" from="108.8pt,10.55pt" to="16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" strokecolor="black [3200]" strokeweight=".5pt">
                <v:stroke joinstyle="miter"/>
              </v:line>
            </w:pict>
          </mc:Fallback>
        </mc:AlternateContent>
      </w:r>
      <w:r w:rsidR="00AE3011" w:rsidRPr="005E3115">
        <w:rPr>
          <w:rFonts w:ascii="Times New Roman" w:hAnsi="Times New Roman" w:cs="Times New Roman"/>
          <w:sz w:val="22"/>
          <w:szCs w:val="22"/>
        </w:rPr>
        <w:t>29-11-928</w:t>
      </w:r>
    </w:p>
    <w:p w14:paraId="5222D5E2" w14:textId="77777777" w:rsidR="00604B8A" w:rsidRPr="005E3115" w:rsidRDefault="005E3115" w:rsidP="005E3115">
      <w:pPr>
        <w:jc w:val="right"/>
        <w:rPr>
          <w:rFonts w:ascii="Times New Roman" w:hAnsi="Times New Roman" w:cs="Times New Roman"/>
          <w:sz w:val="22"/>
          <w:szCs w:val="22"/>
        </w:rPr>
      </w:pPr>
      <w:r>
        <w:rPr>
          <w:rFonts w:ascii="Times New Roman" w:hAnsi="Times New Roman" w:cs="Times New Roman"/>
          <w:sz w:val="22"/>
          <w:szCs w:val="22"/>
        </w:rPr>
        <w:t>hülâsa</w:t>
      </w:r>
      <w:r w:rsidR="00AE3011" w:rsidRPr="005E3115">
        <w:rPr>
          <w:rFonts w:ascii="Times New Roman" w:hAnsi="Times New Roman" w:cs="Times New Roman"/>
          <w:sz w:val="22"/>
          <w:szCs w:val="22"/>
        </w:rPr>
        <w:t>:</w:t>
      </w:r>
    </w:p>
    <w:p w14:paraId="1D741A38" w14:textId="77777777" w:rsidR="00604B8A" w:rsidRPr="005E3115" w:rsidRDefault="00AE3011" w:rsidP="005E3115">
      <w:pPr>
        <w:jc w:val="right"/>
        <w:rPr>
          <w:rFonts w:ascii="Times New Roman" w:hAnsi="Times New Roman" w:cs="Times New Roman"/>
          <w:sz w:val="22"/>
          <w:szCs w:val="22"/>
        </w:rPr>
      </w:pPr>
      <w:r w:rsidRPr="005E3115">
        <w:rPr>
          <w:rFonts w:ascii="Times New Roman" w:hAnsi="Times New Roman" w:cs="Times New Roman"/>
          <w:sz w:val="22"/>
          <w:szCs w:val="22"/>
        </w:rPr>
        <w:t>Hükümet konakları hakkında</w:t>
      </w:r>
    </w:p>
    <w:p w14:paraId="0A1E8507" w14:textId="77777777" w:rsidR="00604B8A" w:rsidRPr="005E3115" w:rsidRDefault="00AE3011" w:rsidP="005E3115">
      <w:pPr>
        <w:ind w:firstLine="708"/>
        <w:jc w:val="both"/>
        <w:rPr>
          <w:rFonts w:ascii="Times New Roman" w:hAnsi="Times New Roman" w:cs="Times New Roman"/>
          <w:sz w:val="22"/>
          <w:szCs w:val="22"/>
        </w:rPr>
      </w:pPr>
      <w:r w:rsidRPr="005E3115">
        <w:rPr>
          <w:rFonts w:ascii="Times New Roman" w:hAnsi="Times New Roman" w:cs="Times New Roman"/>
          <w:sz w:val="22"/>
          <w:szCs w:val="22"/>
        </w:rPr>
        <w:t>Vekâlet vilayetlerdeki hükümet konaklarının vaziyeti umumiyesi hakkmda</w:t>
      </w:r>
      <w:r w:rsidR="005E3115">
        <w:rPr>
          <w:rFonts w:ascii="Times New Roman" w:hAnsi="Times New Roman" w:cs="Times New Roman"/>
          <w:sz w:val="22"/>
          <w:szCs w:val="22"/>
        </w:rPr>
        <w:t xml:space="preserve"> </w:t>
      </w:r>
      <w:r w:rsidRPr="005E3115">
        <w:rPr>
          <w:rFonts w:ascii="Times New Roman" w:hAnsi="Times New Roman" w:cs="Times New Roman"/>
          <w:sz w:val="22"/>
          <w:szCs w:val="22"/>
        </w:rPr>
        <w:t>tenevvür etmek istediğinden aşağıda</w:t>
      </w:r>
      <w:r w:rsidR="005E3115">
        <w:rPr>
          <w:rFonts w:ascii="Times New Roman" w:hAnsi="Times New Roman" w:cs="Times New Roman"/>
          <w:sz w:val="22"/>
          <w:szCs w:val="22"/>
        </w:rPr>
        <w:t>ki suallere ait cevapların vazıh</w:t>
      </w:r>
      <w:r w:rsidRPr="005E3115">
        <w:rPr>
          <w:rFonts w:ascii="Times New Roman" w:hAnsi="Times New Roman" w:cs="Times New Roman"/>
          <w:sz w:val="22"/>
          <w:szCs w:val="22"/>
        </w:rPr>
        <w:t>an ve mümkün ol</w:t>
      </w:r>
      <w:r w:rsidR="005E3115">
        <w:rPr>
          <w:rFonts w:ascii="Times New Roman" w:hAnsi="Times New Roman" w:cs="Times New Roman"/>
          <w:sz w:val="22"/>
          <w:szCs w:val="22"/>
        </w:rPr>
        <w:t>duğu kadar süratle itasının re</w:t>
      </w:r>
      <w:r w:rsidRPr="005E3115">
        <w:rPr>
          <w:rFonts w:ascii="Times New Roman" w:hAnsi="Times New Roman" w:cs="Times New Roman"/>
          <w:sz w:val="22"/>
          <w:szCs w:val="22"/>
        </w:rPr>
        <w:t>ca eylerim.</w:t>
      </w:r>
    </w:p>
    <w:p w14:paraId="4FE2173D" w14:textId="77777777" w:rsidR="00604B8A" w:rsidRPr="005E3115" w:rsidRDefault="005E3115" w:rsidP="005E3115">
      <w:pPr>
        <w:jc w:val="center"/>
        <w:rPr>
          <w:rFonts w:ascii="Times New Roman" w:hAnsi="Times New Roman" w:cs="Times New Roman"/>
          <w:sz w:val="22"/>
          <w:szCs w:val="22"/>
        </w:rPr>
      </w:pPr>
      <w:r w:rsidRPr="005E3115">
        <w:rPr>
          <w:rFonts w:ascii="Times New Roman" w:hAnsi="Times New Roman" w:cs="Times New Roman"/>
          <w:sz w:val="22"/>
          <w:szCs w:val="22"/>
        </w:rPr>
        <w:t xml:space="preserve">Sabri                                                                         </w:t>
      </w:r>
      <w:r w:rsidR="00AE3011" w:rsidRPr="005E3115">
        <w:rPr>
          <w:rFonts w:ascii="Times New Roman" w:hAnsi="Times New Roman" w:cs="Times New Roman"/>
          <w:sz w:val="22"/>
          <w:szCs w:val="22"/>
        </w:rPr>
        <w:t>Dahiliye vekili</w:t>
      </w:r>
    </w:p>
    <w:p w14:paraId="2FA253C1" w14:textId="77777777" w:rsidR="00604B8A" w:rsidRPr="005E3115" w:rsidRDefault="00AE3011" w:rsidP="005E3115">
      <w:pPr>
        <w:jc w:val="right"/>
        <w:rPr>
          <w:rFonts w:ascii="Times New Roman" w:hAnsi="Times New Roman" w:cs="Times New Roman"/>
          <w:sz w:val="22"/>
          <w:szCs w:val="22"/>
        </w:rPr>
      </w:pPr>
      <w:r w:rsidRPr="005E3115">
        <w:rPr>
          <w:rFonts w:ascii="Times New Roman" w:hAnsi="Times New Roman" w:cs="Times New Roman"/>
          <w:sz w:val="22"/>
          <w:szCs w:val="22"/>
        </w:rPr>
        <w:t>Ş. Kaya</w:t>
      </w:r>
    </w:p>
    <w:p w14:paraId="0173EFBB" w14:textId="77777777" w:rsidR="00604B8A" w:rsidRPr="005E3115" w:rsidRDefault="005E3115" w:rsidP="005E3115">
      <w:pPr>
        <w:jc w:val="both"/>
        <w:rPr>
          <w:rFonts w:ascii="Times New Roman" w:hAnsi="Times New Roman" w:cs="Times New Roman"/>
          <w:sz w:val="22"/>
          <w:szCs w:val="22"/>
        </w:rPr>
      </w:pPr>
      <w:r w:rsidRPr="005E3115">
        <w:rPr>
          <w:rFonts w:ascii="Times New Roman" w:hAnsi="Times New Roman" w:cs="Times New Roman"/>
          <w:sz w:val="22"/>
          <w:szCs w:val="22"/>
        </w:rPr>
        <w:t>1-</w:t>
      </w:r>
      <w:r w:rsidR="00AE3011" w:rsidRPr="005E3115">
        <w:rPr>
          <w:rFonts w:ascii="Times New Roman" w:hAnsi="Times New Roman" w:cs="Times New Roman"/>
          <w:sz w:val="22"/>
          <w:szCs w:val="22"/>
        </w:rPr>
        <w:t>Nahiyelere varıncaya kadar vilâyetinizde mevcut Hükü</w:t>
      </w:r>
      <w:r>
        <w:rPr>
          <w:rFonts w:ascii="Times New Roman" w:hAnsi="Times New Roman" w:cs="Times New Roman"/>
          <w:sz w:val="22"/>
          <w:szCs w:val="22"/>
        </w:rPr>
        <w:t>met konakları emlâki milliyedenmidir</w:t>
      </w:r>
      <w:r w:rsidR="00AE3011" w:rsidRPr="005E3115">
        <w:rPr>
          <w:rFonts w:ascii="Times New Roman" w:hAnsi="Times New Roman" w:cs="Times New Roman"/>
          <w:sz w:val="22"/>
          <w:szCs w:val="22"/>
        </w:rPr>
        <w:t>? kabilse krokisinin ve muhtelif cephelerden fotoğrafının aldırılarak irsali.</w:t>
      </w:r>
    </w:p>
    <w:p w14:paraId="57C07987" w14:textId="77777777" w:rsidR="00604B8A" w:rsidRPr="005E3115" w:rsidRDefault="005E3115" w:rsidP="005E3115">
      <w:pPr>
        <w:jc w:val="both"/>
        <w:rPr>
          <w:rFonts w:ascii="Times New Roman" w:hAnsi="Times New Roman" w:cs="Times New Roman"/>
          <w:sz w:val="22"/>
          <w:szCs w:val="22"/>
        </w:rPr>
      </w:pPr>
      <w:r w:rsidRPr="005E3115">
        <w:rPr>
          <w:rFonts w:ascii="Times New Roman" w:hAnsi="Times New Roman" w:cs="Times New Roman"/>
          <w:sz w:val="22"/>
          <w:szCs w:val="22"/>
        </w:rPr>
        <w:t>2</w:t>
      </w:r>
      <w:r w:rsidR="00AE3011" w:rsidRPr="005E3115">
        <w:rPr>
          <w:rFonts w:ascii="Times New Roman" w:hAnsi="Times New Roman" w:cs="Times New Roman"/>
          <w:sz w:val="22"/>
          <w:szCs w:val="22"/>
        </w:rPr>
        <w:t>- kira ile tu</w:t>
      </w:r>
      <w:r>
        <w:rPr>
          <w:rFonts w:ascii="Times New Roman" w:hAnsi="Times New Roman" w:cs="Times New Roman"/>
          <w:sz w:val="22"/>
          <w:szCs w:val="22"/>
        </w:rPr>
        <w:t>tulan hükümet daireleri mevcut</w:t>
      </w:r>
      <w:r w:rsidR="00AE3011" w:rsidRPr="005E3115">
        <w:rPr>
          <w:rFonts w:ascii="Times New Roman" w:hAnsi="Times New Roman" w:cs="Times New Roman"/>
          <w:sz w:val="22"/>
          <w:szCs w:val="22"/>
        </w:rPr>
        <w:t>mıdir ne miktar kira verilmekdedir</w:t>
      </w:r>
    </w:p>
    <w:p w14:paraId="0E030A69" w14:textId="77777777" w:rsidR="00513628" w:rsidRDefault="00513628">
      <w:pPr>
        <w:rPr>
          <w:rFonts w:ascii="Times New Roman" w:hAnsi="Times New Roman" w:cs="Times New Roman"/>
          <w:sz w:val="22"/>
          <w:szCs w:val="22"/>
        </w:rPr>
      </w:pPr>
      <w:r>
        <w:rPr>
          <w:rFonts w:ascii="Times New Roman" w:hAnsi="Times New Roman" w:cs="Times New Roman"/>
          <w:sz w:val="22"/>
          <w:szCs w:val="22"/>
        </w:rPr>
        <w:br w:type="page"/>
      </w:r>
    </w:p>
    <w:p w14:paraId="25B31F56" w14:textId="77777777" w:rsidR="00604B8A" w:rsidRPr="00872C77" w:rsidRDefault="00AE3011" w:rsidP="00872C77">
      <w:pPr>
        <w:jc w:val="both"/>
        <w:rPr>
          <w:rFonts w:ascii="Times New Roman" w:hAnsi="Times New Roman" w:cs="Times New Roman"/>
          <w:color w:val="auto"/>
          <w:sz w:val="22"/>
          <w:szCs w:val="22"/>
        </w:rPr>
      </w:pPr>
      <w:r w:rsidRPr="00872C77">
        <w:rPr>
          <w:rFonts w:ascii="Times New Roman" w:hAnsi="Times New Roman" w:cs="Times New Roman"/>
          <w:color w:val="auto"/>
          <w:sz w:val="22"/>
          <w:szCs w:val="22"/>
        </w:rPr>
        <w:lastRenderedPageBreak/>
        <w:t>3—Binalar h</w:t>
      </w:r>
      <w:r w:rsidR="00872C77">
        <w:rPr>
          <w:rFonts w:ascii="Times New Roman" w:hAnsi="Times New Roman" w:cs="Times New Roman"/>
          <w:color w:val="auto"/>
          <w:sz w:val="22"/>
          <w:szCs w:val="22"/>
        </w:rPr>
        <w:t>ükümet daireleri kamilen alabi</w:t>
      </w:r>
      <w:r w:rsidRPr="00872C77">
        <w:rPr>
          <w:rFonts w:ascii="Times New Roman" w:hAnsi="Times New Roman" w:cs="Times New Roman"/>
          <w:color w:val="auto"/>
          <w:sz w:val="22"/>
          <w:szCs w:val="22"/>
        </w:rPr>
        <w:t>liyormı ?</w:t>
      </w:r>
    </w:p>
    <w:p w14:paraId="63C5DAC4" w14:textId="77777777" w:rsidR="00604B8A" w:rsidRPr="00872C77" w:rsidRDefault="00872C77" w:rsidP="00872C77">
      <w:pPr>
        <w:jc w:val="both"/>
        <w:rPr>
          <w:rFonts w:ascii="Times New Roman" w:hAnsi="Times New Roman" w:cs="Times New Roman"/>
          <w:color w:val="auto"/>
          <w:sz w:val="22"/>
          <w:szCs w:val="22"/>
        </w:rPr>
      </w:pPr>
      <w:r>
        <w:rPr>
          <w:rFonts w:ascii="Times New Roman" w:hAnsi="Times New Roman" w:cs="Times New Roman"/>
          <w:color w:val="auto"/>
          <w:sz w:val="22"/>
          <w:szCs w:val="22"/>
        </w:rPr>
        <w:t>4</w:t>
      </w:r>
      <w:r w:rsidR="00AE3011" w:rsidRPr="00872C77">
        <w:rPr>
          <w:rFonts w:ascii="Times New Roman" w:hAnsi="Times New Roman" w:cs="Times New Roman"/>
          <w:color w:val="auto"/>
          <w:sz w:val="22"/>
          <w:szCs w:val="22"/>
        </w:rPr>
        <w:t>—kükümet konakları dahilinde Zi</w:t>
      </w:r>
      <w:r>
        <w:rPr>
          <w:rFonts w:ascii="Times New Roman" w:hAnsi="Times New Roman" w:cs="Times New Roman"/>
          <w:color w:val="auto"/>
          <w:sz w:val="22"/>
          <w:szCs w:val="22"/>
        </w:rPr>
        <w:t>raat bankası ve belediye gibi mu</w:t>
      </w:r>
      <w:r w:rsidR="00AE3011" w:rsidRPr="00872C77">
        <w:rPr>
          <w:rFonts w:ascii="Times New Roman" w:hAnsi="Times New Roman" w:cs="Times New Roman"/>
          <w:color w:val="auto"/>
          <w:sz w:val="22"/>
          <w:szCs w:val="22"/>
        </w:rPr>
        <w:t xml:space="preserve">vazenei umumiye Haricinde kalan devair ve müessesatda </w:t>
      </w:r>
      <w:r>
        <w:rPr>
          <w:rFonts w:ascii="Times New Roman" w:hAnsi="Times New Roman" w:cs="Times New Roman"/>
          <w:color w:val="auto"/>
          <w:sz w:val="22"/>
          <w:szCs w:val="22"/>
        </w:rPr>
        <w:t>bulunuyormı</w:t>
      </w:r>
      <w:r w:rsidR="00AE3011" w:rsidRPr="00872C77">
        <w:rPr>
          <w:rFonts w:ascii="Times New Roman" w:hAnsi="Times New Roman" w:cs="Times New Roman"/>
          <w:color w:val="auto"/>
          <w:sz w:val="22"/>
          <w:szCs w:val="22"/>
        </w:rPr>
        <w:t>?</w:t>
      </w:r>
    </w:p>
    <w:p w14:paraId="386677B5" w14:textId="77777777" w:rsidR="00604B8A" w:rsidRPr="00872C77" w:rsidRDefault="00872C77" w:rsidP="00872C77">
      <w:pPr>
        <w:jc w:val="both"/>
        <w:rPr>
          <w:rFonts w:ascii="Times New Roman" w:hAnsi="Times New Roman" w:cs="Times New Roman"/>
          <w:color w:val="auto"/>
          <w:sz w:val="22"/>
          <w:szCs w:val="22"/>
        </w:rPr>
      </w:pPr>
      <w:r>
        <w:rPr>
          <w:rFonts w:ascii="Times New Roman" w:hAnsi="Times New Roman" w:cs="Times New Roman"/>
          <w:color w:val="auto"/>
          <w:sz w:val="22"/>
          <w:szCs w:val="22"/>
        </w:rPr>
        <w:t>5—</w:t>
      </w:r>
      <w:r w:rsidR="00AE3011" w:rsidRPr="00872C77">
        <w:rPr>
          <w:rFonts w:ascii="Times New Roman" w:hAnsi="Times New Roman" w:cs="Times New Roman"/>
          <w:color w:val="auto"/>
          <w:sz w:val="22"/>
          <w:szCs w:val="22"/>
        </w:rPr>
        <w:t>Tami</w:t>
      </w:r>
      <w:r>
        <w:rPr>
          <w:rFonts w:ascii="Times New Roman" w:hAnsi="Times New Roman" w:cs="Times New Roman"/>
          <w:color w:val="auto"/>
          <w:sz w:val="22"/>
          <w:szCs w:val="22"/>
        </w:rPr>
        <w:t>re muhtaç hükümet daireleri var</w:t>
      </w:r>
      <w:r w:rsidR="00AE3011" w:rsidRPr="00872C77">
        <w:rPr>
          <w:rFonts w:ascii="Times New Roman" w:hAnsi="Times New Roman" w:cs="Times New Roman"/>
          <w:color w:val="auto"/>
          <w:sz w:val="22"/>
          <w:szCs w:val="22"/>
        </w:rPr>
        <w:t>m</w:t>
      </w:r>
      <w:r>
        <w:rPr>
          <w:rFonts w:ascii="Times New Roman" w:hAnsi="Times New Roman" w:cs="Times New Roman"/>
          <w:color w:val="auto"/>
          <w:sz w:val="22"/>
          <w:szCs w:val="22"/>
        </w:rPr>
        <w:t>ıdır? ve tamirleri neye mütevakkiftir</w:t>
      </w:r>
      <w:r w:rsidR="00AE3011" w:rsidRPr="00872C77">
        <w:rPr>
          <w:rFonts w:ascii="Times New Roman" w:hAnsi="Times New Roman" w:cs="Times New Roman"/>
          <w:color w:val="auto"/>
          <w:sz w:val="22"/>
          <w:szCs w:val="22"/>
        </w:rPr>
        <w:t>?</w:t>
      </w:r>
    </w:p>
    <w:p w14:paraId="4E0B20D0" w14:textId="77777777" w:rsidR="00604B8A" w:rsidRPr="00872C77" w:rsidRDefault="00872C77" w:rsidP="00872C77">
      <w:pPr>
        <w:jc w:val="both"/>
        <w:rPr>
          <w:rFonts w:ascii="Times New Roman" w:hAnsi="Times New Roman" w:cs="Times New Roman"/>
          <w:color w:val="auto"/>
          <w:sz w:val="22"/>
          <w:szCs w:val="22"/>
        </w:rPr>
      </w:pPr>
      <w:r>
        <w:rPr>
          <w:rFonts w:ascii="Times New Roman" w:hAnsi="Times New Roman" w:cs="Times New Roman"/>
          <w:color w:val="auto"/>
          <w:sz w:val="22"/>
          <w:szCs w:val="22"/>
        </w:rPr>
        <w:t>6—</w:t>
      </w:r>
      <w:r w:rsidR="00AE3011" w:rsidRPr="00872C77">
        <w:rPr>
          <w:rFonts w:ascii="Times New Roman" w:hAnsi="Times New Roman" w:cs="Times New Roman"/>
          <w:color w:val="auto"/>
          <w:sz w:val="22"/>
          <w:szCs w:val="22"/>
        </w:rPr>
        <w:t>hükümet dairelerinin mefruşatı ne haldedir?</w:t>
      </w:r>
    </w:p>
    <w:p w14:paraId="1BF69F09" w14:textId="77777777" w:rsidR="00872C77" w:rsidRPr="00606895" w:rsidRDefault="00872C77" w:rsidP="00872C77">
      <w:pPr>
        <w:jc w:val="both"/>
        <w:rPr>
          <w:rFonts w:ascii="Times New Roman" w:hAnsi="Times New Roman" w:cs="Times New Roman"/>
          <w:sz w:val="22"/>
          <w:szCs w:val="22"/>
        </w:rPr>
      </w:pPr>
    </w:p>
    <w:p w14:paraId="5F3FDD15" w14:textId="77777777" w:rsidR="00604B8A" w:rsidRPr="00606895" w:rsidRDefault="0000077E" w:rsidP="00872C77">
      <w:pPr>
        <w:jc w:val="center"/>
        <w:rPr>
          <w:rFonts w:ascii="Times New Roman" w:hAnsi="Times New Roman" w:cs="Times New Roman"/>
          <w:sz w:val="22"/>
          <w:szCs w:val="22"/>
        </w:rPr>
      </w:pPr>
      <w:r w:rsidRPr="00606895">
        <w:rPr>
          <w:rFonts w:ascii="Times New Roman" w:hAnsi="Times New Roman" w:cs="Times New Roman"/>
          <w:noProof/>
          <w:sz w:val="22"/>
          <w:szCs w:val="22"/>
          <w:lang w:val="en-US" w:eastAsia="en-US" w:bidi="ar-SA"/>
        </w:rPr>
        <w:drawing>
          <wp:inline distT="0" distB="0" distL="0" distR="0" wp14:anchorId="38995606" wp14:editId="6D8606DC">
            <wp:extent cx="942975" cy="257175"/>
            <wp:effectExtent l="0" t="0" r="9525" b="9525"/>
            <wp:docPr id="7" name="Resim 7" descr="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2975" cy="257175"/>
                    </a:xfrm>
                    <a:prstGeom prst="rect">
                      <a:avLst/>
                    </a:prstGeom>
                    <a:noFill/>
                    <a:ln>
                      <a:noFill/>
                    </a:ln>
                  </pic:spPr>
                </pic:pic>
              </a:graphicData>
            </a:graphic>
          </wp:inline>
        </w:drawing>
      </w:r>
    </w:p>
    <w:p w14:paraId="30114D0A" w14:textId="77777777" w:rsidR="00513628" w:rsidRDefault="00513628" w:rsidP="00606895">
      <w:pPr>
        <w:rPr>
          <w:rFonts w:ascii="Times New Roman" w:hAnsi="Times New Roman" w:cs="Times New Roman"/>
          <w:sz w:val="22"/>
          <w:szCs w:val="22"/>
        </w:rPr>
      </w:pPr>
    </w:p>
    <w:p w14:paraId="22C54D61" w14:textId="77777777" w:rsidR="00513628" w:rsidRDefault="00513628" w:rsidP="00606895">
      <w:pPr>
        <w:rPr>
          <w:rFonts w:ascii="Times New Roman" w:hAnsi="Times New Roman" w:cs="Times New Roman"/>
          <w:sz w:val="22"/>
          <w:szCs w:val="22"/>
        </w:rPr>
      </w:pPr>
    </w:p>
    <w:p w14:paraId="0636466D" w14:textId="77777777" w:rsidR="00513628" w:rsidRDefault="00513628">
      <w:pPr>
        <w:rPr>
          <w:rFonts w:ascii="Times New Roman" w:hAnsi="Times New Roman" w:cs="Times New Roman"/>
          <w:sz w:val="22"/>
          <w:szCs w:val="22"/>
        </w:rPr>
      </w:pPr>
      <w:r>
        <w:rPr>
          <w:rFonts w:ascii="Times New Roman" w:hAnsi="Times New Roman" w:cs="Times New Roman"/>
          <w:sz w:val="22"/>
          <w:szCs w:val="22"/>
        </w:rPr>
        <w:br w:type="page"/>
      </w:r>
    </w:p>
    <w:p w14:paraId="6B38824F" w14:textId="77777777" w:rsidR="00513628" w:rsidRPr="00FB2BBF" w:rsidRDefault="00513628" w:rsidP="00FB2BBF">
      <w:pPr>
        <w:jc w:val="center"/>
        <w:rPr>
          <w:rFonts w:ascii="Times New Roman" w:hAnsi="Times New Roman" w:cs="Times New Roman"/>
          <w:color w:val="auto"/>
          <w:sz w:val="22"/>
          <w:szCs w:val="22"/>
        </w:rPr>
      </w:pPr>
      <w:bookmarkStart w:id="53" w:name="bookmark56"/>
      <w:r w:rsidRPr="00FB2BBF">
        <w:rPr>
          <w:rFonts w:ascii="Times New Roman" w:hAnsi="Times New Roman" w:cs="Times New Roman"/>
          <w:color w:val="auto"/>
          <w:sz w:val="22"/>
          <w:szCs w:val="22"/>
        </w:rPr>
        <w:lastRenderedPageBreak/>
        <w:t>Umuru mahalliye</w:t>
      </w:r>
      <w:bookmarkEnd w:id="53"/>
    </w:p>
    <w:p w14:paraId="71EC122C" w14:textId="77777777" w:rsidR="00604B8A" w:rsidRPr="00FB2BBF" w:rsidRDefault="00FB2BBF" w:rsidP="00606895">
      <w:pPr>
        <w:rPr>
          <w:rFonts w:ascii="Times New Roman" w:hAnsi="Times New Roman" w:cs="Times New Roman"/>
          <w:color w:val="auto"/>
          <w:sz w:val="22"/>
          <w:szCs w:val="22"/>
        </w:rPr>
      </w:pPr>
      <w:r>
        <w:rPr>
          <w:rFonts w:ascii="Times New Roman" w:hAnsi="Times New Roman" w:cs="Times New Roman"/>
          <w:noProof/>
          <w:color w:val="auto"/>
          <w:sz w:val="22"/>
          <w:szCs w:val="22"/>
          <w:lang w:val="en-US" w:eastAsia="en-US" w:bidi="ar-SA"/>
        </w:rPr>
        <mc:AlternateContent>
          <mc:Choice Requires="wps">
            <w:drawing>
              <wp:anchor distT="0" distB="0" distL="114300" distR="114300" simplePos="0" relativeHeight="251710464" behindDoc="0" locked="0" layoutInCell="1" allowOverlap="1" wp14:anchorId="49C2083A" wp14:editId="33C27EE6">
                <wp:simplePos x="0" y="0"/>
                <wp:positionH relativeFrom="column">
                  <wp:posOffset>1397497</wp:posOffset>
                </wp:positionH>
                <wp:positionV relativeFrom="paragraph">
                  <wp:posOffset>81667</wp:posOffset>
                </wp:positionV>
                <wp:extent cx="787179" cy="0"/>
                <wp:effectExtent l="0" t="0" r="32385" b="19050"/>
                <wp:wrapNone/>
                <wp:docPr id="66" name="Düz Bağlayıcı 66"/>
                <wp:cNvGraphicFramePr/>
                <a:graphic xmlns:a="http://schemas.openxmlformats.org/drawingml/2006/main">
                  <a:graphicData uri="http://schemas.microsoft.com/office/word/2010/wordprocessingShape">
                    <wps:wsp>
                      <wps:cNvCnPr/>
                      <wps:spPr>
                        <a:xfrm>
                          <a:off x="0" y="0"/>
                          <a:ext cx="7871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E4D8E87" id="Düz Bağlayıcı 66"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10.05pt,6.45pt" to="172.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" strokecolor="black [3200]" strokeweight=".5pt">
                <v:stroke joinstyle="miter"/>
              </v:line>
            </w:pict>
          </mc:Fallback>
        </mc:AlternateContent>
      </w:r>
      <w:r w:rsidR="00AE3011" w:rsidRPr="00FB2BBF">
        <w:rPr>
          <w:rFonts w:ascii="Times New Roman" w:hAnsi="Times New Roman" w:cs="Times New Roman"/>
          <w:color w:val="auto"/>
          <w:sz w:val="22"/>
          <w:szCs w:val="22"/>
        </w:rPr>
        <w:t>10735</w:t>
      </w:r>
    </w:p>
    <w:p w14:paraId="08821D65" w14:textId="77777777" w:rsidR="00604B8A" w:rsidRPr="00FB2BBF" w:rsidRDefault="00AE3011" w:rsidP="00FB2BBF">
      <w:pPr>
        <w:jc w:val="right"/>
        <w:rPr>
          <w:rFonts w:ascii="Times New Roman" w:hAnsi="Times New Roman" w:cs="Times New Roman"/>
          <w:color w:val="auto"/>
          <w:sz w:val="22"/>
          <w:szCs w:val="22"/>
        </w:rPr>
      </w:pPr>
      <w:r w:rsidRPr="00FB2BBF">
        <w:rPr>
          <w:rFonts w:ascii="Times New Roman" w:hAnsi="Times New Roman" w:cs="Times New Roman"/>
          <w:color w:val="auto"/>
          <w:sz w:val="22"/>
          <w:szCs w:val="22"/>
        </w:rPr>
        <w:t>HÜLÂSA</w:t>
      </w:r>
    </w:p>
    <w:p w14:paraId="02AE6577" w14:textId="77777777" w:rsidR="00FB2BBF" w:rsidRPr="00FB2BBF" w:rsidRDefault="00AE3011" w:rsidP="00FB2BBF">
      <w:pPr>
        <w:jc w:val="right"/>
        <w:rPr>
          <w:rFonts w:ascii="Times New Roman" w:hAnsi="Times New Roman" w:cs="Times New Roman"/>
          <w:color w:val="auto"/>
          <w:sz w:val="22"/>
          <w:szCs w:val="22"/>
        </w:rPr>
      </w:pPr>
      <w:r w:rsidRPr="00FB2BBF">
        <w:rPr>
          <w:rFonts w:ascii="Times New Roman" w:hAnsi="Times New Roman" w:cs="Times New Roman"/>
          <w:color w:val="auto"/>
          <w:sz w:val="22"/>
          <w:szCs w:val="22"/>
        </w:rPr>
        <w:t xml:space="preserve">Meşrubatı küuliye inhisarı </w:t>
      </w:r>
    </w:p>
    <w:p w14:paraId="77773B6D" w14:textId="77777777" w:rsidR="00FB2BBF" w:rsidRPr="00FB2BBF" w:rsidRDefault="00AE3011" w:rsidP="00FB2BBF">
      <w:pPr>
        <w:jc w:val="right"/>
        <w:rPr>
          <w:rFonts w:ascii="Times New Roman" w:hAnsi="Times New Roman" w:cs="Times New Roman"/>
          <w:color w:val="auto"/>
          <w:sz w:val="22"/>
          <w:szCs w:val="22"/>
        </w:rPr>
      </w:pPr>
      <w:r w:rsidRPr="00FB2BBF">
        <w:rPr>
          <w:rFonts w:ascii="Times New Roman" w:hAnsi="Times New Roman" w:cs="Times New Roman"/>
          <w:color w:val="auto"/>
          <w:sz w:val="22"/>
          <w:szCs w:val="22"/>
        </w:rPr>
        <w:t xml:space="preserve">varidatından vilâyet hisseleri </w:t>
      </w:r>
    </w:p>
    <w:p w14:paraId="342FC374" w14:textId="77777777" w:rsidR="00604B8A" w:rsidRPr="00FB2BBF" w:rsidRDefault="00AE3011" w:rsidP="00FB2BBF">
      <w:pPr>
        <w:jc w:val="right"/>
        <w:rPr>
          <w:rFonts w:ascii="Times New Roman" w:hAnsi="Times New Roman" w:cs="Times New Roman"/>
          <w:color w:val="auto"/>
          <w:sz w:val="22"/>
          <w:szCs w:val="22"/>
        </w:rPr>
      </w:pPr>
      <w:r w:rsidRPr="00FB2BBF">
        <w:rPr>
          <w:rFonts w:ascii="Times New Roman" w:hAnsi="Times New Roman" w:cs="Times New Roman"/>
          <w:color w:val="auto"/>
          <w:sz w:val="22"/>
          <w:szCs w:val="22"/>
        </w:rPr>
        <w:t>hakkında</w:t>
      </w:r>
    </w:p>
    <w:p w14:paraId="276A177A" w14:textId="77777777" w:rsidR="00604B8A" w:rsidRPr="00FB2BBF" w:rsidRDefault="00AE3011" w:rsidP="00FB2BBF">
      <w:pPr>
        <w:ind w:firstLine="708"/>
        <w:jc w:val="both"/>
        <w:rPr>
          <w:rFonts w:ascii="Times New Roman" w:hAnsi="Times New Roman" w:cs="Times New Roman"/>
          <w:color w:val="auto"/>
          <w:sz w:val="22"/>
          <w:szCs w:val="22"/>
        </w:rPr>
      </w:pPr>
      <w:r w:rsidRPr="00FB2BBF">
        <w:rPr>
          <w:rFonts w:ascii="Times New Roman" w:hAnsi="Times New Roman" w:cs="Times New Roman"/>
          <w:color w:val="auto"/>
          <w:sz w:val="22"/>
          <w:szCs w:val="22"/>
        </w:rPr>
        <w:t>Meşrubatı küuliye inhisarı varidatından vilâyet hisseleri hakkında bir çok vilâyetlerden müracaatlar vaki olmaktadır. Keyfiyet Maliye vekâletile derdesti muhabere olup hisseimezkûrenin miktarı hakikî üzerinden yapılacak tevziata intizar olunması ve bu hususta muhaberata meydan verilmemesi tamimen tebliğ olunur efendim.</w:t>
      </w:r>
    </w:p>
    <w:p w14:paraId="2C137119" w14:textId="77777777" w:rsidR="00604B8A" w:rsidRPr="00FB2BBF" w:rsidRDefault="00AE3011" w:rsidP="00FB2BBF">
      <w:pPr>
        <w:jc w:val="right"/>
        <w:rPr>
          <w:rFonts w:ascii="Times New Roman" w:hAnsi="Times New Roman" w:cs="Times New Roman"/>
          <w:color w:val="auto"/>
          <w:sz w:val="22"/>
          <w:szCs w:val="22"/>
        </w:rPr>
      </w:pPr>
      <w:r w:rsidRPr="00FB2BBF">
        <w:rPr>
          <w:rFonts w:ascii="Times New Roman" w:hAnsi="Times New Roman" w:cs="Times New Roman"/>
          <w:color w:val="auto"/>
          <w:sz w:val="22"/>
          <w:szCs w:val="22"/>
        </w:rPr>
        <w:t>12-11-928</w:t>
      </w:r>
    </w:p>
    <w:p w14:paraId="00E69464" w14:textId="77777777" w:rsidR="00604B8A" w:rsidRPr="00FB2BBF" w:rsidRDefault="00AE3011" w:rsidP="00606895">
      <w:pPr>
        <w:rPr>
          <w:rFonts w:ascii="Times New Roman" w:hAnsi="Times New Roman" w:cs="Times New Roman"/>
          <w:color w:val="auto"/>
          <w:sz w:val="22"/>
          <w:szCs w:val="22"/>
        </w:rPr>
      </w:pPr>
      <w:r w:rsidRPr="00FB2BBF">
        <w:rPr>
          <w:rFonts w:ascii="Times New Roman" w:hAnsi="Times New Roman" w:cs="Times New Roman"/>
          <w:color w:val="auto"/>
          <w:sz w:val="22"/>
          <w:szCs w:val="22"/>
        </w:rPr>
        <w:t>1059</w:t>
      </w:r>
    </w:p>
    <w:p w14:paraId="28D77EAC" w14:textId="77777777" w:rsidR="00604B8A" w:rsidRPr="00FB2BBF" w:rsidRDefault="00AE3011" w:rsidP="00FB2BBF">
      <w:pPr>
        <w:jc w:val="right"/>
        <w:rPr>
          <w:rFonts w:ascii="Times New Roman" w:hAnsi="Times New Roman" w:cs="Times New Roman"/>
          <w:color w:val="auto"/>
          <w:sz w:val="22"/>
          <w:szCs w:val="22"/>
        </w:rPr>
      </w:pPr>
      <w:r w:rsidRPr="00FB2BBF">
        <w:rPr>
          <w:rFonts w:ascii="Times New Roman" w:hAnsi="Times New Roman" w:cs="Times New Roman"/>
          <w:color w:val="auto"/>
          <w:sz w:val="22"/>
          <w:szCs w:val="22"/>
        </w:rPr>
        <w:t>HÜLÂSA</w:t>
      </w:r>
    </w:p>
    <w:p w14:paraId="6E2344C1" w14:textId="77777777" w:rsidR="00FB2BBF" w:rsidRDefault="00AE3011" w:rsidP="00FB2BBF">
      <w:pPr>
        <w:jc w:val="right"/>
        <w:rPr>
          <w:rFonts w:ascii="Times New Roman" w:hAnsi="Times New Roman" w:cs="Times New Roman"/>
          <w:color w:val="auto"/>
          <w:sz w:val="22"/>
          <w:szCs w:val="22"/>
        </w:rPr>
      </w:pPr>
      <w:r w:rsidRPr="00FB2BBF">
        <w:rPr>
          <w:rFonts w:ascii="Times New Roman" w:hAnsi="Times New Roman" w:cs="Times New Roman"/>
          <w:color w:val="auto"/>
          <w:sz w:val="22"/>
          <w:szCs w:val="22"/>
        </w:rPr>
        <w:t>Kimsesiz çocuklar için be</w:t>
      </w:r>
      <w:r w:rsidR="00FB2BBF">
        <w:rPr>
          <w:rFonts w:ascii="Times New Roman" w:hAnsi="Times New Roman" w:cs="Times New Roman"/>
          <w:color w:val="auto"/>
          <w:sz w:val="22"/>
          <w:szCs w:val="22"/>
        </w:rPr>
        <w:t>-</w:t>
      </w:r>
    </w:p>
    <w:p w14:paraId="5A119543" w14:textId="77777777" w:rsidR="00FB2BBF" w:rsidRDefault="00AE3011" w:rsidP="00FB2BBF">
      <w:pPr>
        <w:jc w:val="right"/>
        <w:rPr>
          <w:rFonts w:ascii="Times New Roman" w:hAnsi="Times New Roman" w:cs="Times New Roman"/>
          <w:color w:val="auto"/>
          <w:sz w:val="22"/>
          <w:szCs w:val="22"/>
        </w:rPr>
      </w:pPr>
      <w:r w:rsidRPr="00FB2BBF">
        <w:rPr>
          <w:rFonts w:ascii="Times New Roman" w:hAnsi="Times New Roman" w:cs="Times New Roman"/>
          <w:color w:val="auto"/>
          <w:sz w:val="22"/>
          <w:szCs w:val="22"/>
        </w:rPr>
        <w:t>lediye bütçelerine tahsisat vaz’ı</w:t>
      </w:r>
    </w:p>
    <w:p w14:paraId="6F981835" w14:textId="77777777" w:rsidR="00604B8A" w:rsidRPr="00FB2BBF" w:rsidRDefault="00AE3011" w:rsidP="00FB2BBF">
      <w:pPr>
        <w:jc w:val="right"/>
        <w:rPr>
          <w:rFonts w:ascii="Times New Roman" w:hAnsi="Times New Roman" w:cs="Times New Roman"/>
          <w:color w:val="auto"/>
          <w:sz w:val="22"/>
          <w:szCs w:val="22"/>
        </w:rPr>
      </w:pPr>
      <w:r w:rsidRPr="00FB2BBF">
        <w:rPr>
          <w:rFonts w:ascii="Times New Roman" w:hAnsi="Times New Roman" w:cs="Times New Roman"/>
          <w:color w:val="auto"/>
          <w:sz w:val="22"/>
          <w:szCs w:val="22"/>
        </w:rPr>
        <w:t xml:space="preserve"> hakkında</w:t>
      </w:r>
    </w:p>
    <w:p w14:paraId="38E5A689" w14:textId="77777777" w:rsidR="00604B8A" w:rsidRPr="00FB2BBF" w:rsidRDefault="00AE3011" w:rsidP="00FB2BBF">
      <w:pPr>
        <w:ind w:firstLine="708"/>
        <w:jc w:val="both"/>
        <w:rPr>
          <w:rFonts w:ascii="Times New Roman" w:hAnsi="Times New Roman" w:cs="Times New Roman"/>
          <w:color w:val="auto"/>
          <w:sz w:val="22"/>
          <w:szCs w:val="22"/>
        </w:rPr>
      </w:pPr>
      <w:r w:rsidRPr="00FB2BBF">
        <w:rPr>
          <w:rFonts w:ascii="Times New Roman" w:hAnsi="Times New Roman" w:cs="Times New Roman"/>
          <w:color w:val="auto"/>
          <w:sz w:val="22"/>
          <w:szCs w:val="22"/>
        </w:rPr>
        <w:t>Öksüz, kimsesiz çocoklardan kendi hayatını yevmi kazancile temine ça</w:t>
      </w:r>
      <w:r w:rsidR="00FB2BBF">
        <w:rPr>
          <w:rFonts w:ascii="Times New Roman" w:hAnsi="Times New Roman" w:cs="Times New Roman"/>
          <w:color w:val="auto"/>
          <w:sz w:val="22"/>
          <w:szCs w:val="22"/>
        </w:rPr>
        <w:t>lışan ve küçük hizmet ve saireyil</w:t>
      </w:r>
      <w:r w:rsidRPr="00FB2BBF">
        <w:rPr>
          <w:rFonts w:ascii="Times New Roman" w:hAnsi="Times New Roman" w:cs="Times New Roman"/>
          <w:color w:val="auto"/>
          <w:sz w:val="22"/>
          <w:szCs w:val="22"/>
        </w:rPr>
        <w:t>e ancak ekmek parasını kazanan küfeci ve hammal ve emsali işçi çocukların gecelerini yangın yerlerinde ve çarşı köşelerinde geçirmeleri muvafık olm</w:t>
      </w:r>
      <w:r w:rsidR="00FB2BBF">
        <w:rPr>
          <w:rFonts w:ascii="Times New Roman" w:hAnsi="Times New Roman" w:cs="Times New Roman"/>
          <w:color w:val="auto"/>
          <w:sz w:val="22"/>
          <w:szCs w:val="22"/>
        </w:rPr>
        <w:t>adığından himaye ve yardıma müh</w:t>
      </w:r>
      <w:r w:rsidRPr="00FB2BBF">
        <w:rPr>
          <w:rFonts w:ascii="Times New Roman" w:hAnsi="Times New Roman" w:cs="Times New Roman"/>
          <w:color w:val="auto"/>
          <w:sz w:val="22"/>
          <w:szCs w:val="22"/>
        </w:rPr>
        <w:t>taç olan bu kabil işçilerin geceleri barınmaları için belediye bütçelerinin müsaadesi nisbetinde gayet basit tertibatlı mahaller ihzarı ve bu husustaki faaliyetinizin netayiçinden malumat itasi ehemmiyetle tavsiye olunur efendim.</w:t>
      </w:r>
    </w:p>
    <w:p w14:paraId="5D32A438" w14:textId="77777777" w:rsidR="00604B8A" w:rsidRPr="00FB2BBF" w:rsidRDefault="00AE3011" w:rsidP="00FB2BBF">
      <w:pPr>
        <w:jc w:val="right"/>
        <w:rPr>
          <w:rFonts w:ascii="Times New Roman" w:hAnsi="Times New Roman" w:cs="Times New Roman"/>
          <w:color w:val="auto"/>
          <w:sz w:val="22"/>
          <w:szCs w:val="22"/>
        </w:rPr>
      </w:pPr>
      <w:r w:rsidRPr="00FB2BBF">
        <w:rPr>
          <w:rFonts w:ascii="Times New Roman" w:hAnsi="Times New Roman" w:cs="Times New Roman"/>
          <w:color w:val="auto"/>
          <w:sz w:val="22"/>
          <w:szCs w:val="22"/>
        </w:rPr>
        <w:t>13-10-928</w:t>
      </w:r>
    </w:p>
    <w:p w14:paraId="7AD2D8FF" w14:textId="77777777" w:rsidR="00513628" w:rsidRDefault="00FB2BBF" w:rsidP="00606895">
      <w:pPr>
        <w:rPr>
          <w:rFonts w:ascii="Times New Roman" w:hAnsi="Times New Roman" w:cs="Times New Roman"/>
          <w:sz w:val="22"/>
          <w:szCs w:val="22"/>
        </w:rPr>
      </w:pPr>
      <w:r>
        <w:rPr>
          <w:rFonts w:ascii="Times New Roman" w:hAnsi="Times New Roman" w:cs="Times New Roman"/>
          <w:noProof/>
          <w:sz w:val="22"/>
          <w:szCs w:val="22"/>
          <w:lang w:val="en-US" w:eastAsia="en-US" w:bidi="ar-SA"/>
        </w:rPr>
        <mc:AlternateContent>
          <mc:Choice Requires="wps">
            <w:drawing>
              <wp:anchor distT="0" distB="0" distL="114300" distR="114300" simplePos="0" relativeHeight="251711488" behindDoc="0" locked="0" layoutInCell="1" allowOverlap="1" wp14:anchorId="478B11A0" wp14:editId="3D2FF952">
                <wp:simplePos x="0" y="0"/>
                <wp:positionH relativeFrom="column">
                  <wp:posOffset>1524718</wp:posOffset>
                </wp:positionH>
                <wp:positionV relativeFrom="paragraph">
                  <wp:posOffset>38321</wp:posOffset>
                </wp:positionV>
                <wp:extent cx="779228" cy="0"/>
                <wp:effectExtent l="0" t="0" r="20955" b="19050"/>
                <wp:wrapNone/>
                <wp:docPr id="67" name="Düz Bağlayıcı 67"/>
                <wp:cNvGraphicFramePr/>
                <a:graphic xmlns:a="http://schemas.openxmlformats.org/drawingml/2006/main">
                  <a:graphicData uri="http://schemas.microsoft.com/office/word/2010/wordprocessingShape">
                    <wps:wsp>
                      <wps:cNvCnPr/>
                      <wps:spPr>
                        <a:xfrm>
                          <a:off x="0" y="0"/>
                          <a:ext cx="7792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C2AD0E6" id="Düz Bağlayıcı 67"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120.05pt,3pt" to="181.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" strokecolor="black [3200]" strokeweight=".5pt">
                <v:stroke joinstyle="miter"/>
              </v:line>
            </w:pict>
          </mc:Fallback>
        </mc:AlternateContent>
      </w:r>
    </w:p>
    <w:p w14:paraId="05DBBAFB" w14:textId="77777777" w:rsidR="00513628" w:rsidRDefault="00513628">
      <w:pPr>
        <w:rPr>
          <w:rFonts w:ascii="Times New Roman" w:hAnsi="Times New Roman" w:cs="Times New Roman"/>
          <w:sz w:val="22"/>
          <w:szCs w:val="22"/>
        </w:rPr>
      </w:pPr>
      <w:r>
        <w:rPr>
          <w:rFonts w:ascii="Times New Roman" w:hAnsi="Times New Roman" w:cs="Times New Roman"/>
          <w:sz w:val="22"/>
          <w:szCs w:val="22"/>
        </w:rPr>
        <w:br w:type="page"/>
      </w:r>
    </w:p>
    <w:p w14:paraId="59A0EAE6" w14:textId="77777777" w:rsidR="00604B8A" w:rsidRPr="00653F76" w:rsidRDefault="00AE3011" w:rsidP="00606895">
      <w:pPr>
        <w:rPr>
          <w:rFonts w:ascii="Times New Roman" w:hAnsi="Times New Roman" w:cs="Times New Roman"/>
          <w:sz w:val="22"/>
          <w:szCs w:val="22"/>
        </w:rPr>
      </w:pPr>
      <w:r w:rsidRPr="00653F76">
        <w:rPr>
          <w:rFonts w:ascii="Times New Roman" w:hAnsi="Times New Roman" w:cs="Times New Roman"/>
          <w:sz w:val="22"/>
          <w:szCs w:val="22"/>
        </w:rPr>
        <w:lastRenderedPageBreak/>
        <w:t>10874</w:t>
      </w:r>
    </w:p>
    <w:p w14:paraId="0D6070D8" w14:textId="77777777" w:rsidR="00653F76" w:rsidRPr="00653F76" w:rsidRDefault="00AE3011" w:rsidP="00653F76">
      <w:pPr>
        <w:jc w:val="right"/>
        <w:rPr>
          <w:rFonts w:ascii="Times New Roman" w:hAnsi="Times New Roman" w:cs="Times New Roman"/>
          <w:sz w:val="22"/>
          <w:szCs w:val="22"/>
        </w:rPr>
      </w:pPr>
      <w:r w:rsidRPr="00653F76">
        <w:rPr>
          <w:rFonts w:ascii="Times New Roman" w:hAnsi="Times New Roman" w:cs="Times New Roman"/>
          <w:sz w:val="22"/>
          <w:szCs w:val="22"/>
        </w:rPr>
        <w:t xml:space="preserve">HÜLÂSA: </w:t>
      </w:r>
    </w:p>
    <w:p w14:paraId="47D5C88A" w14:textId="77777777" w:rsidR="00653F76" w:rsidRPr="00653F76" w:rsidRDefault="00653F76" w:rsidP="00653F76">
      <w:pPr>
        <w:jc w:val="right"/>
        <w:rPr>
          <w:rFonts w:ascii="Times New Roman" w:hAnsi="Times New Roman" w:cs="Times New Roman"/>
          <w:sz w:val="22"/>
          <w:szCs w:val="22"/>
        </w:rPr>
      </w:pPr>
      <w:r w:rsidRPr="00653F76">
        <w:rPr>
          <w:rFonts w:ascii="Times New Roman" w:hAnsi="Times New Roman" w:cs="Times New Roman"/>
          <w:sz w:val="22"/>
          <w:szCs w:val="22"/>
        </w:rPr>
        <w:t>İdarei Hu</w:t>
      </w:r>
      <w:r w:rsidR="00AE3011" w:rsidRPr="00653F76">
        <w:rPr>
          <w:rFonts w:ascii="Times New Roman" w:hAnsi="Times New Roman" w:cs="Times New Roman"/>
          <w:sz w:val="22"/>
          <w:szCs w:val="22"/>
        </w:rPr>
        <w:t>susiye.</w:t>
      </w:r>
    </w:p>
    <w:p w14:paraId="6F7B2734" w14:textId="77777777" w:rsidR="00604B8A" w:rsidRPr="00653F76" w:rsidRDefault="00AE3011" w:rsidP="00653F76">
      <w:pPr>
        <w:jc w:val="right"/>
        <w:rPr>
          <w:rFonts w:ascii="Times New Roman" w:hAnsi="Times New Roman" w:cs="Times New Roman"/>
          <w:sz w:val="22"/>
          <w:szCs w:val="22"/>
        </w:rPr>
      </w:pPr>
      <w:r w:rsidRPr="00653F76">
        <w:rPr>
          <w:rFonts w:ascii="Times New Roman" w:hAnsi="Times New Roman" w:cs="Times New Roman"/>
          <w:sz w:val="22"/>
          <w:szCs w:val="22"/>
        </w:rPr>
        <w:t>istatistikleri hakkında;</w:t>
      </w:r>
    </w:p>
    <w:p w14:paraId="629BE442" w14:textId="77777777" w:rsidR="00604B8A" w:rsidRPr="00653F76" w:rsidRDefault="00653F76" w:rsidP="00653F76">
      <w:pPr>
        <w:jc w:val="both"/>
        <w:rPr>
          <w:rFonts w:ascii="Times New Roman" w:hAnsi="Times New Roman" w:cs="Times New Roman"/>
          <w:sz w:val="22"/>
          <w:szCs w:val="22"/>
        </w:rPr>
      </w:pPr>
      <w:r>
        <w:rPr>
          <w:rFonts w:ascii="Times New Roman" w:hAnsi="Times New Roman" w:cs="Times New Roman"/>
          <w:sz w:val="22"/>
          <w:szCs w:val="22"/>
        </w:rPr>
        <w:tab/>
        <w:t>1</w:t>
      </w:r>
      <w:r w:rsidR="00AE3011" w:rsidRPr="00653F76">
        <w:rPr>
          <w:rFonts w:ascii="Times New Roman" w:hAnsi="Times New Roman" w:cs="Times New Roman"/>
          <w:sz w:val="22"/>
          <w:szCs w:val="22"/>
        </w:rPr>
        <w:t>— Vilâyetler idarei hususiye istatistiğinin tabı derdesttir.</w:t>
      </w:r>
    </w:p>
    <w:p w14:paraId="1190A740" w14:textId="77777777" w:rsidR="00604B8A" w:rsidRPr="00653F76" w:rsidRDefault="00653F76" w:rsidP="00653F76">
      <w:pPr>
        <w:jc w:val="both"/>
        <w:rPr>
          <w:rFonts w:ascii="Times New Roman" w:hAnsi="Times New Roman" w:cs="Times New Roman"/>
          <w:sz w:val="22"/>
          <w:szCs w:val="22"/>
        </w:rPr>
      </w:pPr>
      <w:r>
        <w:rPr>
          <w:rFonts w:ascii="Times New Roman" w:hAnsi="Times New Roman" w:cs="Times New Roman"/>
          <w:sz w:val="22"/>
          <w:szCs w:val="22"/>
        </w:rPr>
        <w:tab/>
        <w:t>2</w:t>
      </w:r>
      <w:r w:rsidR="00AE3011" w:rsidRPr="00653F76">
        <w:rPr>
          <w:rFonts w:ascii="Times New Roman" w:hAnsi="Times New Roman" w:cs="Times New Roman"/>
          <w:sz w:val="22"/>
          <w:szCs w:val="22"/>
        </w:rPr>
        <w:t>— Bu eserin müştereken bütün vilâyetler hesabına vücüde getirilmesi takarrür ettiğinden hitamı tabında vilâyata varidatı ve kaza adedi nazarı itibara alınarak eserden miktarı kâfi nüsha gönderilecektir.</w:t>
      </w:r>
    </w:p>
    <w:p w14:paraId="756CEB9C" w14:textId="77777777" w:rsidR="00604B8A" w:rsidRPr="00653F76" w:rsidRDefault="00653F76" w:rsidP="00653F76">
      <w:pPr>
        <w:jc w:val="both"/>
        <w:rPr>
          <w:rFonts w:ascii="Times New Roman" w:hAnsi="Times New Roman" w:cs="Times New Roman"/>
          <w:sz w:val="22"/>
          <w:szCs w:val="22"/>
        </w:rPr>
      </w:pPr>
      <w:r>
        <w:rPr>
          <w:rFonts w:ascii="Times New Roman" w:hAnsi="Times New Roman" w:cs="Times New Roman"/>
          <w:sz w:val="22"/>
          <w:szCs w:val="22"/>
        </w:rPr>
        <w:tab/>
        <w:t>3</w:t>
      </w:r>
      <w:r w:rsidR="00AE3011" w:rsidRPr="00653F76">
        <w:rPr>
          <w:rFonts w:ascii="Times New Roman" w:hAnsi="Times New Roman" w:cs="Times New Roman"/>
          <w:sz w:val="22"/>
          <w:szCs w:val="22"/>
        </w:rPr>
        <w:t xml:space="preserve"> — Eserin tap masrafı tahakkuk ettiği zeman vilâyetinizin hissei iştiraki de kati olarak bildirilecektir. Tab</w:t>
      </w:r>
    </w:p>
    <w:p w14:paraId="6E97A3B3" w14:textId="77777777" w:rsidR="00604B8A" w:rsidRPr="00653F76" w:rsidRDefault="00653F76" w:rsidP="00653F76">
      <w:pPr>
        <w:jc w:val="both"/>
        <w:rPr>
          <w:rFonts w:ascii="Times New Roman" w:hAnsi="Times New Roman" w:cs="Times New Roman"/>
          <w:sz w:val="22"/>
          <w:szCs w:val="22"/>
        </w:rPr>
      </w:pPr>
      <w:r>
        <w:rPr>
          <w:rFonts w:ascii="Times New Roman" w:hAnsi="Times New Roman" w:cs="Times New Roman"/>
          <w:sz w:val="22"/>
          <w:szCs w:val="22"/>
        </w:rPr>
        <w:tab/>
        <w:t>4</w:t>
      </w:r>
      <w:r w:rsidR="00AE3011" w:rsidRPr="00653F76">
        <w:rPr>
          <w:rFonts w:ascii="Times New Roman" w:hAnsi="Times New Roman" w:cs="Times New Roman"/>
          <w:sz w:val="22"/>
          <w:szCs w:val="22"/>
        </w:rPr>
        <w:t>— Eser İstan</w:t>
      </w:r>
      <w:r>
        <w:rPr>
          <w:rFonts w:ascii="Times New Roman" w:hAnsi="Times New Roman" w:cs="Times New Roman"/>
          <w:sz w:val="22"/>
          <w:szCs w:val="22"/>
        </w:rPr>
        <w:t>bul vilâyeti tarafından Istan</w:t>
      </w:r>
      <w:r w:rsidR="00AE3011" w:rsidRPr="00653F76">
        <w:rPr>
          <w:rFonts w:ascii="Times New Roman" w:hAnsi="Times New Roman" w:cs="Times New Roman"/>
          <w:sz w:val="22"/>
          <w:szCs w:val="22"/>
        </w:rPr>
        <w:t>bulda tab ettirileceğinden şimdiden masarifi tabiye karşılığı olmak üzere avans suretile yüz liranın İstanbul vilâyeti emrine Zirrat bankasına teslim ve irsali lazımdır.</w:t>
      </w:r>
    </w:p>
    <w:p w14:paraId="4A6FF6BF" w14:textId="77777777" w:rsidR="00604B8A" w:rsidRPr="00653F76" w:rsidRDefault="00653F76" w:rsidP="00653F76">
      <w:pPr>
        <w:jc w:val="both"/>
        <w:rPr>
          <w:rFonts w:ascii="Times New Roman" w:hAnsi="Times New Roman" w:cs="Times New Roman"/>
          <w:sz w:val="22"/>
          <w:szCs w:val="22"/>
        </w:rPr>
      </w:pPr>
      <w:r>
        <w:rPr>
          <w:rFonts w:ascii="Times New Roman" w:hAnsi="Times New Roman" w:cs="Times New Roman"/>
          <w:sz w:val="22"/>
          <w:szCs w:val="22"/>
        </w:rPr>
        <w:tab/>
        <w:t>5</w:t>
      </w:r>
      <w:r w:rsidR="00AE3011" w:rsidRPr="00653F76">
        <w:rPr>
          <w:rFonts w:ascii="Times New Roman" w:hAnsi="Times New Roman" w:cs="Times New Roman"/>
          <w:sz w:val="22"/>
          <w:szCs w:val="22"/>
        </w:rPr>
        <w:t>— Hitamı tabında vukubulacak masarifin kâmilen tespitinde vilâyetiniz hissesine isabet eden nukut veya noksan ret veya talep olunacaklardır.</w:t>
      </w:r>
    </w:p>
    <w:p w14:paraId="4459ECCE" w14:textId="77777777" w:rsidR="00604B8A" w:rsidRPr="00653F76" w:rsidRDefault="00653F76" w:rsidP="00653F76">
      <w:pPr>
        <w:jc w:val="both"/>
        <w:rPr>
          <w:rFonts w:ascii="Times New Roman" w:hAnsi="Times New Roman" w:cs="Times New Roman"/>
          <w:sz w:val="22"/>
          <w:szCs w:val="22"/>
        </w:rPr>
      </w:pPr>
      <w:r>
        <w:rPr>
          <w:rFonts w:ascii="Times New Roman" w:hAnsi="Times New Roman" w:cs="Times New Roman"/>
          <w:sz w:val="22"/>
          <w:szCs w:val="22"/>
        </w:rPr>
        <w:tab/>
        <w:t>6— idarei h</w:t>
      </w:r>
      <w:r w:rsidR="00AE3011" w:rsidRPr="00653F76">
        <w:rPr>
          <w:rFonts w:ascii="Times New Roman" w:hAnsi="Times New Roman" w:cs="Times New Roman"/>
          <w:sz w:val="22"/>
          <w:szCs w:val="22"/>
        </w:rPr>
        <w:t>ususiyeler istatistikı için gönderilecek bu paranın masarifi müteferrika veya kırtasiye ve evrakı matbua fasıllarından ve olmadığı surette mesarifi gayr</w:t>
      </w:r>
      <w:r>
        <w:rPr>
          <w:rFonts w:ascii="Times New Roman" w:hAnsi="Times New Roman" w:cs="Times New Roman"/>
          <w:sz w:val="22"/>
          <w:szCs w:val="22"/>
        </w:rPr>
        <w:t>i melhuza tertibinden tediyesi mu</w:t>
      </w:r>
      <w:r w:rsidR="00AE3011" w:rsidRPr="00653F76">
        <w:rPr>
          <w:rFonts w:ascii="Times New Roman" w:hAnsi="Times New Roman" w:cs="Times New Roman"/>
          <w:sz w:val="22"/>
          <w:szCs w:val="22"/>
        </w:rPr>
        <w:t>ktazidir.</w:t>
      </w:r>
    </w:p>
    <w:p w14:paraId="48DE787F" w14:textId="77777777" w:rsidR="00604B8A" w:rsidRPr="00653F76" w:rsidRDefault="00653F76" w:rsidP="00653F76">
      <w:pPr>
        <w:jc w:val="both"/>
        <w:rPr>
          <w:rFonts w:ascii="Times New Roman" w:hAnsi="Times New Roman" w:cs="Times New Roman"/>
          <w:sz w:val="22"/>
          <w:szCs w:val="22"/>
        </w:rPr>
      </w:pPr>
      <w:r>
        <w:rPr>
          <w:rFonts w:ascii="Times New Roman" w:hAnsi="Times New Roman" w:cs="Times New Roman"/>
          <w:sz w:val="22"/>
          <w:szCs w:val="22"/>
        </w:rPr>
        <w:tab/>
        <w:t>7— İstanbul mahasebei h</w:t>
      </w:r>
      <w:r w:rsidR="00AE3011" w:rsidRPr="00653F76">
        <w:rPr>
          <w:rFonts w:ascii="Times New Roman" w:hAnsi="Times New Roman" w:cs="Times New Roman"/>
          <w:sz w:val="22"/>
          <w:szCs w:val="22"/>
        </w:rPr>
        <w:t>ususizesi vilâyetlerden gelece</w:t>
      </w:r>
      <w:r>
        <w:rPr>
          <w:rFonts w:ascii="Times New Roman" w:hAnsi="Times New Roman" w:cs="Times New Roman"/>
          <w:sz w:val="22"/>
          <w:szCs w:val="22"/>
        </w:rPr>
        <w:t>k bu parayı emanet hesabına kay</w:t>
      </w:r>
      <w:r w:rsidR="00AE3011" w:rsidRPr="00653F76">
        <w:rPr>
          <w:rFonts w:ascii="Times New Roman" w:hAnsi="Times New Roman" w:cs="Times New Roman"/>
          <w:sz w:val="22"/>
          <w:szCs w:val="22"/>
        </w:rPr>
        <w:t>t edecektir.</w:t>
      </w:r>
    </w:p>
    <w:p w14:paraId="19C17BED" w14:textId="77777777" w:rsidR="00604B8A" w:rsidRPr="00653F76" w:rsidRDefault="00653F76" w:rsidP="00653F76">
      <w:pPr>
        <w:jc w:val="both"/>
        <w:rPr>
          <w:rFonts w:ascii="Times New Roman" w:hAnsi="Times New Roman" w:cs="Times New Roman"/>
          <w:sz w:val="22"/>
          <w:szCs w:val="22"/>
        </w:rPr>
      </w:pPr>
      <w:r>
        <w:rPr>
          <w:rFonts w:ascii="Times New Roman" w:hAnsi="Times New Roman" w:cs="Times New Roman"/>
          <w:sz w:val="22"/>
          <w:szCs w:val="22"/>
        </w:rPr>
        <w:tab/>
        <w:t>8</w:t>
      </w:r>
      <w:r w:rsidR="00AE3011" w:rsidRPr="00653F76">
        <w:rPr>
          <w:rFonts w:ascii="Times New Roman" w:hAnsi="Times New Roman" w:cs="Times New Roman"/>
          <w:sz w:val="22"/>
          <w:szCs w:val="22"/>
        </w:rPr>
        <w:t xml:space="preserve">— İstanbul vilâyeti işbu eserin tabına ait münakaşa ve </w:t>
      </w:r>
      <w:r>
        <w:rPr>
          <w:rFonts w:ascii="Times New Roman" w:hAnsi="Times New Roman" w:cs="Times New Roman"/>
          <w:sz w:val="22"/>
          <w:szCs w:val="22"/>
        </w:rPr>
        <w:t>ihale muamelesini kavanin ve mev</w:t>
      </w:r>
      <w:r w:rsidR="00AE3011" w:rsidRPr="00653F76">
        <w:rPr>
          <w:rFonts w:ascii="Times New Roman" w:hAnsi="Times New Roman" w:cs="Times New Roman"/>
          <w:sz w:val="22"/>
          <w:szCs w:val="22"/>
        </w:rPr>
        <w:t>zuatı hazıra dahilinde bilifa emsali asarın tabında</w:t>
      </w:r>
    </w:p>
    <w:p w14:paraId="2EBBFA22" w14:textId="77777777" w:rsidR="00FD30FA" w:rsidRPr="00606895" w:rsidRDefault="00FD30FA" w:rsidP="00606895">
      <w:pPr>
        <w:rPr>
          <w:rFonts w:ascii="Times New Roman" w:hAnsi="Times New Roman" w:cs="Times New Roman"/>
          <w:sz w:val="22"/>
          <w:szCs w:val="22"/>
        </w:rPr>
      </w:pPr>
      <w:r>
        <w:rPr>
          <w:rFonts w:ascii="Times New Roman" w:hAnsi="Times New Roman" w:cs="Times New Roman"/>
          <w:sz w:val="22"/>
          <w:szCs w:val="22"/>
        </w:rPr>
        <w:br w:type="page"/>
      </w:r>
    </w:p>
    <w:p w14:paraId="7C77A551" w14:textId="77777777" w:rsidR="00604B8A" w:rsidRPr="008D46B7" w:rsidRDefault="00AE3011" w:rsidP="008D46B7">
      <w:pPr>
        <w:jc w:val="both"/>
        <w:rPr>
          <w:rFonts w:ascii="Times New Roman" w:hAnsi="Times New Roman" w:cs="Times New Roman"/>
          <w:color w:val="auto"/>
          <w:sz w:val="22"/>
          <w:szCs w:val="22"/>
        </w:rPr>
      </w:pPr>
      <w:r w:rsidRPr="008D46B7">
        <w:rPr>
          <w:rFonts w:ascii="Times New Roman" w:hAnsi="Times New Roman" w:cs="Times New Roman"/>
          <w:color w:val="auto"/>
          <w:sz w:val="22"/>
          <w:szCs w:val="22"/>
        </w:rPr>
        <w:lastRenderedPageBreak/>
        <w:t>maruf ve mütaha</w:t>
      </w:r>
      <w:r w:rsidR="008D46B7">
        <w:rPr>
          <w:rFonts w:ascii="Times New Roman" w:hAnsi="Times New Roman" w:cs="Times New Roman"/>
          <w:color w:val="auto"/>
          <w:sz w:val="22"/>
          <w:szCs w:val="22"/>
        </w:rPr>
        <w:t>ssis olan müesseseye ihale ede</w:t>
      </w:r>
      <w:r w:rsidRPr="008D46B7">
        <w:rPr>
          <w:rFonts w:ascii="Times New Roman" w:hAnsi="Times New Roman" w:cs="Times New Roman"/>
          <w:color w:val="auto"/>
          <w:sz w:val="22"/>
          <w:szCs w:val="22"/>
        </w:rPr>
        <w:t>rek bedelini vekâlete bildirecektir.</w:t>
      </w:r>
    </w:p>
    <w:p w14:paraId="150E12C2" w14:textId="77777777" w:rsidR="00604B8A" w:rsidRPr="008D46B7" w:rsidRDefault="008D46B7" w:rsidP="008D46B7">
      <w:pPr>
        <w:jc w:val="both"/>
        <w:rPr>
          <w:rFonts w:ascii="Times New Roman" w:hAnsi="Times New Roman" w:cs="Times New Roman"/>
          <w:color w:val="auto"/>
          <w:sz w:val="22"/>
          <w:szCs w:val="22"/>
        </w:rPr>
      </w:pPr>
      <w:r w:rsidRPr="008D46B7">
        <w:rPr>
          <w:rFonts w:ascii="Times New Roman" w:hAnsi="Times New Roman" w:cs="Times New Roman"/>
          <w:color w:val="auto"/>
          <w:sz w:val="22"/>
          <w:szCs w:val="22"/>
        </w:rPr>
        <w:tab/>
        <w:t>9</w:t>
      </w:r>
      <w:r>
        <w:rPr>
          <w:rFonts w:ascii="Times New Roman" w:hAnsi="Times New Roman" w:cs="Times New Roman"/>
          <w:color w:val="auto"/>
          <w:sz w:val="22"/>
          <w:szCs w:val="22"/>
        </w:rPr>
        <w:t>— İşbu tahriratın vurudu ve matlup meba</w:t>
      </w:r>
      <w:r w:rsidR="00AE3011" w:rsidRPr="008D46B7">
        <w:rPr>
          <w:rFonts w:ascii="Times New Roman" w:hAnsi="Times New Roman" w:cs="Times New Roman"/>
          <w:color w:val="auto"/>
          <w:sz w:val="22"/>
          <w:szCs w:val="22"/>
        </w:rPr>
        <w:t>liğın bankaya tevdiinin posta ile işarı.</w:t>
      </w:r>
    </w:p>
    <w:p w14:paraId="57F2598B" w14:textId="77777777" w:rsidR="00604B8A" w:rsidRPr="008D46B7" w:rsidRDefault="00AE3011" w:rsidP="008D46B7">
      <w:pPr>
        <w:jc w:val="right"/>
        <w:rPr>
          <w:rFonts w:ascii="Times New Roman" w:hAnsi="Times New Roman" w:cs="Times New Roman"/>
          <w:color w:val="auto"/>
          <w:sz w:val="22"/>
          <w:szCs w:val="22"/>
        </w:rPr>
      </w:pPr>
      <w:r w:rsidRPr="008D46B7">
        <w:rPr>
          <w:rFonts w:ascii="Times New Roman" w:hAnsi="Times New Roman" w:cs="Times New Roman"/>
          <w:color w:val="auto"/>
          <w:sz w:val="22"/>
          <w:szCs w:val="22"/>
        </w:rPr>
        <w:t>15-11-928</w:t>
      </w:r>
    </w:p>
    <w:p w14:paraId="076204C3" w14:textId="77777777" w:rsidR="008D46B7" w:rsidRPr="008D46B7" w:rsidRDefault="008D46B7" w:rsidP="008D46B7">
      <w:pPr>
        <w:jc w:val="right"/>
        <w:rPr>
          <w:rFonts w:ascii="Times New Roman" w:hAnsi="Times New Roman" w:cs="Times New Roman"/>
          <w:color w:val="auto"/>
          <w:sz w:val="22"/>
          <w:szCs w:val="22"/>
        </w:rPr>
      </w:pPr>
    </w:p>
    <w:p w14:paraId="565D6975" w14:textId="77777777" w:rsidR="00604B8A" w:rsidRPr="008D46B7" w:rsidRDefault="00AE3011" w:rsidP="008D46B7">
      <w:pPr>
        <w:jc w:val="right"/>
        <w:rPr>
          <w:rFonts w:ascii="Times New Roman" w:hAnsi="Times New Roman" w:cs="Times New Roman"/>
          <w:color w:val="auto"/>
          <w:sz w:val="22"/>
          <w:szCs w:val="22"/>
        </w:rPr>
      </w:pPr>
      <w:r w:rsidRPr="008D46B7">
        <w:rPr>
          <w:rFonts w:ascii="Times New Roman" w:hAnsi="Times New Roman" w:cs="Times New Roman"/>
          <w:color w:val="auto"/>
          <w:sz w:val="22"/>
          <w:szCs w:val="22"/>
        </w:rPr>
        <w:t>HÜLÂSA:</w:t>
      </w:r>
    </w:p>
    <w:p w14:paraId="58A38552" w14:textId="77777777" w:rsidR="008D46B7" w:rsidRPr="008D46B7" w:rsidRDefault="00AE3011" w:rsidP="008D46B7">
      <w:pPr>
        <w:jc w:val="right"/>
        <w:rPr>
          <w:rFonts w:ascii="Times New Roman" w:hAnsi="Times New Roman" w:cs="Times New Roman"/>
          <w:color w:val="auto"/>
          <w:sz w:val="22"/>
          <w:szCs w:val="22"/>
        </w:rPr>
      </w:pPr>
      <w:r w:rsidRPr="008D46B7">
        <w:rPr>
          <w:rFonts w:ascii="Times New Roman" w:hAnsi="Times New Roman" w:cs="Times New Roman"/>
          <w:color w:val="auto"/>
          <w:sz w:val="22"/>
          <w:szCs w:val="22"/>
        </w:rPr>
        <w:t xml:space="preserve">Kimsesiz kadınlar hakkında </w:t>
      </w:r>
    </w:p>
    <w:p w14:paraId="143E7023" w14:textId="77777777" w:rsidR="00604B8A" w:rsidRPr="008D46B7" w:rsidRDefault="008D46B7" w:rsidP="008D46B7">
      <w:pPr>
        <w:jc w:val="both"/>
        <w:rPr>
          <w:rFonts w:ascii="Times New Roman" w:hAnsi="Times New Roman" w:cs="Times New Roman"/>
          <w:color w:val="auto"/>
          <w:sz w:val="22"/>
          <w:szCs w:val="22"/>
        </w:rPr>
      </w:pPr>
      <w:r w:rsidRPr="008D46B7">
        <w:rPr>
          <w:rFonts w:ascii="Times New Roman" w:hAnsi="Times New Roman" w:cs="Times New Roman"/>
          <w:color w:val="auto"/>
          <w:sz w:val="22"/>
          <w:szCs w:val="22"/>
        </w:rPr>
        <w:tab/>
      </w:r>
      <w:r w:rsidR="00AE3011" w:rsidRPr="008D46B7">
        <w:rPr>
          <w:rFonts w:ascii="Times New Roman" w:hAnsi="Times New Roman" w:cs="Times New Roman"/>
          <w:color w:val="auto"/>
          <w:sz w:val="22"/>
          <w:szCs w:val="22"/>
        </w:rPr>
        <w:t>Orada Burada kısmen ev hizmetleri görerek, kısmen boş gezerek dolaşan kimsesiz kadınların bazı eşhasla temas etmekte bulunmaları ihtimalde Belediyelerce umumhanelere sevk edilmekte oldukları haber alınmıştır. Bunların imkân derecesinde himaye edilmesi ve fuhşa dökülmelerinin önüne geçilmesi ve bilhassa umumhanelere sevk edilmemeleri ve civar kaza ve vilâyetlerdenise mahallerine iade edilmeleri ehemmiyetle temenni olunur.</w:t>
      </w:r>
    </w:p>
    <w:p w14:paraId="3A609DEC" w14:textId="77777777" w:rsidR="00604B8A" w:rsidRPr="008D46B7" w:rsidRDefault="00AE3011" w:rsidP="008D46B7">
      <w:pPr>
        <w:jc w:val="right"/>
        <w:rPr>
          <w:rFonts w:ascii="Times New Roman" w:hAnsi="Times New Roman" w:cs="Times New Roman"/>
          <w:color w:val="auto"/>
          <w:sz w:val="22"/>
          <w:szCs w:val="22"/>
        </w:rPr>
      </w:pPr>
      <w:r w:rsidRPr="008D46B7">
        <w:rPr>
          <w:rFonts w:ascii="Times New Roman" w:hAnsi="Times New Roman" w:cs="Times New Roman"/>
          <w:color w:val="auto"/>
          <w:sz w:val="22"/>
          <w:szCs w:val="22"/>
        </w:rPr>
        <w:t>22-11-928</w:t>
      </w:r>
    </w:p>
    <w:p w14:paraId="27972AD9" w14:textId="77777777" w:rsidR="00604B8A" w:rsidRPr="008D46B7" w:rsidRDefault="00AE3011" w:rsidP="00606895">
      <w:pPr>
        <w:rPr>
          <w:rFonts w:ascii="Times New Roman" w:hAnsi="Times New Roman" w:cs="Times New Roman"/>
          <w:color w:val="auto"/>
          <w:sz w:val="22"/>
          <w:szCs w:val="22"/>
        </w:rPr>
      </w:pPr>
      <w:r w:rsidRPr="008D46B7">
        <w:rPr>
          <w:rFonts w:ascii="Times New Roman" w:hAnsi="Times New Roman" w:cs="Times New Roman"/>
          <w:color w:val="auto"/>
          <w:sz w:val="22"/>
          <w:szCs w:val="22"/>
        </w:rPr>
        <w:t>11388</w:t>
      </w:r>
    </w:p>
    <w:p w14:paraId="6D537E94" w14:textId="77777777" w:rsidR="00604B8A" w:rsidRPr="008D46B7" w:rsidRDefault="008D46B7" w:rsidP="008D46B7">
      <w:pPr>
        <w:jc w:val="right"/>
        <w:rPr>
          <w:rFonts w:ascii="Times New Roman" w:hAnsi="Times New Roman" w:cs="Times New Roman"/>
          <w:color w:val="auto"/>
          <w:sz w:val="22"/>
          <w:szCs w:val="22"/>
        </w:rPr>
      </w:pPr>
      <w:r w:rsidRPr="008D46B7">
        <w:rPr>
          <w:rFonts w:ascii="Times New Roman" w:hAnsi="Times New Roman" w:cs="Times New Roman"/>
          <w:color w:val="auto"/>
          <w:sz w:val="22"/>
          <w:szCs w:val="22"/>
        </w:rPr>
        <w:t>H</w:t>
      </w:r>
      <w:r w:rsidR="00AE3011" w:rsidRPr="008D46B7">
        <w:rPr>
          <w:rFonts w:ascii="Times New Roman" w:hAnsi="Times New Roman" w:cs="Times New Roman"/>
          <w:color w:val="auto"/>
          <w:sz w:val="22"/>
          <w:szCs w:val="22"/>
        </w:rPr>
        <w:t>ÜLÂSÂ:</w:t>
      </w:r>
    </w:p>
    <w:p w14:paraId="372BD300" w14:textId="77777777" w:rsidR="008D46B7" w:rsidRPr="008D46B7" w:rsidRDefault="00AE3011" w:rsidP="008D46B7">
      <w:pPr>
        <w:jc w:val="right"/>
        <w:rPr>
          <w:rFonts w:ascii="Times New Roman" w:hAnsi="Times New Roman" w:cs="Times New Roman"/>
          <w:color w:val="auto"/>
          <w:sz w:val="22"/>
          <w:szCs w:val="22"/>
        </w:rPr>
      </w:pPr>
      <w:r w:rsidRPr="008D46B7">
        <w:rPr>
          <w:rFonts w:ascii="Times New Roman" w:hAnsi="Times New Roman" w:cs="Times New Roman"/>
          <w:color w:val="auto"/>
          <w:sz w:val="22"/>
          <w:szCs w:val="22"/>
        </w:rPr>
        <w:t xml:space="preserve">Evlenme evrakı hakkında, </w:t>
      </w:r>
    </w:p>
    <w:p w14:paraId="274A7BBF" w14:textId="77777777" w:rsidR="00604B8A" w:rsidRPr="008D46B7" w:rsidRDefault="00AE3011" w:rsidP="008D46B7">
      <w:pPr>
        <w:jc w:val="both"/>
        <w:rPr>
          <w:rFonts w:ascii="Times New Roman" w:hAnsi="Times New Roman" w:cs="Times New Roman"/>
          <w:color w:val="auto"/>
          <w:sz w:val="22"/>
          <w:szCs w:val="22"/>
        </w:rPr>
      </w:pPr>
      <w:r w:rsidRPr="008D46B7">
        <w:rPr>
          <w:rFonts w:ascii="Times New Roman" w:hAnsi="Times New Roman" w:cs="Times New Roman"/>
          <w:color w:val="auto"/>
          <w:sz w:val="22"/>
          <w:szCs w:val="22"/>
        </w:rPr>
        <w:t>Türk tayyare cemiyetlerince atpolunarak satılmakta olan evlenme muam</w:t>
      </w:r>
      <w:r w:rsidR="008D46B7">
        <w:rPr>
          <w:rFonts w:ascii="Times New Roman" w:hAnsi="Times New Roman" w:cs="Times New Roman"/>
          <w:color w:val="auto"/>
          <w:sz w:val="22"/>
          <w:szCs w:val="22"/>
        </w:rPr>
        <w:t>elatında müstamel evrakımatbuanın</w:t>
      </w:r>
      <w:r w:rsidRPr="008D46B7">
        <w:rPr>
          <w:rFonts w:ascii="Times New Roman" w:hAnsi="Times New Roman" w:cs="Times New Roman"/>
          <w:color w:val="auto"/>
          <w:sz w:val="22"/>
          <w:szCs w:val="22"/>
        </w:rPr>
        <w:t xml:space="preserve"> kemakân istimal edilmesi lüzumu tamimen tebliğ olunur efendim.</w:t>
      </w:r>
    </w:p>
    <w:p w14:paraId="6F7A1292" w14:textId="77777777" w:rsidR="00604B8A" w:rsidRDefault="00AE3011" w:rsidP="008D46B7">
      <w:pPr>
        <w:jc w:val="right"/>
        <w:rPr>
          <w:rFonts w:ascii="Times New Roman" w:hAnsi="Times New Roman" w:cs="Times New Roman"/>
          <w:color w:val="auto"/>
          <w:sz w:val="22"/>
          <w:szCs w:val="22"/>
        </w:rPr>
      </w:pPr>
      <w:r w:rsidRPr="008D46B7">
        <w:rPr>
          <w:rFonts w:ascii="Times New Roman" w:hAnsi="Times New Roman" w:cs="Times New Roman"/>
          <w:color w:val="auto"/>
          <w:sz w:val="22"/>
          <w:szCs w:val="22"/>
        </w:rPr>
        <w:t>29-11-928</w:t>
      </w:r>
    </w:p>
    <w:p w14:paraId="3927501E" w14:textId="77777777" w:rsidR="008D46B7" w:rsidRPr="008D46B7" w:rsidRDefault="008D46B7" w:rsidP="008D46B7">
      <w:pPr>
        <w:jc w:val="right"/>
        <w:rPr>
          <w:rFonts w:ascii="Times New Roman" w:hAnsi="Times New Roman" w:cs="Times New Roman"/>
          <w:color w:val="auto"/>
          <w:sz w:val="22"/>
          <w:szCs w:val="22"/>
        </w:rPr>
      </w:pPr>
    </w:p>
    <w:p w14:paraId="34396A16" w14:textId="77777777" w:rsidR="00604B8A" w:rsidRPr="00606895" w:rsidRDefault="0000077E" w:rsidP="008D46B7">
      <w:pPr>
        <w:jc w:val="center"/>
        <w:rPr>
          <w:rFonts w:ascii="Times New Roman" w:hAnsi="Times New Roman" w:cs="Times New Roman"/>
          <w:sz w:val="22"/>
          <w:szCs w:val="22"/>
        </w:rPr>
      </w:pPr>
      <w:r w:rsidRPr="00606895">
        <w:rPr>
          <w:rFonts w:ascii="Times New Roman" w:hAnsi="Times New Roman" w:cs="Times New Roman"/>
          <w:noProof/>
          <w:sz w:val="22"/>
          <w:szCs w:val="22"/>
          <w:lang w:val="en-US" w:eastAsia="en-US" w:bidi="ar-SA"/>
        </w:rPr>
        <w:drawing>
          <wp:inline distT="0" distB="0" distL="0" distR="0" wp14:anchorId="747CA297" wp14:editId="6C7678F5">
            <wp:extent cx="942312" cy="276225"/>
            <wp:effectExtent l="0" t="0" r="0" b="0"/>
            <wp:docPr id="8" name="Resim 8" descr="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222" cy="279130"/>
                    </a:xfrm>
                    <a:prstGeom prst="rect">
                      <a:avLst/>
                    </a:prstGeom>
                    <a:noFill/>
                    <a:ln>
                      <a:noFill/>
                    </a:ln>
                  </pic:spPr>
                </pic:pic>
              </a:graphicData>
            </a:graphic>
          </wp:inline>
        </w:drawing>
      </w:r>
    </w:p>
    <w:p w14:paraId="19A7AA02" w14:textId="77777777" w:rsidR="00FD30FA" w:rsidRDefault="00FD30FA" w:rsidP="00606895">
      <w:pPr>
        <w:rPr>
          <w:rFonts w:ascii="Times New Roman" w:hAnsi="Times New Roman" w:cs="Times New Roman"/>
          <w:sz w:val="22"/>
          <w:szCs w:val="22"/>
        </w:rPr>
      </w:pPr>
    </w:p>
    <w:p w14:paraId="5031C44D" w14:textId="77777777" w:rsidR="00FD30FA" w:rsidRDefault="00FD30FA">
      <w:pPr>
        <w:rPr>
          <w:rFonts w:ascii="Times New Roman" w:hAnsi="Times New Roman" w:cs="Times New Roman"/>
          <w:sz w:val="22"/>
          <w:szCs w:val="22"/>
        </w:rPr>
      </w:pPr>
      <w:r>
        <w:rPr>
          <w:rFonts w:ascii="Times New Roman" w:hAnsi="Times New Roman" w:cs="Times New Roman"/>
          <w:sz w:val="22"/>
          <w:szCs w:val="22"/>
        </w:rPr>
        <w:br w:type="page"/>
      </w:r>
    </w:p>
    <w:p w14:paraId="204492F2" w14:textId="77777777" w:rsidR="00604B8A" w:rsidRPr="005A0061" w:rsidRDefault="00AE3011" w:rsidP="005A0061">
      <w:pPr>
        <w:jc w:val="center"/>
        <w:rPr>
          <w:rFonts w:ascii="Times New Roman" w:hAnsi="Times New Roman" w:cs="Times New Roman"/>
          <w:b/>
          <w:color w:val="auto"/>
          <w:sz w:val="22"/>
          <w:szCs w:val="22"/>
        </w:rPr>
      </w:pPr>
      <w:bookmarkStart w:id="54" w:name="bookmark57"/>
      <w:r w:rsidRPr="005A0061">
        <w:rPr>
          <w:rFonts w:ascii="Times New Roman" w:hAnsi="Times New Roman" w:cs="Times New Roman"/>
          <w:b/>
          <w:color w:val="auto"/>
          <w:sz w:val="22"/>
          <w:szCs w:val="22"/>
        </w:rPr>
        <w:lastRenderedPageBreak/>
        <w:t>Emniyeti Umumiye</w:t>
      </w:r>
      <w:bookmarkEnd w:id="54"/>
    </w:p>
    <w:p w14:paraId="01C600A5" w14:textId="77777777" w:rsidR="005A0061" w:rsidRPr="005A0061" w:rsidRDefault="005A0061" w:rsidP="005A0061">
      <w:pPr>
        <w:jc w:val="center"/>
        <w:rPr>
          <w:rFonts w:ascii="Times New Roman" w:hAnsi="Times New Roman" w:cs="Times New Roman"/>
          <w:b/>
          <w:color w:val="auto"/>
          <w:sz w:val="22"/>
          <w:szCs w:val="22"/>
        </w:rPr>
      </w:pPr>
    </w:p>
    <w:p w14:paraId="24136C4C" w14:textId="77777777" w:rsidR="00604B8A" w:rsidRPr="005A0061" w:rsidRDefault="00AE3011" w:rsidP="005A0061">
      <w:pPr>
        <w:jc w:val="center"/>
        <w:rPr>
          <w:rFonts w:ascii="Times New Roman" w:hAnsi="Times New Roman" w:cs="Times New Roman"/>
          <w:b/>
          <w:color w:val="auto"/>
          <w:sz w:val="22"/>
          <w:szCs w:val="22"/>
        </w:rPr>
      </w:pPr>
      <w:bookmarkStart w:id="55" w:name="bookmark58"/>
      <w:r w:rsidRPr="005A0061">
        <w:rPr>
          <w:rFonts w:ascii="Times New Roman" w:hAnsi="Times New Roman" w:cs="Times New Roman"/>
          <w:b/>
          <w:color w:val="auto"/>
          <w:sz w:val="22"/>
          <w:szCs w:val="22"/>
        </w:rPr>
        <w:t>Şube 1</w:t>
      </w:r>
      <w:bookmarkEnd w:id="55"/>
    </w:p>
    <w:p w14:paraId="182E557D" w14:textId="77777777" w:rsidR="00604B8A" w:rsidRPr="005A0061" w:rsidRDefault="00AE3011" w:rsidP="00606895">
      <w:pPr>
        <w:rPr>
          <w:rFonts w:ascii="Times New Roman" w:hAnsi="Times New Roman" w:cs="Times New Roman"/>
          <w:color w:val="auto"/>
          <w:sz w:val="22"/>
          <w:szCs w:val="22"/>
        </w:rPr>
      </w:pPr>
      <w:r w:rsidRPr="005A0061">
        <w:rPr>
          <w:rFonts w:ascii="Times New Roman" w:hAnsi="Times New Roman" w:cs="Times New Roman"/>
          <w:color w:val="auto"/>
          <w:sz w:val="22"/>
          <w:szCs w:val="22"/>
        </w:rPr>
        <w:t>3763.292</w:t>
      </w:r>
    </w:p>
    <w:p w14:paraId="44925787" w14:textId="77777777" w:rsidR="00604B8A" w:rsidRPr="005A0061" w:rsidRDefault="00AE3011" w:rsidP="005A0061">
      <w:pPr>
        <w:jc w:val="right"/>
        <w:rPr>
          <w:rFonts w:ascii="Times New Roman" w:hAnsi="Times New Roman" w:cs="Times New Roman"/>
          <w:color w:val="auto"/>
          <w:sz w:val="22"/>
          <w:szCs w:val="22"/>
        </w:rPr>
      </w:pPr>
      <w:r w:rsidRPr="005A0061">
        <w:rPr>
          <w:rFonts w:ascii="Times New Roman" w:hAnsi="Times New Roman" w:cs="Times New Roman"/>
          <w:color w:val="auto"/>
          <w:sz w:val="22"/>
          <w:szCs w:val="22"/>
        </w:rPr>
        <w:t>HÜLÂSA:</w:t>
      </w:r>
    </w:p>
    <w:p w14:paraId="3D34BBF2" w14:textId="77777777" w:rsidR="005A0061" w:rsidRPr="005A0061" w:rsidRDefault="00AE3011" w:rsidP="005A0061">
      <w:pPr>
        <w:jc w:val="right"/>
        <w:rPr>
          <w:rFonts w:ascii="Times New Roman" w:hAnsi="Times New Roman" w:cs="Times New Roman"/>
          <w:color w:val="auto"/>
          <w:sz w:val="22"/>
          <w:szCs w:val="22"/>
        </w:rPr>
      </w:pPr>
      <w:r w:rsidRPr="005A0061">
        <w:rPr>
          <w:rFonts w:ascii="Times New Roman" w:hAnsi="Times New Roman" w:cs="Times New Roman"/>
          <w:color w:val="auto"/>
          <w:sz w:val="22"/>
          <w:szCs w:val="22"/>
        </w:rPr>
        <w:t xml:space="preserve">Yeni Türk harfleri </w:t>
      </w:r>
    </w:p>
    <w:p w14:paraId="2B1B0DF4" w14:textId="77777777" w:rsidR="00604B8A" w:rsidRPr="005A0061" w:rsidRDefault="00AE3011" w:rsidP="005A0061">
      <w:pPr>
        <w:jc w:val="right"/>
        <w:rPr>
          <w:rFonts w:ascii="Times New Roman" w:hAnsi="Times New Roman" w:cs="Times New Roman"/>
          <w:color w:val="auto"/>
          <w:sz w:val="22"/>
          <w:szCs w:val="22"/>
        </w:rPr>
      </w:pPr>
      <w:r w:rsidRPr="005A0061">
        <w:rPr>
          <w:rFonts w:ascii="Times New Roman" w:hAnsi="Times New Roman" w:cs="Times New Roman"/>
          <w:color w:val="auto"/>
          <w:sz w:val="22"/>
          <w:szCs w:val="22"/>
        </w:rPr>
        <w:t>kanunu hakkında</w:t>
      </w:r>
    </w:p>
    <w:p w14:paraId="47F317B7" w14:textId="77777777" w:rsidR="00604B8A" w:rsidRPr="005A0061" w:rsidRDefault="005A0061" w:rsidP="005A0061">
      <w:pPr>
        <w:jc w:val="both"/>
        <w:rPr>
          <w:rFonts w:ascii="Times New Roman" w:hAnsi="Times New Roman" w:cs="Times New Roman"/>
          <w:color w:val="auto"/>
          <w:sz w:val="22"/>
          <w:szCs w:val="22"/>
        </w:rPr>
      </w:pPr>
      <w:r w:rsidRPr="005A0061">
        <w:rPr>
          <w:rFonts w:ascii="Times New Roman" w:hAnsi="Times New Roman" w:cs="Times New Roman"/>
          <w:color w:val="auto"/>
          <w:sz w:val="22"/>
          <w:szCs w:val="22"/>
        </w:rPr>
        <w:tab/>
      </w:r>
      <w:r w:rsidR="00AE3011" w:rsidRPr="005A0061">
        <w:rPr>
          <w:rFonts w:ascii="Times New Roman" w:hAnsi="Times New Roman" w:cs="Times New Roman"/>
          <w:color w:val="auto"/>
          <w:sz w:val="22"/>
          <w:szCs w:val="22"/>
        </w:rPr>
        <w:t xml:space="preserve">Yeni Türk harfleri kanunu bu kerre B. M. meclisince kabul buyuruldu. Bu kanunun dördüncü maddesi hususi ve ya resmî bilcümle mevkut ve gayri mevkut gazete, risale ve mecmuaların 1 kânun evvel 928 tarihinden itibaren yeni harflerle basılmasını mecburi kılıyor. Bunun için hurufat ve taş matbaalarının ve hususile ötede beride bulunan taş matbaalarının nazarı dikkatte bulundurularak Arap Harflerde hiç bir şey basmamalarına dikkat </w:t>
      </w:r>
      <w:r>
        <w:rPr>
          <w:rFonts w:ascii="Times New Roman" w:hAnsi="Times New Roman" w:cs="Times New Roman"/>
          <w:color w:val="auto"/>
          <w:sz w:val="22"/>
          <w:szCs w:val="22"/>
        </w:rPr>
        <w:t>ve itina olunmasının lâzımğelen</w:t>
      </w:r>
      <w:r w:rsidR="00AE3011" w:rsidRPr="005A0061">
        <w:rPr>
          <w:rFonts w:ascii="Times New Roman" w:hAnsi="Times New Roman" w:cs="Times New Roman"/>
          <w:color w:val="auto"/>
          <w:sz w:val="22"/>
          <w:szCs w:val="22"/>
        </w:rPr>
        <w:t xml:space="preserve">lere </w:t>
      </w:r>
      <w:r>
        <w:rPr>
          <w:rFonts w:ascii="Times New Roman" w:hAnsi="Times New Roman" w:cs="Times New Roman"/>
          <w:color w:val="auto"/>
          <w:sz w:val="22"/>
          <w:szCs w:val="22"/>
        </w:rPr>
        <w:t>ehemiyetle tebliği tami</w:t>
      </w:r>
      <w:r w:rsidR="00AE3011" w:rsidRPr="005A0061">
        <w:rPr>
          <w:rFonts w:ascii="Times New Roman" w:hAnsi="Times New Roman" w:cs="Times New Roman"/>
          <w:color w:val="auto"/>
          <w:sz w:val="22"/>
          <w:szCs w:val="22"/>
        </w:rPr>
        <w:t>men bevan.</w:t>
      </w:r>
    </w:p>
    <w:p w14:paraId="53E1ABA9" w14:textId="77777777" w:rsidR="00604B8A" w:rsidRPr="005A0061" w:rsidRDefault="005A0061" w:rsidP="005A0061">
      <w:pPr>
        <w:jc w:val="right"/>
        <w:rPr>
          <w:rFonts w:ascii="Times New Roman" w:hAnsi="Times New Roman" w:cs="Times New Roman"/>
          <w:color w:val="auto"/>
          <w:sz w:val="22"/>
          <w:szCs w:val="22"/>
        </w:rPr>
      </w:pPr>
      <w:r>
        <w:rPr>
          <w:rFonts w:ascii="Times New Roman" w:hAnsi="Times New Roman" w:cs="Times New Roman"/>
          <w:noProof/>
          <w:color w:val="auto"/>
          <w:sz w:val="22"/>
          <w:szCs w:val="22"/>
          <w:lang w:val="en-US" w:eastAsia="en-US" w:bidi="ar-SA"/>
        </w:rPr>
        <mc:AlternateContent>
          <mc:Choice Requires="wps">
            <w:drawing>
              <wp:anchor distT="0" distB="0" distL="114300" distR="114300" simplePos="0" relativeHeight="251712512" behindDoc="0" locked="0" layoutInCell="1" allowOverlap="1" wp14:anchorId="180B43D2" wp14:editId="033589AA">
                <wp:simplePos x="0" y="0"/>
                <wp:positionH relativeFrom="column">
                  <wp:posOffset>1477010</wp:posOffset>
                </wp:positionH>
                <wp:positionV relativeFrom="paragraph">
                  <wp:posOffset>96989</wp:posOffset>
                </wp:positionV>
                <wp:extent cx="874643" cy="0"/>
                <wp:effectExtent l="0" t="0" r="20955" b="19050"/>
                <wp:wrapNone/>
                <wp:docPr id="68" name="Düz Bağlayıcı 68"/>
                <wp:cNvGraphicFramePr/>
                <a:graphic xmlns:a="http://schemas.openxmlformats.org/drawingml/2006/main">
                  <a:graphicData uri="http://schemas.microsoft.com/office/word/2010/wordprocessingShape">
                    <wps:wsp>
                      <wps:cNvCnPr/>
                      <wps:spPr>
                        <a:xfrm>
                          <a:off x="0" y="0"/>
                          <a:ext cx="8746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967F5D1" id="Düz Bağlayıcı 68"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16.3pt,7.65pt" to="185.1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" strokecolor="black [3200]" strokeweight=".5pt">
                <v:stroke joinstyle="miter"/>
              </v:line>
            </w:pict>
          </mc:Fallback>
        </mc:AlternateContent>
      </w:r>
      <w:r w:rsidR="00AE3011" w:rsidRPr="005A0061">
        <w:rPr>
          <w:rFonts w:ascii="Times New Roman" w:hAnsi="Times New Roman" w:cs="Times New Roman"/>
          <w:color w:val="auto"/>
          <w:sz w:val="22"/>
          <w:szCs w:val="22"/>
        </w:rPr>
        <w:t>4-11-28</w:t>
      </w:r>
    </w:p>
    <w:p w14:paraId="1383469E" w14:textId="77777777" w:rsidR="005A0061" w:rsidRPr="005A0061" w:rsidRDefault="005A0061" w:rsidP="005A0061">
      <w:pPr>
        <w:jc w:val="right"/>
        <w:rPr>
          <w:rFonts w:ascii="Times New Roman" w:hAnsi="Times New Roman" w:cs="Times New Roman"/>
          <w:color w:val="auto"/>
          <w:sz w:val="22"/>
          <w:szCs w:val="22"/>
        </w:rPr>
      </w:pPr>
    </w:p>
    <w:p w14:paraId="2E38D52B" w14:textId="77777777" w:rsidR="00604B8A" w:rsidRPr="005A0061" w:rsidRDefault="00AE3011" w:rsidP="00606895">
      <w:pPr>
        <w:rPr>
          <w:rFonts w:ascii="Times New Roman" w:hAnsi="Times New Roman" w:cs="Times New Roman"/>
          <w:color w:val="auto"/>
          <w:sz w:val="22"/>
          <w:szCs w:val="22"/>
        </w:rPr>
      </w:pPr>
      <w:r w:rsidRPr="005A0061">
        <w:rPr>
          <w:rFonts w:ascii="Times New Roman" w:hAnsi="Times New Roman" w:cs="Times New Roman"/>
          <w:color w:val="auto"/>
          <w:sz w:val="22"/>
          <w:szCs w:val="22"/>
        </w:rPr>
        <w:t>3771.293</w:t>
      </w:r>
    </w:p>
    <w:p w14:paraId="5556AE2F" w14:textId="77777777" w:rsidR="00604B8A" w:rsidRPr="005A0061" w:rsidRDefault="00AE3011" w:rsidP="005A0061">
      <w:pPr>
        <w:jc w:val="right"/>
        <w:rPr>
          <w:rFonts w:ascii="Times New Roman" w:hAnsi="Times New Roman" w:cs="Times New Roman"/>
          <w:color w:val="auto"/>
          <w:sz w:val="22"/>
          <w:szCs w:val="22"/>
        </w:rPr>
      </w:pPr>
      <w:r w:rsidRPr="005A0061">
        <w:rPr>
          <w:rFonts w:ascii="Times New Roman" w:hAnsi="Times New Roman" w:cs="Times New Roman"/>
          <w:color w:val="auto"/>
          <w:sz w:val="22"/>
          <w:szCs w:val="22"/>
        </w:rPr>
        <w:t>HÜLÂSA:</w:t>
      </w:r>
    </w:p>
    <w:p w14:paraId="79651990" w14:textId="77777777" w:rsidR="005A0061" w:rsidRPr="005A0061" w:rsidRDefault="00AE3011" w:rsidP="005A0061">
      <w:pPr>
        <w:jc w:val="right"/>
        <w:rPr>
          <w:rFonts w:ascii="Times New Roman" w:hAnsi="Times New Roman" w:cs="Times New Roman"/>
          <w:color w:val="auto"/>
          <w:sz w:val="22"/>
          <w:szCs w:val="22"/>
        </w:rPr>
      </w:pPr>
      <w:r w:rsidRPr="005A0061">
        <w:rPr>
          <w:rFonts w:ascii="Times New Roman" w:hAnsi="Times New Roman" w:cs="Times New Roman"/>
          <w:color w:val="auto"/>
          <w:sz w:val="22"/>
          <w:szCs w:val="22"/>
        </w:rPr>
        <w:t xml:space="preserve">tabiiyetten iskat edilen </w:t>
      </w:r>
    </w:p>
    <w:p w14:paraId="36929702" w14:textId="77777777" w:rsidR="005A0061" w:rsidRPr="005A0061" w:rsidRDefault="00AE3011" w:rsidP="005A0061">
      <w:pPr>
        <w:jc w:val="right"/>
        <w:rPr>
          <w:rFonts w:ascii="Times New Roman" w:hAnsi="Times New Roman" w:cs="Times New Roman"/>
          <w:color w:val="auto"/>
          <w:sz w:val="22"/>
          <w:szCs w:val="22"/>
        </w:rPr>
      </w:pPr>
      <w:r w:rsidRPr="005A0061">
        <w:rPr>
          <w:rFonts w:ascii="Times New Roman" w:hAnsi="Times New Roman" w:cs="Times New Roman"/>
          <w:color w:val="auto"/>
          <w:sz w:val="22"/>
          <w:szCs w:val="22"/>
        </w:rPr>
        <w:t xml:space="preserve">Mihael Nikölsunun </w:t>
      </w:r>
    </w:p>
    <w:p w14:paraId="30B7FE92" w14:textId="77777777" w:rsidR="00604B8A" w:rsidRPr="005A0061" w:rsidRDefault="00AE3011" w:rsidP="005A0061">
      <w:pPr>
        <w:jc w:val="right"/>
        <w:rPr>
          <w:rFonts w:ascii="Times New Roman" w:hAnsi="Times New Roman" w:cs="Times New Roman"/>
          <w:color w:val="auto"/>
          <w:sz w:val="22"/>
          <w:szCs w:val="22"/>
        </w:rPr>
      </w:pPr>
      <w:r w:rsidRPr="005A0061">
        <w:rPr>
          <w:rFonts w:ascii="Times New Roman" w:hAnsi="Times New Roman" w:cs="Times New Roman"/>
          <w:color w:val="auto"/>
          <w:sz w:val="22"/>
          <w:szCs w:val="22"/>
        </w:rPr>
        <w:t>fotoğrafini leffen</w:t>
      </w:r>
    </w:p>
    <w:p w14:paraId="1DADEE86" w14:textId="77777777" w:rsidR="00604B8A" w:rsidRPr="005A0061" w:rsidRDefault="00AE3011" w:rsidP="005A0061">
      <w:pPr>
        <w:jc w:val="both"/>
        <w:rPr>
          <w:rFonts w:ascii="Times New Roman" w:hAnsi="Times New Roman" w:cs="Times New Roman"/>
          <w:color w:val="auto"/>
          <w:sz w:val="22"/>
          <w:szCs w:val="22"/>
        </w:rPr>
      </w:pPr>
      <w:r w:rsidRPr="005A0061">
        <w:rPr>
          <w:rFonts w:ascii="Times New Roman" w:hAnsi="Times New Roman" w:cs="Times New Roman"/>
          <w:color w:val="auto"/>
          <w:sz w:val="22"/>
          <w:szCs w:val="22"/>
        </w:rPr>
        <w:t>21.10.928 tarihli ve 3535.280 numerolu tamime zeyildir.</w:t>
      </w:r>
    </w:p>
    <w:p w14:paraId="34A44919" w14:textId="77777777" w:rsidR="00604B8A" w:rsidRPr="005A0061" w:rsidRDefault="005A0061" w:rsidP="005A0061">
      <w:pPr>
        <w:jc w:val="both"/>
        <w:rPr>
          <w:rFonts w:ascii="Times New Roman" w:hAnsi="Times New Roman" w:cs="Times New Roman"/>
          <w:color w:val="auto"/>
          <w:sz w:val="22"/>
          <w:szCs w:val="22"/>
        </w:rPr>
      </w:pPr>
      <w:r>
        <w:rPr>
          <w:rFonts w:ascii="Times New Roman" w:hAnsi="Times New Roman" w:cs="Times New Roman"/>
          <w:color w:val="auto"/>
          <w:sz w:val="22"/>
          <w:szCs w:val="22"/>
        </w:rPr>
        <w:tab/>
      </w:r>
      <w:r w:rsidR="00AE3011" w:rsidRPr="005A0061">
        <w:rPr>
          <w:rFonts w:ascii="Times New Roman" w:hAnsi="Times New Roman" w:cs="Times New Roman"/>
          <w:color w:val="auto"/>
          <w:sz w:val="22"/>
          <w:szCs w:val="22"/>
        </w:rPr>
        <w:t>Tabiiyetimizden iskat edildiği evvelce bildirilmiş olan «Mihael Nikols</w:t>
      </w:r>
      <w:r>
        <w:rPr>
          <w:rFonts w:ascii="Times New Roman" w:hAnsi="Times New Roman" w:cs="Times New Roman"/>
          <w:color w:val="auto"/>
          <w:sz w:val="22"/>
          <w:szCs w:val="22"/>
        </w:rPr>
        <w:t>on» nun bir adet fotoğra</w:t>
      </w:r>
      <w:r w:rsidR="00AE3011" w:rsidRPr="005A0061">
        <w:rPr>
          <w:rFonts w:ascii="Times New Roman" w:hAnsi="Times New Roman" w:cs="Times New Roman"/>
          <w:color w:val="auto"/>
          <w:sz w:val="22"/>
          <w:szCs w:val="22"/>
        </w:rPr>
        <w:t>fisi leffen gönderildi efendim.</w:t>
      </w:r>
    </w:p>
    <w:p w14:paraId="1D950353" w14:textId="77777777" w:rsidR="00604B8A" w:rsidRPr="005A0061" w:rsidRDefault="00AE3011" w:rsidP="005A0061">
      <w:pPr>
        <w:jc w:val="right"/>
        <w:rPr>
          <w:rFonts w:ascii="Times New Roman" w:hAnsi="Times New Roman" w:cs="Times New Roman"/>
          <w:color w:val="auto"/>
          <w:sz w:val="22"/>
          <w:szCs w:val="22"/>
        </w:rPr>
      </w:pPr>
      <w:r w:rsidRPr="005A0061">
        <w:rPr>
          <w:rFonts w:ascii="Times New Roman" w:hAnsi="Times New Roman" w:cs="Times New Roman"/>
          <w:color w:val="auto"/>
          <w:sz w:val="22"/>
          <w:szCs w:val="22"/>
        </w:rPr>
        <w:t>5-112-8</w:t>
      </w:r>
    </w:p>
    <w:p w14:paraId="78AD4650" w14:textId="77777777" w:rsidR="00604B8A" w:rsidRPr="005A0061" w:rsidRDefault="00AE3011" w:rsidP="00606895">
      <w:pPr>
        <w:rPr>
          <w:rFonts w:ascii="Times New Roman" w:hAnsi="Times New Roman" w:cs="Times New Roman"/>
          <w:color w:val="auto"/>
          <w:sz w:val="22"/>
          <w:szCs w:val="22"/>
        </w:rPr>
      </w:pPr>
      <w:r w:rsidRPr="005A0061">
        <w:rPr>
          <w:rFonts w:ascii="Times New Roman" w:hAnsi="Times New Roman" w:cs="Times New Roman"/>
          <w:color w:val="auto"/>
          <w:sz w:val="22"/>
          <w:szCs w:val="22"/>
        </w:rPr>
        <w:t>3678.294</w:t>
      </w:r>
    </w:p>
    <w:p w14:paraId="2A6F6FFD" w14:textId="77777777" w:rsidR="00FD30FA" w:rsidRPr="005A0061" w:rsidRDefault="005A0061" w:rsidP="00606895">
      <w:pPr>
        <w:rPr>
          <w:rFonts w:ascii="Times New Roman" w:hAnsi="Times New Roman" w:cs="Times New Roman"/>
          <w:sz w:val="22"/>
          <w:szCs w:val="22"/>
        </w:rPr>
      </w:pPr>
      <w:r>
        <w:rPr>
          <w:rFonts w:ascii="Times New Roman" w:hAnsi="Times New Roman" w:cs="Times New Roman"/>
          <w:noProof/>
          <w:sz w:val="22"/>
          <w:szCs w:val="22"/>
          <w:lang w:val="en-US" w:eastAsia="en-US" w:bidi="ar-SA"/>
        </w:rPr>
        <mc:AlternateContent>
          <mc:Choice Requires="wps">
            <w:drawing>
              <wp:anchor distT="0" distB="0" distL="114300" distR="114300" simplePos="0" relativeHeight="251713536" behindDoc="0" locked="0" layoutInCell="1" allowOverlap="1" wp14:anchorId="37EEDEFA" wp14:editId="61ECFAB5">
                <wp:simplePos x="0" y="0"/>
                <wp:positionH relativeFrom="column">
                  <wp:posOffset>1580377</wp:posOffset>
                </wp:positionH>
                <wp:positionV relativeFrom="paragraph">
                  <wp:posOffset>46272</wp:posOffset>
                </wp:positionV>
                <wp:extent cx="834887" cy="0"/>
                <wp:effectExtent l="0" t="0" r="22860" b="19050"/>
                <wp:wrapNone/>
                <wp:docPr id="69" name="Düz Bağlayıcı 69"/>
                <wp:cNvGraphicFramePr/>
                <a:graphic xmlns:a="http://schemas.openxmlformats.org/drawingml/2006/main">
                  <a:graphicData uri="http://schemas.microsoft.com/office/word/2010/wordprocessingShape">
                    <wps:wsp>
                      <wps:cNvCnPr/>
                      <wps:spPr>
                        <a:xfrm>
                          <a:off x="0" y="0"/>
                          <a:ext cx="8348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CB58DA9" id="Düz Bağlayıcı 69"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24.45pt,3.65pt" to="190.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" strokecolor="black [3200]" strokeweight=".5pt">
                <v:stroke joinstyle="miter"/>
              </v:line>
            </w:pict>
          </mc:Fallback>
        </mc:AlternateContent>
      </w:r>
    </w:p>
    <w:p w14:paraId="1027F961" w14:textId="77777777" w:rsidR="00604B8A" w:rsidRPr="00F31D60" w:rsidRDefault="00FD30FA" w:rsidP="00F31D60">
      <w:pPr>
        <w:jc w:val="right"/>
        <w:rPr>
          <w:rFonts w:ascii="Times New Roman" w:hAnsi="Times New Roman" w:cs="Times New Roman"/>
          <w:color w:val="auto"/>
          <w:sz w:val="20"/>
          <w:szCs w:val="22"/>
        </w:rPr>
      </w:pPr>
      <w:r>
        <w:rPr>
          <w:rFonts w:ascii="Times New Roman" w:hAnsi="Times New Roman" w:cs="Times New Roman"/>
          <w:sz w:val="22"/>
          <w:szCs w:val="22"/>
        </w:rPr>
        <w:br w:type="page"/>
      </w:r>
      <w:r w:rsidR="00AE3011" w:rsidRPr="00F31D60">
        <w:rPr>
          <w:rFonts w:ascii="Times New Roman" w:hAnsi="Times New Roman" w:cs="Times New Roman"/>
          <w:color w:val="auto"/>
          <w:sz w:val="20"/>
          <w:szCs w:val="22"/>
        </w:rPr>
        <w:lastRenderedPageBreak/>
        <w:t>HÜLÂSA:</w:t>
      </w:r>
    </w:p>
    <w:p w14:paraId="6896C81E" w14:textId="77777777" w:rsidR="00F31D60" w:rsidRPr="00F31D60" w:rsidRDefault="00AE3011" w:rsidP="00F31D60">
      <w:pPr>
        <w:jc w:val="right"/>
        <w:rPr>
          <w:rFonts w:ascii="Times New Roman" w:hAnsi="Times New Roman" w:cs="Times New Roman"/>
          <w:color w:val="auto"/>
          <w:sz w:val="20"/>
          <w:szCs w:val="22"/>
        </w:rPr>
      </w:pPr>
      <w:r w:rsidRPr="00F31D60">
        <w:rPr>
          <w:rFonts w:ascii="Times New Roman" w:hAnsi="Times New Roman" w:cs="Times New Roman"/>
          <w:color w:val="auto"/>
          <w:sz w:val="20"/>
          <w:szCs w:val="22"/>
        </w:rPr>
        <w:t xml:space="preserve">tabiiyetimizden ıskat edilen </w:t>
      </w:r>
    </w:p>
    <w:p w14:paraId="7B88047B" w14:textId="77777777" w:rsidR="00604B8A" w:rsidRPr="00F31D60" w:rsidRDefault="00F31D60" w:rsidP="00F31D60">
      <w:pPr>
        <w:jc w:val="right"/>
        <w:rPr>
          <w:rFonts w:ascii="Times New Roman" w:hAnsi="Times New Roman" w:cs="Times New Roman"/>
          <w:color w:val="auto"/>
          <w:sz w:val="20"/>
          <w:szCs w:val="22"/>
        </w:rPr>
      </w:pPr>
      <w:r>
        <w:rPr>
          <w:rFonts w:ascii="Times New Roman" w:hAnsi="Times New Roman" w:cs="Times New Roman"/>
          <w:color w:val="auto"/>
          <w:sz w:val="20"/>
          <w:szCs w:val="22"/>
        </w:rPr>
        <w:t>Reu</w:t>
      </w:r>
      <w:r w:rsidR="00AE3011" w:rsidRPr="00F31D60">
        <w:rPr>
          <w:rFonts w:ascii="Times New Roman" w:hAnsi="Times New Roman" w:cs="Times New Roman"/>
          <w:color w:val="auto"/>
          <w:sz w:val="20"/>
          <w:szCs w:val="22"/>
        </w:rPr>
        <w:t>f Grapşi hakkında</w:t>
      </w:r>
    </w:p>
    <w:p w14:paraId="2C20DDDE" w14:textId="77777777" w:rsidR="00604B8A" w:rsidRPr="00F31D60" w:rsidRDefault="00F31D60" w:rsidP="00F31D60">
      <w:pPr>
        <w:jc w:val="both"/>
        <w:rPr>
          <w:rFonts w:ascii="Times New Roman" w:hAnsi="Times New Roman" w:cs="Times New Roman"/>
          <w:color w:val="auto"/>
          <w:sz w:val="20"/>
          <w:szCs w:val="22"/>
        </w:rPr>
      </w:pPr>
      <w:r>
        <w:rPr>
          <w:rFonts w:ascii="Times New Roman" w:hAnsi="Times New Roman" w:cs="Times New Roman"/>
          <w:color w:val="auto"/>
          <w:sz w:val="20"/>
          <w:szCs w:val="22"/>
        </w:rPr>
        <w:tab/>
        <w:t>Türk tebasıııdan ve aslen Yanyanın</w:t>
      </w:r>
      <w:r w:rsidR="00AE3011" w:rsidRPr="00F31D60">
        <w:rPr>
          <w:rFonts w:ascii="Times New Roman" w:hAnsi="Times New Roman" w:cs="Times New Roman"/>
          <w:color w:val="auto"/>
          <w:sz w:val="20"/>
          <w:szCs w:val="22"/>
        </w:rPr>
        <w:t xml:space="preserve"> Ergi</w:t>
      </w:r>
      <w:r>
        <w:rPr>
          <w:rFonts w:ascii="Times New Roman" w:hAnsi="Times New Roman" w:cs="Times New Roman"/>
          <w:color w:val="auto"/>
          <w:sz w:val="20"/>
          <w:szCs w:val="22"/>
        </w:rPr>
        <w:t>ri ahalisinden 1872 doğumlu Feh</w:t>
      </w:r>
      <w:r w:rsidR="00AE3011" w:rsidRPr="00F31D60">
        <w:rPr>
          <w:rFonts w:ascii="Times New Roman" w:hAnsi="Times New Roman" w:cs="Times New Roman"/>
          <w:color w:val="auto"/>
          <w:sz w:val="20"/>
          <w:szCs w:val="22"/>
        </w:rPr>
        <w:t xml:space="preserve">im b. </w:t>
      </w:r>
      <w:r>
        <w:rPr>
          <w:rFonts w:ascii="Times New Roman" w:hAnsi="Times New Roman" w:cs="Times New Roman"/>
          <w:color w:val="auto"/>
          <w:sz w:val="20"/>
          <w:szCs w:val="22"/>
        </w:rPr>
        <w:t>oğlu «Reuf Grapşi namındaki şah</w:t>
      </w:r>
      <w:r w:rsidR="00AE3011" w:rsidRPr="00F31D60">
        <w:rPr>
          <w:rFonts w:ascii="Times New Roman" w:hAnsi="Times New Roman" w:cs="Times New Roman"/>
          <w:color w:val="auto"/>
          <w:sz w:val="20"/>
          <w:szCs w:val="22"/>
        </w:rPr>
        <w:t>s İcra veki</w:t>
      </w:r>
      <w:r>
        <w:rPr>
          <w:rFonts w:ascii="Times New Roman" w:hAnsi="Times New Roman" w:cs="Times New Roman"/>
          <w:color w:val="auto"/>
          <w:sz w:val="20"/>
          <w:szCs w:val="22"/>
        </w:rPr>
        <w:t>lleri hey’eti ce</w:t>
      </w:r>
      <w:r w:rsidR="00AE3011" w:rsidRPr="00F31D60">
        <w:rPr>
          <w:rFonts w:ascii="Times New Roman" w:hAnsi="Times New Roman" w:cs="Times New Roman"/>
          <w:color w:val="auto"/>
          <w:sz w:val="20"/>
          <w:szCs w:val="22"/>
        </w:rPr>
        <w:t xml:space="preserve"> lilesinin 23 eylül 928 tarihli içtimaında ittihaz olunan kararla tabiiyetimizden ıskat olunmuştur.</w:t>
      </w:r>
    </w:p>
    <w:p w14:paraId="03EC58CE" w14:textId="77777777" w:rsidR="00604B8A" w:rsidRPr="00F31D60" w:rsidRDefault="00F31D60" w:rsidP="00F31D60">
      <w:pPr>
        <w:jc w:val="both"/>
        <w:rPr>
          <w:rFonts w:ascii="Times New Roman" w:hAnsi="Times New Roman" w:cs="Times New Roman"/>
          <w:color w:val="auto"/>
          <w:sz w:val="20"/>
          <w:szCs w:val="22"/>
        </w:rPr>
      </w:pPr>
      <w:r>
        <w:rPr>
          <w:rFonts w:ascii="Times New Roman" w:hAnsi="Times New Roman" w:cs="Times New Roman"/>
          <w:color w:val="auto"/>
          <w:sz w:val="20"/>
          <w:szCs w:val="22"/>
        </w:rPr>
        <w:tab/>
      </w:r>
      <w:r w:rsidR="00AE3011" w:rsidRPr="00F31D60">
        <w:rPr>
          <w:rFonts w:ascii="Times New Roman" w:hAnsi="Times New Roman" w:cs="Times New Roman"/>
          <w:color w:val="auto"/>
          <w:sz w:val="20"/>
          <w:szCs w:val="22"/>
        </w:rPr>
        <w:t>Merkumun bir daha memleketimize girmesine meydan verilmemek üzre fotoğrafisinden bir tanesi leffen gönderildi efendim.</w:t>
      </w:r>
    </w:p>
    <w:p w14:paraId="1D17916F" w14:textId="77777777" w:rsidR="00604B8A" w:rsidRPr="00F31D60" w:rsidRDefault="00AE3011" w:rsidP="00F31D60">
      <w:pPr>
        <w:jc w:val="right"/>
        <w:rPr>
          <w:rFonts w:ascii="Times New Roman" w:hAnsi="Times New Roman" w:cs="Times New Roman"/>
          <w:color w:val="auto"/>
          <w:sz w:val="20"/>
          <w:szCs w:val="22"/>
        </w:rPr>
      </w:pPr>
      <w:r w:rsidRPr="00F31D60">
        <w:rPr>
          <w:rFonts w:ascii="Times New Roman" w:hAnsi="Times New Roman" w:cs="Times New Roman"/>
          <w:color w:val="auto"/>
          <w:sz w:val="20"/>
          <w:szCs w:val="22"/>
        </w:rPr>
        <w:t>5-11-28</w:t>
      </w:r>
    </w:p>
    <w:p w14:paraId="2C330473" w14:textId="77777777" w:rsidR="00604B8A" w:rsidRPr="00F31D60" w:rsidRDefault="00AE3011" w:rsidP="00606895">
      <w:pPr>
        <w:rPr>
          <w:rFonts w:ascii="Times New Roman" w:hAnsi="Times New Roman" w:cs="Times New Roman"/>
          <w:color w:val="auto"/>
          <w:sz w:val="20"/>
          <w:szCs w:val="22"/>
        </w:rPr>
      </w:pPr>
      <w:r w:rsidRPr="00F31D60">
        <w:rPr>
          <w:rFonts w:ascii="Times New Roman" w:hAnsi="Times New Roman" w:cs="Times New Roman"/>
          <w:color w:val="auto"/>
          <w:sz w:val="20"/>
          <w:szCs w:val="22"/>
        </w:rPr>
        <w:t>3806.297</w:t>
      </w:r>
    </w:p>
    <w:p w14:paraId="3C3E814D" w14:textId="77777777" w:rsidR="00604B8A" w:rsidRPr="00F31D60" w:rsidRDefault="00AE3011" w:rsidP="00F31D60">
      <w:pPr>
        <w:jc w:val="right"/>
        <w:rPr>
          <w:rFonts w:ascii="Times New Roman" w:hAnsi="Times New Roman" w:cs="Times New Roman"/>
          <w:color w:val="auto"/>
          <w:sz w:val="20"/>
          <w:szCs w:val="22"/>
        </w:rPr>
      </w:pPr>
      <w:r w:rsidRPr="00F31D60">
        <w:rPr>
          <w:rFonts w:ascii="Times New Roman" w:hAnsi="Times New Roman" w:cs="Times New Roman"/>
          <w:color w:val="auto"/>
          <w:sz w:val="20"/>
          <w:szCs w:val="22"/>
        </w:rPr>
        <w:t>HÜLÂSA •</w:t>
      </w:r>
    </w:p>
    <w:p w14:paraId="44F3326D" w14:textId="77777777" w:rsidR="00F31D60" w:rsidRPr="00F31D60" w:rsidRDefault="00F31D60" w:rsidP="00F31D60">
      <w:pPr>
        <w:jc w:val="right"/>
        <w:rPr>
          <w:rFonts w:ascii="Times New Roman" w:hAnsi="Times New Roman" w:cs="Times New Roman"/>
          <w:color w:val="auto"/>
          <w:sz w:val="20"/>
          <w:szCs w:val="22"/>
        </w:rPr>
      </w:pPr>
      <w:r>
        <w:rPr>
          <w:rFonts w:ascii="Times New Roman" w:hAnsi="Times New Roman" w:cs="Times New Roman"/>
          <w:color w:val="auto"/>
          <w:sz w:val="20"/>
          <w:szCs w:val="22"/>
        </w:rPr>
        <w:t>tabiiyetimizden ıskat olun</w:t>
      </w:r>
      <w:r w:rsidR="00AE3011" w:rsidRPr="00F31D60">
        <w:rPr>
          <w:rFonts w:ascii="Times New Roman" w:hAnsi="Times New Roman" w:cs="Times New Roman"/>
          <w:color w:val="auto"/>
          <w:sz w:val="20"/>
          <w:szCs w:val="22"/>
        </w:rPr>
        <w:t xml:space="preserve">an </w:t>
      </w:r>
    </w:p>
    <w:p w14:paraId="40E25611" w14:textId="77777777" w:rsidR="00604B8A" w:rsidRPr="00F31D60" w:rsidRDefault="00F31D60" w:rsidP="00F31D60">
      <w:pPr>
        <w:jc w:val="right"/>
        <w:rPr>
          <w:rFonts w:ascii="Times New Roman" w:hAnsi="Times New Roman" w:cs="Times New Roman"/>
          <w:color w:val="auto"/>
          <w:sz w:val="20"/>
          <w:szCs w:val="22"/>
        </w:rPr>
      </w:pPr>
      <w:r>
        <w:rPr>
          <w:rFonts w:ascii="Times New Roman" w:hAnsi="Times New Roman" w:cs="Times New Roman"/>
          <w:color w:val="auto"/>
          <w:sz w:val="20"/>
          <w:szCs w:val="22"/>
        </w:rPr>
        <w:t>eşhas h</w:t>
      </w:r>
      <w:r w:rsidR="00AE3011" w:rsidRPr="00F31D60">
        <w:rPr>
          <w:rFonts w:ascii="Times New Roman" w:hAnsi="Times New Roman" w:cs="Times New Roman"/>
          <w:color w:val="auto"/>
          <w:sz w:val="20"/>
          <w:szCs w:val="22"/>
        </w:rPr>
        <w:t>akkında</w:t>
      </w:r>
    </w:p>
    <w:p w14:paraId="460C952E" w14:textId="77777777" w:rsidR="00604B8A" w:rsidRPr="00F31D60" w:rsidRDefault="00F31D60" w:rsidP="00F31D60">
      <w:pPr>
        <w:jc w:val="both"/>
        <w:rPr>
          <w:rFonts w:ascii="Times New Roman" w:hAnsi="Times New Roman" w:cs="Times New Roman"/>
          <w:color w:val="auto"/>
          <w:sz w:val="20"/>
          <w:szCs w:val="22"/>
        </w:rPr>
      </w:pPr>
      <w:r>
        <w:rPr>
          <w:rFonts w:ascii="Times New Roman" w:hAnsi="Times New Roman" w:cs="Times New Roman"/>
          <w:color w:val="auto"/>
          <w:sz w:val="20"/>
          <w:szCs w:val="22"/>
        </w:rPr>
        <w:tab/>
      </w:r>
      <w:r w:rsidR="00AE3011" w:rsidRPr="00F31D60">
        <w:rPr>
          <w:rFonts w:ascii="Times New Roman" w:hAnsi="Times New Roman" w:cs="Times New Roman"/>
          <w:color w:val="auto"/>
          <w:sz w:val="20"/>
          <w:szCs w:val="22"/>
        </w:rPr>
        <w:t>İsmi ve hü</w:t>
      </w:r>
      <w:r>
        <w:rPr>
          <w:rFonts w:ascii="Times New Roman" w:hAnsi="Times New Roman" w:cs="Times New Roman"/>
          <w:color w:val="auto"/>
          <w:sz w:val="20"/>
          <w:szCs w:val="22"/>
        </w:rPr>
        <w:t>viyyet. aşağıda yazılı olan şah</w:t>
      </w:r>
      <w:r w:rsidR="00AE3011" w:rsidRPr="00F31D60">
        <w:rPr>
          <w:rFonts w:ascii="Times New Roman" w:hAnsi="Times New Roman" w:cs="Times New Roman"/>
          <w:color w:val="auto"/>
          <w:sz w:val="20"/>
          <w:szCs w:val="22"/>
        </w:rPr>
        <w:t>s tabiiyetimizden ıskat olunmuştur.</w:t>
      </w:r>
    </w:p>
    <w:p w14:paraId="6BC3D8BB" w14:textId="77777777" w:rsidR="00604B8A" w:rsidRPr="00F31D60" w:rsidRDefault="00F31D60" w:rsidP="00F31D60">
      <w:pPr>
        <w:jc w:val="both"/>
        <w:rPr>
          <w:rFonts w:ascii="Times New Roman" w:hAnsi="Times New Roman" w:cs="Times New Roman"/>
          <w:color w:val="auto"/>
          <w:sz w:val="20"/>
          <w:szCs w:val="22"/>
        </w:rPr>
      </w:pPr>
      <w:r>
        <w:rPr>
          <w:rFonts w:ascii="Times New Roman" w:hAnsi="Times New Roman" w:cs="Times New Roman"/>
          <w:color w:val="auto"/>
          <w:sz w:val="20"/>
          <w:szCs w:val="22"/>
        </w:rPr>
        <w:tab/>
      </w:r>
      <w:r w:rsidR="00AE3011" w:rsidRPr="00F31D60">
        <w:rPr>
          <w:rFonts w:ascii="Times New Roman" w:hAnsi="Times New Roman" w:cs="Times New Roman"/>
          <w:color w:val="auto"/>
          <w:sz w:val="20"/>
          <w:szCs w:val="22"/>
        </w:rPr>
        <w:t>Bir daha memleketimize girmesine müsade olunmıyacaktır efendim.</w:t>
      </w:r>
    </w:p>
    <w:p w14:paraId="535E61AA" w14:textId="77777777" w:rsidR="00604B8A" w:rsidRPr="00F31D60" w:rsidRDefault="00AE3011" w:rsidP="00F31D60">
      <w:pPr>
        <w:jc w:val="right"/>
        <w:rPr>
          <w:rFonts w:ascii="Times New Roman" w:hAnsi="Times New Roman" w:cs="Times New Roman"/>
          <w:color w:val="auto"/>
          <w:sz w:val="20"/>
          <w:szCs w:val="22"/>
        </w:rPr>
      </w:pPr>
      <w:r w:rsidRPr="00F31D60">
        <w:rPr>
          <w:rFonts w:ascii="Times New Roman" w:hAnsi="Times New Roman" w:cs="Times New Roman"/>
          <w:color w:val="auto"/>
          <w:sz w:val="20"/>
          <w:szCs w:val="22"/>
        </w:rPr>
        <w:t>10-11-28</w:t>
      </w:r>
    </w:p>
    <w:p w14:paraId="66D5879A" w14:textId="77777777" w:rsidR="00F31D60" w:rsidRDefault="00AE3011" w:rsidP="00606895">
      <w:pPr>
        <w:rPr>
          <w:rFonts w:ascii="Times New Roman" w:hAnsi="Times New Roman" w:cs="Times New Roman"/>
          <w:color w:val="auto"/>
          <w:sz w:val="20"/>
          <w:szCs w:val="22"/>
        </w:rPr>
      </w:pPr>
      <w:r w:rsidRPr="00F31D60">
        <w:rPr>
          <w:rFonts w:ascii="Times New Roman" w:hAnsi="Times New Roman" w:cs="Times New Roman"/>
          <w:color w:val="auto"/>
          <w:sz w:val="20"/>
          <w:szCs w:val="22"/>
        </w:rPr>
        <w:t>İsmi ve ba</w:t>
      </w:r>
      <w:r w:rsidR="00F31D60">
        <w:rPr>
          <w:rFonts w:ascii="Times New Roman" w:hAnsi="Times New Roman" w:cs="Times New Roman"/>
          <w:color w:val="auto"/>
          <w:sz w:val="20"/>
          <w:szCs w:val="22"/>
        </w:rPr>
        <w:t>basının ismi: Emin Ali oğlu Ceh</w:t>
      </w:r>
      <w:r w:rsidRPr="00F31D60">
        <w:rPr>
          <w:rFonts w:ascii="Times New Roman" w:hAnsi="Times New Roman" w:cs="Times New Roman"/>
          <w:color w:val="auto"/>
          <w:sz w:val="20"/>
          <w:szCs w:val="22"/>
        </w:rPr>
        <w:t xml:space="preserve">det. </w:t>
      </w:r>
    </w:p>
    <w:p w14:paraId="28C01EC6" w14:textId="77777777" w:rsidR="00604B8A" w:rsidRPr="00F31D60" w:rsidRDefault="00AE3011" w:rsidP="00606895">
      <w:pPr>
        <w:rPr>
          <w:rFonts w:ascii="Times New Roman" w:hAnsi="Times New Roman" w:cs="Times New Roman"/>
          <w:color w:val="auto"/>
          <w:sz w:val="20"/>
          <w:szCs w:val="22"/>
        </w:rPr>
      </w:pPr>
      <w:r w:rsidRPr="00F31D60">
        <w:rPr>
          <w:rFonts w:ascii="Times New Roman" w:hAnsi="Times New Roman" w:cs="Times New Roman"/>
          <w:color w:val="auto"/>
          <w:sz w:val="20"/>
          <w:szCs w:val="22"/>
        </w:rPr>
        <w:t>Doğum tarihi:</w:t>
      </w:r>
      <w:r w:rsidRPr="00F31D60">
        <w:rPr>
          <w:rFonts w:ascii="Times New Roman" w:hAnsi="Times New Roman" w:cs="Times New Roman"/>
          <w:color w:val="auto"/>
          <w:sz w:val="20"/>
          <w:szCs w:val="22"/>
        </w:rPr>
        <w:tab/>
        <w:t>314</w:t>
      </w:r>
    </w:p>
    <w:p w14:paraId="6D69671F" w14:textId="77777777" w:rsidR="00604B8A" w:rsidRPr="00F31D60" w:rsidRDefault="00AE3011" w:rsidP="00606895">
      <w:pPr>
        <w:rPr>
          <w:rFonts w:ascii="Times New Roman" w:hAnsi="Times New Roman" w:cs="Times New Roman"/>
          <w:color w:val="auto"/>
          <w:sz w:val="20"/>
          <w:szCs w:val="22"/>
        </w:rPr>
      </w:pPr>
      <w:r w:rsidRPr="00F31D60">
        <w:rPr>
          <w:rFonts w:ascii="Times New Roman" w:hAnsi="Times New Roman" w:cs="Times New Roman"/>
          <w:color w:val="auto"/>
          <w:sz w:val="20"/>
          <w:szCs w:val="22"/>
        </w:rPr>
        <w:t>Memleketi:</w:t>
      </w:r>
      <w:r w:rsidRPr="00F31D60">
        <w:rPr>
          <w:rFonts w:ascii="Times New Roman" w:hAnsi="Times New Roman" w:cs="Times New Roman"/>
          <w:color w:val="auto"/>
          <w:sz w:val="20"/>
          <w:szCs w:val="22"/>
        </w:rPr>
        <w:tab/>
        <w:t>Istambul</w:t>
      </w:r>
    </w:p>
    <w:p w14:paraId="7FA5FE41" w14:textId="77777777" w:rsidR="00F31D60" w:rsidRDefault="00AE3011" w:rsidP="00606895">
      <w:pPr>
        <w:rPr>
          <w:rFonts w:ascii="Times New Roman" w:hAnsi="Times New Roman" w:cs="Times New Roman"/>
          <w:color w:val="auto"/>
          <w:sz w:val="20"/>
          <w:szCs w:val="22"/>
        </w:rPr>
      </w:pPr>
      <w:r w:rsidRPr="00F31D60">
        <w:rPr>
          <w:rFonts w:ascii="Times New Roman" w:hAnsi="Times New Roman" w:cs="Times New Roman"/>
          <w:color w:val="auto"/>
          <w:sz w:val="20"/>
          <w:szCs w:val="22"/>
        </w:rPr>
        <w:t>M</w:t>
      </w:r>
      <w:r w:rsidR="00F31D60">
        <w:rPr>
          <w:rFonts w:ascii="Times New Roman" w:hAnsi="Times New Roman" w:cs="Times New Roman"/>
          <w:color w:val="auto"/>
          <w:sz w:val="20"/>
          <w:szCs w:val="22"/>
        </w:rPr>
        <w:t>üseccel olduğu yer: Istambul Süley</w:t>
      </w:r>
      <w:r w:rsidRPr="00F31D60">
        <w:rPr>
          <w:rFonts w:ascii="Times New Roman" w:hAnsi="Times New Roman" w:cs="Times New Roman"/>
          <w:color w:val="auto"/>
          <w:sz w:val="20"/>
          <w:szCs w:val="22"/>
        </w:rPr>
        <w:t xml:space="preserve">maniye </w:t>
      </w:r>
    </w:p>
    <w:p w14:paraId="1E17F655" w14:textId="77777777" w:rsidR="00604B8A" w:rsidRPr="00F31D60" w:rsidRDefault="00AE3011" w:rsidP="00606895">
      <w:pPr>
        <w:rPr>
          <w:rFonts w:ascii="Times New Roman" w:hAnsi="Times New Roman" w:cs="Times New Roman"/>
          <w:color w:val="auto"/>
          <w:sz w:val="20"/>
          <w:szCs w:val="22"/>
        </w:rPr>
      </w:pPr>
      <w:r w:rsidRPr="00F31D60">
        <w:rPr>
          <w:rFonts w:ascii="Times New Roman" w:hAnsi="Times New Roman" w:cs="Times New Roman"/>
          <w:color w:val="auto"/>
          <w:sz w:val="20"/>
          <w:szCs w:val="22"/>
        </w:rPr>
        <w:t>Emin Nurettin mahallesinde 237 numaralı hane.</w:t>
      </w:r>
    </w:p>
    <w:p w14:paraId="1851D1F4" w14:textId="77777777" w:rsidR="00604B8A" w:rsidRPr="00F31D60" w:rsidRDefault="00AE3011" w:rsidP="00606895">
      <w:pPr>
        <w:rPr>
          <w:rFonts w:ascii="Times New Roman" w:hAnsi="Times New Roman" w:cs="Times New Roman"/>
          <w:color w:val="auto"/>
          <w:sz w:val="20"/>
          <w:szCs w:val="22"/>
        </w:rPr>
      </w:pPr>
      <w:r w:rsidRPr="00F31D60">
        <w:rPr>
          <w:rFonts w:ascii="Times New Roman" w:hAnsi="Times New Roman" w:cs="Times New Roman"/>
          <w:color w:val="auto"/>
          <w:sz w:val="20"/>
          <w:szCs w:val="22"/>
        </w:rPr>
        <w:t>Iskatı sebebi: Milli mücadeleye iştirak etmemiştir. 1041 numaralı kanun mucibince.</w:t>
      </w:r>
    </w:p>
    <w:p w14:paraId="15F04487" w14:textId="77777777" w:rsidR="00604B8A" w:rsidRPr="00F31D60" w:rsidRDefault="00AE3011" w:rsidP="00606895">
      <w:pPr>
        <w:rPr>
          <w:rFonts w:ascii="Times New Roman" w:hAnsi="Times New Roman" w:cs="Times New Roman"/>
          <w:color w:val="auto"/>
          <w:sz w:val="20"/>
          <w:szCs w:val="22"/>
        </w:rPr>
      </w:pPr>
      <w:r w:rsidRPr="00F31D60">
        <w:rPr>
          <w:rFonts w:ascii="Times New Roman" w:hAnsi="Times New Roman" w:cs="Times New Roman"/>
          <w:color w:val="auto"/>
          <w:sz w:val="20"/>
          <w:szCs w:val="22"/>
        </w:rPr>
        <w:t>He.vek. kararı tarihi: 21 teşrini evvel 1928.</w:t>
      </w:r>
    </w:p>
    <w:p w14:paraId="3D819C13" w14:textId="77777777" w:rsidR="00604B8A" w:rsidRPr="00F31D60" w:rsidRDefault="00AE3011" w:rsidP="00606895">
      <w:pPr>
        <w:rPr>
          <w:rFonts w:ascii="Times New Roman" w:hAnsi="Times New Roman" w:cs="Times New Roman"/>
          <w:color w:val="auto"/>
          <w:sz w:val="20"/>
          <w:szCs w:val="22"/>
        </w:rPr>
      </w:pPr>
      <w:r w:rsidRPr="00F31D60">
        <w:rPr>
          <w:rFonts w:ascii="Times New Roman" w:hAnsi="Times New Roman" w:cs="Times New Roman"/>
          <w:color w:val="auto"/>
          <w:sz w:val="20"/>
          <w:szCs w:val="22"/>
        </w:rPr>
        <w:t>3807.</w:t>
      </w:r>
      <w:r w:rsidR="00F31D60">
        <w:rPr>
          <w:rFonts w:ascii="Times New Roman" w:hAnsi="Times New Roman" w:cs="Times New Roman"/>
          <w:color w:val="auto"/>
          <w:sz w:val="20"/>
          <w:szCs w:val="22"/>
        </w:rPr>
        <w:t>298</w:t>
      </w:r>
    </w:p>
    <w:p w14:paraId="304D651D" w14:textId="77777777" w:rsidR="00F31D60" w:rsidRDefault="00AE3011" w:rsidP="00F31D60">
      <w:pPr>
        <w:jc w:val="right"/>
        <w:rPr>
          <w:rFonts w:ascii="Times New Roman" w:hAnsi="Times New Roman" w:cs="Times New Roman"/>
          <w:color w:val="auto"/>
          <w:sz w:val="20"/>
          <w:szCs w:val="22"/>
        </w:rPr>
      </w:pPr>
      <w:r w:rsidRPr="00F31D60">
        <w:rPr>
          <w:rFonts w:ascii="Times New Roman" w:hAnsi="Times New Roman" w:cs="Times New Roman"/>
          <w:color w:val="auto"/>
          <w:sz w:val="20"/>
          <w:szCs w:val="22"/>
        </w:rPr>
        <w:t>HÜLÂSA :</w:t>
      </w:r>
    </w:p>
    <w:p w14:paraId="242CC5B4" w14:textId="77777777" w:rsidR="00604B8A" w:rsidRPr="00F31D60" w:rsidRDefault="00F31D60" w:rsidP="00F31D60">
      <w:pPr>
        <w:jc w:val="right"/>
        <w:rPr>
          <w:rFonts w:ascii="Times New Roman" w:hAnsi="Times New Roman" w:cs="Times New Roman"/>
          <w:color w:val="auto"/>
          <w:sz w:val="20"/>
          <w:szCs w:val="22"/>
        </w:rPr>
      </w:pPr>
      <w:r>
        <w:rPr>
          <w:rFonts w:ascii="Times New Roman" w:hAnsi="Times New Roman" w:cs="Times New Roman"/>
          <w:color w:val="auto"/>
          <w:sz w:val="20"/>
          <w:szCs w:val="22"/>
        </w:rPr>
        <w:t>Tabiiyetimizden ıskat olun</w:t>
      </w:r>
      <w:r w:rsidR="00AE3011" w:rsidRPr="00F31D60">
        <w:rPr>
          <w:rFonts w:ascii="Times New Roman" w:hAnsi="Times New Roman" w:cs="Times New Roman"/>
          <w:color w:val="auto"/>
          <w:sz w:val="20"/>
          <w:szCs w:val="22"/>
        </w:rPr>
        <w:t>an eşhas hakkında</w:t>
      </w:r>
    </w:p>
    <w:p w14:paraId="64A95EC2" w14:textId="77777777" w:rsidR="00604B8A" w:rsidRPr="00F31D60" w:rsidRDefault="00AE3011" w:rsidP="00606895">
      <w:pPr>
        <w:rPr>
          <w:rFonts w:ascii="Times New Roman" w:hAnsi="Times New Roman" w:cs="Times New Roman"/>
          <w:color w:val="auto"/>
          <w:sz w:val="20"/>
          <w:szCs w:val="22"/>
        </w:rPr>
      </w:pPr>
      <w:r w:rsidRPr="00F31D60">
        <w:rPr>
          <w:rFonts w:ascii="Times New Roman" w:hAnsi="Times New Roman" w:cs="Times New Roman"/>
          <w:color w:val="auto"/>
          <w:sz w:val="20"/>
          <w:szCs w:val="22"/>
        </w:rPr>
        <w:t>İsmi ve hüviyeti aşağıda yazılı olan şalıs tabiiyetimizden iskat olunmuştur. Bir daha mem</w:t>
      </w:r>
      <w:r w:rsidR="00F31D60">
        <w:rPr>
          <w:rFonts w:ascii="Times New Roman" w:hAnsi="Times New Roman" w:cs="Times New Roman"/>
          <w:color w:val="auto"/>
          <w:sz w:val="20"/>
          <w:szCs w:val="22"/>
        </w:rPr>
        <w:t>leketimize girmesine müsade olunmayac</w:t>
      </w:r>
      <w:r w:rsidRPr="00F31D60">
        <w:rPr>
          <w:rFonts w:ascii="Times New Roman" w:hAnsi="Times New Roman" w:cs="Times New Roman"/>
          <w:color w:val="auto"/>
          <w:sz w:val="20"/>
          <w:szCs w:val="22"/>
        </w:rPr>
        <w:t>aktır efendim.</w:t>
      </w:r>
    </w:p>
    <w:p w14:paraId="50A5268C" w14:textId="77777777" w:rsidR="00FD30FA" w:rsidRPr="00F31D60" w:rsidRDefault="00AE3011" w:rsidP="00F31D60">
      <w:pPr>
        <w:jc w:val="right"/>
        <w:rPr>
          <w:rFonts w:ascii="Times New Roman" w:hAnsi="Times New Roman" w:cs="Times New Roman"/>
          <w:color w:val="auto"/>
          <w:sz w:val="20"/>
          <w:szCs w:val="22"/>
        </w:rPr>
      </w:pPr>
      <w:r w:rsidRPr="00F31D60">
        <w:rPr>
          <w:rFonts w:ascii="Times New Roman" w:hAnsi="Times New Roman" w:cs="Times New Roman"/>
          <w:color w:val="auto"/>
          <w:sz w:val="20"/>
          <w:szCs w:val="22"/>
        </w:rPr>
        <w:t>10-11-28</w:t>
      </w:r>
    </w:p>
    <w:p w14:paraId="6AC49C2D" w14:textId="77777777" w:rsidR="00FD30FA" w:rsidRDefault="00AE3011" w:rsidP="00606895">
      <w:pPr>
        <w:rPr>
          <w:rFonts w:ascii="Times New Roman" w:hAnsi="Times New Roman" w:cs="Times New Roman"/>
          <w:sz w:val="22"/>
          <w:szCs w:val="22"/>
        </w:rPr>
      </w:pPr>
      <w:r w:rsidRPr="00606895">
        <w:rPr>
          <w:rFonts w:ascii="Times New Roman" w:hAnsi="Times New Roman" w:cs="Times New Roman"/>
          <w:sz w:val="22"/>
          <w:szCs w:val="22"/>
        </w:rPr>
        <w:t>9</w:t>
      </w:r>
    </w:p>
    <w:p w14:paraId="13A869F4" w14:textId="77777777" w:rsidR="00FD30FA" w:rsidRDefault="00FD30FA">
      <w:pPr>
        <w:rPr>
          <w:rFonts w:ascii="Times New Roman" w:hAnsi="Times New Roman" w:cs="Times New Roman"/>
          <w:sz w:val="22"/>
          <w:szCs w:val="22"/>
        </w:rPr>
      </w:pPr>
      <w:r>
        <w:rPr>
          <w:rFonts w:ascii="Times New Roman" w:hAnsi="Times New Roman" w:cs="Times New Roman"/>
          <w:sz w:val="22"/>
          <w:szCs w:val="22"/>
        </w:rPr>
        <w:br w:type="page"/>
      </w:r>
    </w:p>
    <w:p w14:paraId="3EF57601" w14:textId="77777777" w:rsidR="00604B8A" w:rsidRPr="00FF72B7" w:rsidRDefault="00FF72B7" w:rsidP="00606895">
      <w:pPr>
        <w:rPr>
          <w:rFonts w:ascii="Times New Roman" w:hAnsi="Times New Roman" w:cs="Times New Roman"/>
          <w:color w:val="auto"/>
          <w:sz w:val="22"/>
          <w:szCs w:val="22"/>
        </w:rPr>
      </w:pPr>
      <w:r>
        <w:rPr>
          <w:rFonts w:ascii="Times New Roman" w:hAnsi="Times New Roman" w:cs="Times New Roman"/>
          <w:color w:val="auto"/>
          <w:sz w:val="22"/>
          <w:szCs w:val="22"/>
        </w:rPr>
        <w:lastRenderedPageBreak/>
        <w:t>İsm</w:t>
      </w:r>
      <w:r w:rsidR="00AE3011" w:rsidRPr="00FF72B7">
        <w:rPr>
          <w:rFonts w:ascii="Times New Roman" w:hAnsi="Times New Roman" w:cs="Times New Roman"/>
          <w:color w:val="auto"/>
          <w:sz w:val="22"/>
          <w:szCs w:val="22"/>
        </w:rPr>
        <w:t>i ve babasının ismi: Emin Âli oğlu Süreyya</w:t>
      </w:r>
    </w:p>
    <w:p w14:paraId="69BCDF53" w14:textId="77777777" w:rsidR="00604B8A" w:rsidRPr="00FF72B7" w:rsidRDefault="00AE3011" w:rsidP="00606895">
      <w:pPr>
        <w:rPr>
          <w:rFonts w:ascii="Times New Roman" w:hAnsi="Times New Roman" w:cs="Times New Roman"/>
          <w:color w:val="auto"/>
          <w:sz w:val="22"/>
          <w:szCs w:val="22"/>
        </w:rPr>
      </w:pPr>
      <w:r w:rsidRPr="00FF72B7">
        <w:rPr>
          <w:rFonts w:ascii="Times New Roman" w:hAnsi="Times New Roman" w:cs="Times New Roman"/>
          <w:color w:val="auto"/>
          <w:sz w:val="22"/>
          <w:szCs w:val="22"/>
        </w:rPr>
        <w:t>• Memleketi: Istambul</w:t>
      </w:r>
    </w:p>
    <w:p w14:paraId="0DD060A0" w14:textId="77777777" w:rsidR="00604B8A" w:rsidRPr="00FF72B7" w:rsidRDefault="00AE3011" w:rsidP="00606895">
      <w:pPr>
        <w:rPr>
          <w:rFonts w:ascii="Times New Roman" w:hAnsi="Times New Roman" w:cs="Times New Roman"/>
          <w:color w:val="auto"/>
          <w:sz w:val="22"/>
          <w:szCs w:val="22"/>
        </w:rPr>
      </w:pPr>
      <w:r w:rsidRPr="00FF72B7">
        <w:rPr>
          <w:rFonts w:ascii="Times New Roman" w:hAnsi="Times New Roman" w:cs="Times New Roman"/>
          <w:color w:val="auto"/>
          <w:sz w:val="22"/>
          <w:szCs w:val="22"/>
        </w:rPr>
        <w:t>Müseecel olduğu ver: Üsküdar Caferağ mahallesi Gül sokak 16 numara.</w:t>
      </w:r>
    </w:p>
    <w:p w14:paraId="0E179C11" w14:textId="77777777" w:rsidR="00604B8A" w:rsidRPr="00FF72B7" w:rsidRDefault="00FF72B7" w:rsidP="00606895">
      <w:pPr>
        <w:rPr>
          <w:rFonts w:ascii="Times New Roman" w:hAnsi="Times New Roman" w:cs="Times New Roman"/>
          <w:color w:val="auto"/>
          <w:sz w:val="22"/>
          <w:szCs w:val="22"/>
        </w:rPr>
      </w:pPr>
      <w:r>
        <w:rPr>
          <w:rFonts w:ascii="Times New Roman" w:hAnsi="Times New Roman" w:cs="Times New Roman"/>
          <w:color w:val="auto"/>
          <w:sz w:val="22"/>
          <w:szCs w:val="22"/>
        </w:rPr>
        <w:t>İskat sebebi</w:t>
      </w:r>
      <w:r w:rsidR="00AE3011" w:rsidRPr="00FF72B7">
        <w:rPr>
          <w:rFonts w:ascii="Times New Roman" w:hAnsi="Times New Roman" w:cs="Times New Roman"/>
          <w:color w:val="auto"/>
          <w:sz w:val="22"/>
          <w:szCs w:val="22"/>
        </w:rPr>
        <w:t>: Milli mücadeleye iştirak etmediği için 1041 numarlı kanun mucibince.</w:t>
      </w:r>
    </w:p>
    <w:p w14:paraId="3ACAE5A8" w14:textId="77777777" w:rsidR="00604B8A" w:rsidRPr="00FF72B7" w:rsidRDefault="00AE3011" w:rsidP="00606895">
      <w:pPr>
        <w:rPr>
          <w:rFonts w:ascii="Times New Roman" w:hAnsi="Times New Roman" w:cs="Times New Roman"/>
          <w:color w:val="auto"/>
          <w:sz w:val="22"/>
          <w:szCs w:val="22"/>
        </w:rPr>
      </w:pPr>
      <w:r w:rsidRPr="00FF72B7">
        <w:rPr>
          <w:rFonts w:ascii="Times New Roman" w:hAnsi="Times New Roman" w:cs="Times New Roman"/>
          <w:color w:val="auto"/>
          <w:sz w:val="22"/>
          <w:szCs w:val="22"/>
        </w:rPr>
        <w:t>He.vek. kararı tarihi: 21 teşrini evvel 928</w:t>
      </w:r>
    </w:p>
    <w:p w14:paraId="14D941B0" w14:textId="77777777" w:rsidR="00604B8A" w:rsidRPr="00FF72B7" w:rsidRDefault="00AE3011" w:rsidP="00606895">
      <w:pPr>
        <w:rPr>
          <w:rFonts w:ascii="Times New Roman" w:hAnsi="Times New Roman" w:cs="Times New Roman"/>
          <w:color w:val="auto"/>
          <w:sz w:val="22"/>
          <w:szCs w:val="22"/>
        </w:rPr>
      </w:pPr>
      <w:r w:rsidRPr="00FF72B7">
        <w:rPr>
          <w:rFonts w:ascii="Times New Roman" w:hAnsi="Times New Roman" w:cs="Times New Roman"/>
          <w:color w:val="auto"/>
          <w:sz w:val="22"/>
          <w:szCs w:val="22"/>
        </w:rPr>
        <w:t>301.2826</w:t>
      </w:r>
    </w:p>
    <w:p w14:paraId="6DB9C6BD" w14:textId="77777777" w:rsidR="00604B8A" w:rsidRPr="00FF72B7" w:rsidRDefault="00AE3011" w:rsidP="00FF72B7">
      <w:pPr>
        <w:jc w:val="right"/>
        <w:rPr>
          <w:rFonts w:ascii="Times New Roman" w:hAnsi="Times New Roman" w:cs="Times New Roman"/>
          <w:color w:val="auto"/>
          <w:sz w:val="22"/>
          <w:szCs w:val="22"/>
        </w:rPr>
      </w:pPr>
      <w:r w:rsidRPr="00FF72B7">
        <w:rPr>
          <w:rFonts w:ascii="Times New Roman" w:hAnsi="Times New Roman" w:cs="Times New Roman"/>
          <w:color w:val="auto"/>
          <w:sz w:val="22"/>
          <w:szCs w:val="22"/>
        </w:rPr>
        <w:t>HÜLÂSA :</w:t>
      </w:r>
    </w:p>
    <w:p w14:paraId="0B0A3DA5" w14:textId="77777777" w:rsidR="00604B8A" w:rsidRPr="00FF72B7" w:rsidRDefault="00AE3011" w:rsidP="00FF72B7">
      <w:pPr>
        <w:jc w:val="right"/>
        <w:rPr>
          <w:rFonts w:ascii="Times New Roman" w:hAnsi="Times New Roman" w:cs="Times New Roman"/>
          <w:color w:val="auto"/>
          <w:sz w:val="22"/>
          <w:szCs w:val="22"/>
        </w:rPr>
      </w:pPr>
      <w:r w:rsidRPr="00FF72B7">
        <w:rPr>
          <w:rFonts w:ascii="Times New Roman" w:hAnsi="Times New Roman" w:cs="Times New Roman"/>
          <w:color w:val="auto"/>
          <w:sz w:val="22"/>
          <w:szCs w:val="22"/>
        </w:rPr>
        <w:t>tabiiyetimizden iskak olunan eşhas hakkında</w:t>
      </w:r>
    </w:p>
    <w:p w14:paraId="22EB9585" w14:textId="77777777" w:rsidR="00604B8A" w:rsidRPr="00FF72B7" w:rsidRDefault="00FF72B7" w:rsidP="00FF72B7">
      <w:pPr>
        <w:jc w:val="both"/>
        <w:rPr>
          <w:rFonts w:ascii="Times New Roman" w:hAnsi="Times New Roman" w:cs="Times New Roman"/>
          <w:color w:val="auto"/>
          <w:sz w:val="22"/>
          <w:szCs w:val="22"/>
        </w:rPr>
      </w:pPr>
      <w:r>
        <w:rPr>
          <w:rFonts w:ascii="Times New Roman" w:hAnsi="Times New Roman" w:cs="Times New Roman"/>
          <w:color w:val="auto"/>
          <w:sz w:val="22"/>
          <w:szCs w:val="22"/>
        </w:rPr>
        <w:tab/>
      </w:r>
      <w:r w:rsidR="00AE3011" w:rsidRPr="00FF72B7">
        <w:rPr>
          <w:rFonts w:ascii="Times New Roman" w:hAnsi="Times New Roman" w:cs="Times New Roman"/>
          <w:color w:val="auto"/>
          <w:sz w:val="22"/>
          <w:szCs w:val="22"/>
        </w:rPr>
        <w:t>İsmi ve hüviyeti aşağda yazılı olan şahs tabiiyetimizden iskat olunmuştur. Bir daha memleketimize girmesine müsade olunmıyacaktır efendim.</w:t>
      </w:r>
    </w:p>
    <w:p w14:paraId="42D3DA18" w14:textId="77777777" w:rsidR="00604B8A" w:rsidRPr="00FF72B7" w:rsidRDefault="00AE3011" w:rsidP="00FF72B7">
      <w:pPr>
        <w:jc w:val="right"/>
        <w:rPr>
          <w:rFonts w:ascii="Times New Roman" w:hAnsi="Times New Roman" w:cs="Times New Roman"/>
          <w:color w:val="auto"/>
          <w:sz w:val="22"/>
          <w:szCs w:val="22"/>
        </w:rPr>
      </w:pPr>
      <w:r w:rsidRPr="00FF72B7">
        <w:rPr>
          <w:rFonts w:ascii="Times New Roman" w:hAnsi="Times New Roman" w:cs="Times New Roman"/>
          <w:color w:val="auto"/>
          <w:sz w:val="22"/>
          <w:szCs w:val="22"/>
        </w:rPr>
        <w:t>11-11-28</w:t>
      </w:r>
    </w:p>
    <w:p w14:paraId="5462AF32" w14:textId="77777777" w:rsidR="00604B8A" w:rsidRPr="00FF72B7" w:rsidRDefault="00FF72B7" w:rsidP="00606895">
      <w:pPr>
        <w:rPr>
          <w:rFonts w:ascii="Times New Roman" w:hAnsi="Times New Roman" w:cs="Times New Roman"/>
          <w:color w:val="auto"/>
          <w:sz w:val="22"/>
          <w:szCs w:val="22"/>
        </w:rPr>
      </w:pPr>
      <w:r>
        <w:rPr>
          <w:rFonts w:ascii="Times New Roman" w:hAnsi="Times New Roman" w:cs="Times New Roman"/>
          <w:color w:val="auto"/>
          <w:sz w:val="22"/>
          <w:szCs w:val="22"/>
        </w:rPr>
        <w:t>İsini ve pederinin ismi: Mişon</w:t>
      </w:r>
      <w:r w:rsidR="00AE3011" w:rsidRPr="00FF72B7">
        <w:rPr>
          <w:rFonts w:ascii="Times New Roman" w:hAnsi="Times New Roman" w:cs="Times New Roman"/>
          <w:color w:val="auto"/>
          <w:sz w:val="22"/>
          <w:szCs w:val="22"/>
        </w:rPr>
        <w:t xml:space="preserve"> kızı Klara.</w:t>
      </w:r>
    </w:p>
    <w:p w14:paraId="68E80141" w14:textId="77777777" w:rsidR="00604B8A" w:rsidRPr="00FF72B7" w:rsidRDefault="00AE3011" w:rsidP="00606895">
      <w:pPr>
        <w:rPr>
          <w:rFonts w:ascii="Times New Roman" w:hAnsi="Times New Roman" w:cs="Times New Roman"/>
          <w:color w:val="auto"/>
          <w:sz w:val="22"/>
          <w:szCs w:val="22"/>
        </w:rPr>
      </w:pPr>
      <w:r w:rsidRPr="00FF72B7">
        <w:rPr>
          <w:rFonts w:ascii="Times New Roman" w:hAnsi="Times New Roman" w:cs="Times New Roman"/>
          <w:color w:val="auto"/>
          <w:sz w:val="22"/>
          <w:szCs w:val="22"/>
        </w:rPr>
        <w:t>Doğum tarihi: 1290</w:t>
      </w:r>
    </w:p>
    <w:p w14:paraId="278510A1" w14:textId="77777777" w:rsidR="00604B8A" w:rsidRPr="00FF72B7" w:rsidRDefault="00FF72B7" w:rsidP="00606895">
      <w:pPr>
        <w:rPr>
          <w:rFonts w:ascii="Times New Roman" w:hAnsi="Times New Roman" w:cs="Times New Roman"/>
          <w:color w:val="auto"/>
          <w:sz w:val="22"/>
          <w:szCs w:val="22"/>
        </w:rPr>
      </w:pPr>
      <w:r>
        <w:rPr>
          <w:rFonts w:ascii="Times New Roman" w:hAnsi="Times New Roman" w:cs="Times New Roman"/>
          <w:color w:val="auto"/>
          <w:sz w:val="22"/>
          <w:szCs w:val="22"/>
        </w:rPr>
        <w:t>Memleketi</w:t>
      </w:r>
      <w:r w:rsidR="00AE3011" w:rsidRPr="00FF72B7">
        <w:rPr>
          <w:rFonts w:ascii="Times New Roman" w:hAnsi="Times New Roman" w:cs="Times New Roman"/>
          <w:color w:val="auto"/>
          <w:sz w:val="22"/>
          <w:szCs w:val="22"/>
        </w:rPr>
        <w:t>: Istambul.</w:t>
      </w:r>
    </w:p>
    <w:p w14:paraId="36DBA730" w14:textId="77777777" w:rsidR="00604B8A" w:rsidRPr="00FF72B7" w:rsidRDefault="00FF72B7" w:rsidP="00606895">
      <w:pPr>
        <w:rPr>
          <w:rFonts w:ascii="Times New Roman" w:hAnsi="Times New Roman" w:cs="Times New Roman"/>
          <w:color w:val="auto"/>
          <w:sz w:val="22"/>
          <w:szCs w:val="22"/>
        </w:rPr>
      </w:pPr>
      <w:r>
        <w:rPr>
          <w:rFonts w:ascii="Times New Roman" w:hAnsi="Times New Roman" w:cs="Times New Roman"/>
          <w:color w:val="auto"/>
          <w:sz w:val="22"/>
          <w:szCs w:val="22"/>
        </w:rPr>
        <w:t>Mü</w:t>
      </w:r>
      <w:r w:rsidR="00AE3011" w:rsidRPr="00FF72B7">
        <w:rPr>
          <w:rFonts w:ascii="Times New Roman" w:hAnsi="Times New Roman" w:cs="Times New Roman"/>
          <w:color w:val="auto"/>
          <w:sz w:val="22"/>
          <w:szCs w:val="22"/>
        </w:rPr>
        <w:t>seccel bulund</w:t>
      </w:r>
      <w:r>
        <w:rPr>
          <w:rFonts w:ascii="Times New Roman" w:hAnsi="Times New Roman" w:cs="Times New Roman"/>
          <w:color w:val="auto"/>
          <w:sz w:val="22"/>
          <w:szCs w:val="22"/>
        </w:rPr>
        <w:t>uğu yer: Beyoğlu Haci Şaban mah</w:t>
      </w:r>
      <w:r w:rsidR="00AE3011" w:rsidRPr="00FF72B7">
        <w:rPr>
          <w:rFonts w:ascii="Times New Roman" w:hAnsi="Times New Roman" w:cs="Times New Roman"/>
          <w:color w:val="auto"/>
          <w:sz w:val="22"/>
          <w:szCs w:val="22"/>
        </w:rPr>
        <w:t>allessi Sak Bostan sokağı 1 No hane.</w:t>
      </w:r>
    </w:p>
    <w:p w14:paraId="23A9A6D8" w14:textId="77777777" w:rsidR="00604B8A" w:rsidRPr="00FF72B7" w:rsidRDefault="00FF72B7" w:rsidP="00606895">
      <w:pPr>
        <w:rPr>
          <w:rFonts w:ascii="Times New Roman" w:hAnsi="Times New Roman" w:cs="Times New Roman"/>
          <w:color w:val="auto"/>
          <w:sz w:val="22"/>
          <w:szCs w:val="22"/>
        </w:rPr>
      </w:pPr>
      <w:r>
        <w:rPr>
          <w:rFonts w:ascii="Times New Roman" w:hAnsi="Times New Roman" w:cs="Times New Roman"/>
          <w:color w:val="auto"/>
          <w:sz w:val="22"/>
          <w:szCs w:val="22"/>
        </w:rPr>
        <w:t>Yeni tabiiyeti</w:t>
      </w:r>
      <w:r w:rsidR="00AE3011" w:rsidRPr="00FF72B7">
        <w:rPr>
          <w:rFonts w:ascii="Times New Roman" w:hAnsi="Times New Roman" w:cs="Times New Roman"/>
          <w:color w:val="auto"/>
          <w:sz w:val="22"/>
          <w:szCs w:val="22"/>
        </w:rPr>
        <w:t>: Bulğar.</w:t>
      </w:r>
    </w:p>
    <w:p w14:paraId="3E726E1B" w14:textId="77777777" w:rsidR="00604B8A" w:rsidRPr="00FF72B7" w:rsidRDefault="00FF72B7" w:rsidP="00606895">
      <w:pPr>
        <w:rPr>
          <w:rFonts w:ascii="Times New Roman" w:hAnsi="Times New Roman" w:cs="Times New Roman"/>
          <w:color w:val="auto"/>
          <w:sz w:val="22"/>
          <w:szCs w:val="22"/>
        </w:rPr>
      </w:pPr>
      <w:r>
        <w:rPr>
          <w:rFonts w:ascii="Times New Roman" w:hAnsi="Times New Roman" w:cs="Times New Roman"/>
          <w:color w:val="auto"/>
          <w:sz w:val="22"/>
          <w:szCs w:val="22"/>
        </w:rPr>
        <w:t>iskat esbabi</w:t>
      </w:r>
      <w:r w:rsidR="00AE3011" w:rsidRPr="00FF72B7">
        <w:rPr>
          <w:rFonts w:ascii="Times New Roman" w:hAnsi="Times New Roman" w:cs="Times New Roman"/>
          <w:color w:val="auto"/>
          <w:sz w:val="22"/>
          <w:szCs w:val="22"/>
        </w:rPr>
        <w:t>: resim izin almadan tebdili tabiiyet etmiştir.</w:t>
      </w:r>
    </w:p>
    <w:p w14:paraId="46F6E025" w14:textId="77777777" w:rsidR="00604B8A" w:rsidRPr="00FF72B7" w:rsidRDefault="00AE3011" w:rsidP="00606895">
      <w:pPr>
        <w:rPr>
          <w:rFonts w:ascii="Times New Roman" w:hAnsi="Times New Roman" w:cs="Times New Roman"/>
          <w:color w:val="auto"/>
          <w:sz w:val="22"/>
          <w:szCs w:val="22"/>
        </w:rPr>
      </w:pPr>
      <w:r w:rsidRPr="00FF72B7">
        <w:rPr>
          <w:rFonts w:ascii="Times New Roman" w:hAnsi="Times New Roman" w:cs="Times New Roman"/>
          <w:color w:val="auto"/>
          <w:sz w:val="22"/>
          <w:szCs w:val="22"/>
        </w:rPr>
        <w:t>He.vek. kararı tarihi: 24-10-1928</w:t>
      </w:r>
    </w:p>
    <w:p w14:paraId="0801B939" w14:textId="77777777" w:rsidR="00604B8A" w:rsidRPr="00FF72B7" w:rsidRDefault="00AE3011" w:rsidP="00606895">
      <w:pPr>
        <w:rPr>
          <w:rFonts w:ascii="Times New Roman" w:hAnsi="Times New Roman" w:cs="Times New Roman"/>
          <w:color w:val="auto"/>
          <w:sz w:val="22"/>
          <w:szCs w:val="22"/>
        </w:rPr>
      </w:pPr>
      <w:r w:rsidRPr="00FF72B7">
        <w:rPr>
          <w:rFonts w:ascii="Times New Roman" w:hAnsi="Times New Roman" w:cs="Times New Roman"/>
          <w:color w:val="auto"/>
          <w:sz w:val="22"/>
          <w:szCs w:val="22"/>
        </w:rPr>
        <w:t>302.3827</w:t>
      </w:r>
    </w:p>
    <w:p w14:paraId="452B61A6" w14:textId="77777777" w:rsidR="00604B8A" w:rsidRPr="00FF72B7" w:rsidRDefault="00AE3011" w:rsidP="00FF72B7">
      <w:pPr>
        <w:jc w:val="right"/>
        <w:rPr>
          <w:rFonts w:ascii="Times New Roman" w:hAnsi="Times New Roman" w:cs="Times New Roman"/>
          <w:color w:val="auto"/>
          <w:sz w:val="22"/>
          <w:szCs w:val="22"/>
        </w:rPr>
      </w:pPr>
      <w:r w:rsidRPr="00FF72B7">
        <w:rPr>
          <w:rFonts w:ascii="Times New Roman" w:hAnsi="Times New Roman" w:cs="Times New Roman"/>
          <w:color w:val="auto"/>
          <w:sz w:val="22"/>
          <w:szCs w:val="22"/>
        </w:rPr>
        <w:t>HÜLÂSA:</w:t>
      </w:r>
    </w:p>
    <w:p w14:paraId="2C4E0203" w14:textId="77777777" w:rsidR="00604B8A" w:rsidRPr="00FF72B7" w:rsidRDefault="00FF72B7" w:rsidP="00FF72B7">
      <w:pPr>
        <w:jc w:val="right"/>
        <w:rPr>
          <w:rFonts w:ascii="Times New Roman" w:hAnsi="Times New Roman" w:cs="Times New Roman"/>
          <w:color w:val="auto"/>
          <w:sz w:val="22"/>
          <w:szCs w:val="22"/>
        </w:rPr>
      </w:pPr>
      <w:r>
        <w:rPr>
          <w:rFonts w:ascii="Times New Roman" w:hAnsi="Times New Roman" w:cs="Times New Roman"/>
          <w:color w:val="auto"/>
          <w:sz w:val="22"/>
          <w:szCs w:val="22"/>
        </w:rPr>
        <w:t>tabiiyetimizden ıskat olun</w:t>
      </w:r>
      <w:r w:rsidR="00AE3011" w:rsidRPr="00FF72B7">
        <w:rPr>
          <w:rFonts w:ascii="Times New Roman" w:hAnsi="Times New Roman" w:cs="Times New Roman"/>
          <w:color w:val="auto"/>
          <w:sz w:val="22"/>
          <w:szCs w:val="22"/>
        </w:rPr>
        <w:t>an eşhas hakkında</w:t>
      </w:r>
    </w:p>
    <w:p w14:paraId="47AFE55C" w14:textId="77777777" w:rsidR="00604B8A" w:rsidRPr="00FF72B7" w:rsidRDefault="00FF72B7" w:rsidP="00FF72B7">
      <w:pPr>
        <w:jc w:val="both"/>
        <w:rPr>
          <w:rFonts w:ascii="Times New Roman" w:hAnsi="Times New Roman" w:cs="Times New Roman"/>
          <w:color w:val="auto"/>
          <w:sz w:val="22"/>
          <w:szCs w:val="22"/>
        </w:rPr>
      </w:pPr>
      <w:r>
        <w:rPr>
          <w:rFonts w:ascii="Times New Roman" w:hAnsi="Times New Roman" w:cs="Times New Roman"/>
          <w:color w:val="auto"/>
          <w:sz w:val="22"/>
          <w:szCs w:val="22"/>
        </w:rPr>
        <w:tab/>
      </w:r>
      <w:r w:rsidR="00AE3011" w:rsidRPr="00FF72B7">
        <w:rPr>
          <w:rFonts w:ascii="Times New Roman" w:hAnsi="Times New Roman" w:cs="Times New Roman"/>
          <w:color w:val="auto"/>
          <w:sz w:val="22"/>
          <w:szCs w:val="22"/>
        </w:rPr>
        <w:t>İsmi ve hüviyeti aşağda yazılı olan şahs tabiiyetimizden ıskat olunmuştur. Bir daha memleketimize girmesine müsade olunmıyacaktır efendim.</w:t>
      </w:r>
    </w:p>
    <w:p w14:paraId="41FEE412" w14:textId="77777777" w:rsidR="00604B8A" w:rsidRPr="00FF72B7" w:rsidRDefault="00AE3011" w:rsidP="00FF72B7">
      <w:pPr>
        <w:jc w:val="right"/>
        <w:rPr>
          <w:rFonts w:ascii="Times New Roman" w:hAnsi="Times New Roman" w:cs="Times New Roman"/>
          <w:color w:val="auto"/>
          <w:sz w:val="22"/>
          <w:szCs w:val="22"/>
        </w:rPr>
      </w:pPr>
      <w:r w:rsidRPr="00FF72B7">
        <w:rPr>
          <w:rFonts w:ascii="Times New Roman" w:hAnsi="Times New Roman" w:cs="Times New Roman"/>
          <w:color w:val="auto"/>
          <w:sz w:val="22"/>
          <w:szCs w:val="22"/>
        </w:rPr>
        <w:t>11-11-28</w:t>
      </w:r>
    </w:p>
    <w:p w14:paraId="6A8064B9" w14:textId="77777777" w:rsidR="00FD30FA" w:rsidRDefault="00FD30FA">
      <w:pPr>
        <w:rPr>
          <w:rFonts w:ascii="Times New Roman" w:hAnsi="Times New Roman" w:cs="Times New Roman"/>
          <w:sz w:val="22"/>
          <w:szCs w:val="22"/>
        </w:rPr>
      </w:pPr>
      <w:r>
        <w:rPr>
          <w:rFonts w:ascii="Times New Roman" w:hAnsi="Times New Roman" w:cs="Times New Roman"/>
          <w:sz w:val="22"/>
          <w:szCs w:val="22"/>
        </w:rPr>
        <w:br w:type="page"/>
      </w:r>
    </w:p>
    <w:p w14:paraId="5AA4F368" w14:textId="77777777" w:rsidR="00604B8A" w:rsidRPr="004A14B7" w:rsidRDefault="004A14B7" w:rsidP="00606895">
      <w:pPr>
        <w:rPr>
          <w:rFonts w:ascii="Times New Roman" w:hAnsi="Times New Roman" w:cs="Times New Roman"/>
          <w:color w:val="auto"/>
          <w:sz w:val="22"/>
          <w:szCs w:val="22"/>
        </w:rPr>
      </w:pPr>
      <w:r>
        <w:rPr>
          <w:rFonts w:ascii="Times New Roman" w:hAnsi="Times New Roman" w:cs="Times New Roman"/>
          <w:color w:val="auto"/>
          <w:sz w:val="22"/>
          <w:szCs w:val="22"/>
        </w:rPr>
        <w:lastRenderedPageBreak/>
        <w:t>İsmi ve pederinin ismi: Mişon oğlu İsak mitran</w:t>
      </w:r>
      <w:r w:rsidR="00AE3011" w:rsidRPr="004A14B7">
        <w:rPr>
          <w:rFonts w:ascii="Times New Roman" w:hAnsi="Times New Roman" w:cs="Times New Roman"/>
          <w:color w:val="auto"/>
          <w:sz w:val="22"/>
          <w:szCs w:val="22"/>
        </w:rPr>
        <w:t>i.</w:t>
      </w:r>
    </w:p>
    <w:p w14:paraId="051AD3B2" w14:textId="77777777" w:rsidR="00604B8A" w:rsidRPr="004A14B7" w:rsidRDefault="00AE3011" w:rsidP="00606895">
      <w:pPr>
        <w:rPr>
          <w:rFonts w:ascii="Times New Roman" w:hAnsi="Times New Roman" w:cs="Times New Roman"/>
          <w:color w:val="auto"/>
          <w:sz w:val="22"/>
          <w:szCs w:val="22"/>
        </w:rPr>
      </w:pPr>
      <w:r w:rsidRPr="004A14B7">
        <w:rPr>
          <w:rFonts w:ascii="Times New Roman" w:hAnsi="Times New Roman" w:cs="Times New Roman"/>
          <w:color w:val="auto"/>
          <w:sz w:val="22"/>
          <w:szCs w:val="22"/>
        </w:rPr>
        <w:t>Doğum tarihi: 1280</w:t>
      </w:r>
    </w:p>
    <w:p w14:paraId="71381141" w14:textId="77777777" w:rsidR="00604B8A" w:rsidRPr="004A14B7" w:rsidRDefault="00AE3011" w:rsidP="00606895">
      <w:pPr>
        <w:rPr>
          <w:rFonts w:ascii="Times New Roman" w:hAnsi="Times New Roman" w:cs="Times New Roman"/>
          <w:color w:val="auto"/>
          <w:sz w:val="22"/>
          <w:szCs w:val="22"/>
        </w:rPr>
      </w:pPr>
      <w:r w:rsidRPr="004A14B7">
        <w:rPr>
          <w:rFonts w:ascii="Times New Roman" w:hAnsi="Times New Roman" w:cs="Times New Roman"/>
          <w:color w:val="auto"/>
          <w:sz w:val="22"/>
          <w:szCs w:val="22"/>
        </w:rPr>
        <w:t>Memleketi: Edirne</w:t>
      </w:r>
    </w:p>
    <w:p w14:paraId="0EFAD04B" w14:textId="77777777" w:rsidR="00604B8A" w:rsidRPr="004A14B7" w:rsidRDefault="004A14B7" w:rsidP="00606895">
      <w:pPr>
        <w:rPr>
          <w:rFonts w:ascii="Times New Roman" w:hAnsi="Times New Roman" w:cs="Times New Roman"/>
          <w:color w:val="auto"/>
          <w:sz w:val="22"/>
          <w:szCs w:val="22"/>
        </w:rPr>
      </w:pPr>
      <w:r>
        <w:rPr>
          <w:rFonts w:ascii="Times New Roman" w:hAnsi="Times New Roman" w:cs="Times New Roman"/>
          <w:color w:val="auto"/>
          <w:sz w:val="22"/>
          <w:szCs w:val="22"/>
        </w:rPr>
        <w:t>Mü</w:t>
      </w:r>
      <w:r w:rsidR="00AE3011" w:rsidRPr="004A14B7">
        <w:rPr>
          <w:rFonts w:ascii="Times New Roman" w:hAnsi="Times New Roman" w:cs="Times New Roman"/>
          <w:color w:val="auto"/>
          <w:sz w:val="22"/>
          <w:szCs w:val="22"/>
        </w:rPr>
        <w:t>seccel olduğu yer : Istambııl Beyoğlu Hacı Şaban mahalesinde Sakızlı bostan sokağı No l</w:t>
      </w:r>
    </w:p>
    <w:p w14:paraId="47159374" w14:textId="77777777" w:rsidR="00604B8A" w:rsidRPr="004A14B7" w:rsidRDefault="00AE3011" w:rsidP="00606895">
      <w:pPr>
        <w:rPr>
          <w:rFonts w:ascii="Times New Roman" w:hAnsi="Times New Roman" w:cs="Times New Roman"/>
          <w:color w:val="auto"/>
          <w:sz w:val="22"/>
          <w:szCs w:val="22"/>
        </w:rPr>
      </w:pPr>
      <w:r w:rsidRPr="004A14B7">
        <w:rPr>
          <w:rFonts w:ascii="Times New Roman" w:hAnsi="Times New Roman" w:cs="Times New Roman"/>
          <w:color w:val="auto"/>
          <w:sz w:val="22"/>
          <w:szCs w:val="22"/>
        </w:rPr>
        <w:t>Yeni tabiiyeti: Bulgar.</w:t>
      </w:r>
    </w:p>
    <w:p w14:paraId="21C6AA8D" w14:textId="77777777" w:rsidR="00604B8A" w:rsidRPr="004A14B7" w:rsidRDefault="00AE3011" w:rsidP="00606895">
      <w:pPr>
        <w:rPr>
          <w:rFonts w:ascii="Times New Roman" w:hAnsi="Times New Roman" w:cs="Times New Roman"/>
          <w:color w:val="auto"/>
          <w:sz w:val="22"/>
          <w:szCs w:val="22"/>
        </w:rPr>
      </w:pPr>
      <w:r w:rsidRPr="004A14B7">
        <w:rPr>
          <w:rFonts w:ascii="Times New Roman" w:hAnsi="Times New Roman" w:cs="Times New Roman"/>
          <w:color w:val="auto"/>
          <w:sz w:val="22"/>
          <w:szCs w:val="22"/>
        </w:rPr>
        <w:t>Iskat esbabı: resmî izin almadan tebdili tabiiyet etmiştir</w:t>
      </w:r>
    </w:p>
    <w:p w14:paraId="5D899BCB" w14:textId="77777777" w:rsidR="00604B8A" w:rsidRPr="004A14B7" w:rsidRDefault="004A14B7" w:rsidP="00606895">
      <w:pPr>
        <w:rPr>
          <w:rFonts w:ascii="Times New Roman" w:hAnsi="Times New Roman" w:cs="Times New Roman"/>
          <w:color w:val="auto"/>
          <w:sz w:val="22"/>
          <w:szCs w:val="22"/>
        </w:rPr>
      </w:pPr>
      <w:r>
        <w:rPr>
          <w:rFonts w:ascii="Times New Roman" w:hAnsi="Times New Roman" w:cs="Times New Roman"/>
          <w:color w:val="auto"/>
          <w:sz w:val="22"/>
          <w:szCs w:val="22"/>
        </w:rPr>
        <w:t>He.vek. karar tarihi</w:t>
      </w:r>
      <w:r w:rsidR="00AE3011" w:rsidRPr="004A14B7">
        <w:rPr>
          <w:rFonts w:ascii="Times New Roman" w:hAnsi="Times New Roman" w:cs="Times New Roman"/>
          <w:color w:val="auto"/>
          <w:sz w:val="22"/>
          <w:szCs w:val="22"/>
        </w:rPr>
        <w:t>: 24-10-1928.</w:t>
      </w:r>
    </w:p>
    <w:p w14:paraId="032A99E9" w14:textId="77777777" w:rsidR="00604B8A" w:rsidRPr="004A14B7" w:rsidRDefault="00AE3011" w:rsidP="00606895">
      <w:pPr>
        <w:rPr>
          <w:rFonts w:ascii="Times New Roman" w:hAnsi="Times New Roman" w:cs="Times New Roman"/>
          <w:color w:val="auto"/>
          <w:sz w:val="22"/>
          <w:szCs w:val="22"/>
        </w:rPr>
      </w:pPr>
      <w:r w:rsidRPr="004A14B7">
        <w:rPr>
          <w:rFonts w:ascii="Times New Roman" w:hAnsi="Times New Roman" w:cs="Times New Roman"/>
          <w:color w:val="auto"/>
          <w:sz w:val="22"/>
          <w:szCs w:val="22"/>
        </w:rPr>
        <w:t>3895.395</w:t>
      </w:r>
    </w:p>
    <w:p w14:paraId="145F26FC" w14:textId="77777777" w:rsidR="00604B8A" w:rsidRPr="004A14B7" w:rsidRDefault="004A14B7" w:rsidP="004A14B7">
      <w:pPr>
        <w:jc w:val="right"/>
        <w:rPr>
          <w:rFonts w:ascii="Times New Roman" w:hAnsi="Times New Roman" w:cs="Times New Roman"/>
          <w:color w:val="auto"/>
          <w:sz w:val="22"/>
          <w:szCs w:val="22"/>
        </w:rPr>
      </w:pPr>
      <w:r>
        <w:rPr>
          <w:rFonts w:ascii="Times New Roman" w:hAnsi="Times New Roman" w:cs="Times New Roman"/>
          <w:color w:val="auto"/>
          <w:sz w:val="22"/>
          <w:szCs w:val="22"/>
        </w:rPr>
        <w:t>HÜLÂS</w:t>
      </w:r>
      <w:r w:rsidR="00AE3011" w:rsidRPr="004A14B7">
        <w:rPr>
          <w:rFonts w:ascii="Times New Roman" w:hAnsi="Times New Roman" w:cs="Times New Roman"/>
          <w:color w:val="auto"/>
          <w:sz w:val="22"/>
          <w:szCs w:val="22"/>
        </w:rPr>
        <w:t>A</w:t>
      </w:r>
    </w:p>
    <w:p w14:paraId="216752E4" w14:textId="77777777" w:rsidR="004A14B7" w:rsidRDefault="004A14B7" w:rsidP="004A14B7">
      <w:pPr>
        <w:jc w:val="right"/>
        <w:rPr>
          <w:rFonts w:ascii="Times New Roman" w:hAnsi="Times New Roman" w:cs="Times New Roman"/>
          <w:color w:val="auto"/>
          <w:sz w:val="22"/>
          <w:szCs w:val="22"/>
        </w:rPr>
      </w:pPr>
      <w:r>
        <w:rPr>
          <w:rFonts w:ascii="Times New Roman" w:hAnsi="Times New Roman" w:cs="Times New Roman"/>
          <w:color w:val="auto"/>
          <w:sz w:val="22"/>
          <w:szCs w:val="22"/>
        </w:rPr>
        <w:t>Baltu</w:t>
      </w:r>
      <w:r w:rsidR="00AE3011" w:rsidRPr="004A14B7">
        <w:rPr>
          <w:rFonts w:ascii="Times New Roman" w:hAnsi="Times New Roman" w:cs="Times New Roman"/>
          <w:color w:val="auto"/>
          <w:sz w:val="22"/>
          <w:szCs w:val="22"/>
        </w:rPr>
        <w:t xml:space="preserve">k oğlu Fazılın </w:t>
      </w:r>
    </w:p>
    <w:p w14:paraId="13E3A7EF" w14:textId="77777777" w:rsidR="00604B8A" w:rsidRPr="004A14B7" w:rsidRDefault="004A14B7" w:rsidP="004A14B7">
      <w:pPr>
        <w:jc w:val="right"/>
        <w:rPr>
          <w:rFonts w:ascii="Times New Roman" w:hAnsi="Times New Roman" w:cs="Times New Roman"/>
          <w:color w:val="auto"/>
          <w:sz w:val="22"/>
          <w:szCs w:val="22"/>
        </w:rPr>
      </w:pPr>
      <w:r>
        <w:rPr>
          <w:rFonts w:ascii="Times New Roman" w:hAnsi="Times New Roman" w:cs="Times New Roman"/>
          <w:color w:val="auto"/>
          <w:sz w:val="22"/>
          <w:szCs w:val="22"/>
        </w:rPr>
        <w:t>fotoğrafının gönde</w:t>
      </w:r>
      <w:r w:rsidR="00AE3011" w:rsidRPr="004A14B7">
        <w:rPr>
          <w:rFonts w:ascii="Times New Roman" w:hAnsi="Times New Roman" w:cs="Times New Roman"/>
          <w:color w:val="auto"/>
          <w:sz w:val="22"/>
          <w:szCs w:val="22"/>
        </w:rPr>
        <w:t>rildiğine dair</w:t>
      </w:r>
    </w:p>
    <w:p w14:paraId="1FAE2AA8" w14:textId="77777777" w:rsidR="00604B8A" w:rsidRPr="004A14B7" w:rsidRDefault="004A14B7" w:rsidP="004A14B7">
      <w:pPr>
        <w:jc w:val="both"/>
        <w:rPr>
          <w:rFonts w:ascii="Times New Roman" w:hAnsi="Times New Roman" w:cs="Times New Roman"/>
          <w:color w:val="auto"/>
          <w:sz w:val="22"/>
          <w:szCs w:val="22"/>
        </w:rPr>
      </w:pPr>
      <w:r>
        <w:rPr>
          <w:rFonts w:ascii="Times New Roman" w:hAnsi="Times New Roman" w:cs="Times New Roman"/>
          <w:color w:val="auto"/>
          <w:sz w:val="22"/>
          <w:szCs w:val="22"/>
        </w:rPr>
        <w:tab/>
      </w:r>
      <w:r w:rsidR="00AE3011" w:rsidRPr="004A14B7">
        <w:rPr>
          <w:rFonts w:ascii="Times New Roman" w:hAnsi="Times New Roman" w:cs="Times New Roman"/>
          <w:color w:val="auto"/>
          <w:sz w:val="22"/>
          <w:szCs w:val="22"/>
        </w:rPr>
        <w:t>Tabiiyetimizden ıskat edilmiş oldukları 22 mart 341 tarihli ve 1468 numaralı tamimle bildirilen eşhastan Baltuk oğlu Fazılın b</w:t>
      </w:r>
      <w:r>
        <w:rPr>
          <w:rFonts w:ascii="Times New Roman" w:hAnsi="Times New Roman" w:cs="Times New Roman"/>
          <w:color w:val="auto"/>
          <w:sz w:val="22"/>
          <w:szCs w:val="22"/>
        </w:rPr>
        <w:t>u kerreelde edilen fotoğrafisinden</w:t>
      </w:r>
      <w:r w:rsidR="00AE3011" w:rsidRPr="004A14B7">
        <w:rPr>
          <w:rFonts w:ascii="Times New Roman" w:hAnsi="Times New Roman" w:cs="Times New Roman"/>
          <w:color w:val="auto"/>
          <w:sz w:val="22"/>
          <w:szCs w:val="22"/>
        </w:rPr>
        <w:t xml:space="preserve"> bir tanesi leffen gönderildi efendim.</w:t>
      </w:r>
    </w:p>
    <w:p w14:paraId="77A736A9" w14:textId="77777777" w:rsidR="00604B8A" w:rsidRDefault="004A14B7" w:rsidP="004A14B7">
      <w:pPr>
        <w:jc w:val="right"/>
        <w:rPr>
          <w:rFonts w:ascii="Times New Roman" w:hAnsi="Times New Roman" w:cs="Times New Roman"/>
          <w:color w:val="auto"/>
          <w:sz w:val="22"/>
          <w:szCs w:val="22"/>
        </w:rPr>
      </w:pPr>
      <w:r>
        <w:rPr>
          <w:rFonts w:ascii="Times New Roman" w:hAnsi="Times New Roman" w:cs="Times New Roman"/>
          <w:noProof/>
          <w:color w:val="auto"/>
          <w:sz w:val="22"/>
          <w:szCs w:val="22"/>
          <w:lang w:val="en-US" w:eastAsia="en-US" w:bidi="ar-SA"/>
        </w:rPr>
        <mc:AlternateContent>
          <mc:Choice Requires="wps">
            <w:drawing>
              <wp:anchor distT="0" distB="0" distL="114300" distR="114300" simplePos="0" relativeHeight="251714560" behindDoc="0" locked="0" layoutInCell="1" allowOverlap="1" wp14:anchorId="5B5AD316" wp14:editId="4660CAF5">
                <wp:simplePos x="0" y="0"/>
                <wp:positionH relativeFrom="column">
                  <wp:posOffset>1492912</wp:posOffset>
                </wp:positionH>
                <wp:positionV relativeFrom="paragraph">
                  <wp:posOffset>128795</wp:posOffset>
                </wp:positionV>
                <wp:extent cx="962107" cy="0"/>
                <wp:effectExtent l="0" t="0" r="28575" b="19050"/>
                <wp:wrapNone/>
                <wp:docPr id="70" name="Düz Bağlayıcı 70"/>
                <wp:cNvGraphicFramePr/>
                <a:graphic xmlns:a="http://schemas.openxmlformats.org/drawingml/2006/main">
                  <a:graphicData uri="http://schemas.microsoft.com/office/word/2010/wordprocessingShape">
                    <wps:wsp>
                      <wps:cNvCnPr/>
                      <wps:spPr>
                        <a:xfrm>
                          <a:off x="0" y="0"/>
                          <a:ext cx="9621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26178D1" id="Düz Bağlayıcı 70"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117.55pt,10.15pt" to="193.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" strokecolor="black [3200]" strokeweight=".5pt">
                <v:stroke joinstyle="miter"/>
              </v:line>
            </w:pict>
          </mc:Fallback>
        </mc:AlternateContent>
      </w:r>
      <w:r w:rsidR="00AE3011" w:rsidRPr="004A14B7">
        <w:rPr>
          <w:rFonts w:ascii="Times New Roman" w:hAnsi="Times New Roman" w:cs="Times New Roman"/>
          <w:color w:val="auto"/>
          <w:sz w:val="22"/>
          <w:szCs w:val="22"/>
        </w:rPr>
        <w:t>17-11-28</w:t>
      </w:r>
    </w:p>
    <w:p w14:paraId="64E8E41C" w14:textId="77777777" w:rsidR="004A14B7" w:rsidRDefault="004A14B7" w:rsidP="004A14B7">
      <w:pPr>
        <w:jc w:val="center"/>
        <w:rPr>
          <w:rFonts w:ascii="Times New Roman" w:hAnsi="Times New Roman" w:cs="Times New Roman"/>
          <w:b/>
          <w:color w:val="auto"/>
          <w:sz w:val="22"/>
          <w:szCs w:val="22"/>
        </w:rPr>
      </w:pPr>
    </w:p>
    <w:p w14:paraId="5583E39B" w14:textId="77777777" w:rsidR="004A14B7" w:rsidRPr="004A14B7" w:rsidRDefault="004A14B7" w:rsidP="004A14B7">
      <w:pPr>
        <w:jc w:val="center"/>
        <w:rPr>
          <w:rFonts w:ascii="Times New Roman" w:hAnsi="Times New Roman" w:cs="Times New Roman"/>
          <w:b/>
          <w:color w:val="auto"/>
          <w:sz w:val="22"/>
          <w:szCs w:val="22"/>
        </w:rPr>
      </w:pPr>
      <w:r w:rsidRPr="004A14B7">
        <w:rPr>
          <w:rFonts w:ascii="Times New Roman" w:hAnsi="Times New Roman" w:cs="Times New Roman"/>
          <w:b/>
          <w:color w:val="auto"/>
          <w:sz w:val="22"/>
          <w:szCs w:val="22"/>
        </w:rPr>
        <w:t>Şube: 2</w:t>
      </w:r>
    </w:p>
    <w:p w14:paraId="3FBF9E8E" w14:textId="77777777" w:rsidR="00604B8A" w:rsidRPr="004A14B7" w:rsidRDefault="00604B8A" w:rsidP="00606895">
      <w:pPr>
        <w:rPr>
          <w:rFonts w:ascii="Times New Roman" w:hAnsi="Times New Roman" w:cs="Times New Roman"/>
          <w:color w:val="auto"/>
          <w:sz w:val="22"/>
          <w:szCs w:val="22"/>
        </w:rPr>
      </w:pPr>
    </w:p>
    <w:p w14:paraId="353280FB" w14:textId="77777777" w:rsidR="00604B8A" w:rsidRPr="004A14B7" w:rsidRDefault="004A14B7" w:rsidP="004A14B7">
      <w:pPr>
        <w:jc w:val="right"/>
        <w:rPr>
          <w:rFonts w:ascii="Times New Roman" w:hAnsi="Times New Roman" w:cs="Times New Roman"/>
          <w:color w:val="auto"/>
          <w:sz w:val="22"/>
          <w:szCs w:val="22"/>
        </w:rPr>
      </w:pPr>
      <w:r>
        <w:rPr>
          <w:rFonts w:ascii="Times New Roman" w:hAnsi="Times New Roman" w:cs="Times New Roman"/>
          <w:color w:val="auto"/>
          <w:sz w:val="22"/>
          <w:szCs w:val="22"/>
        </w:rPr>
        <w:t>9-11-28</w:t>
      </w:r>
      <w:r w:rsidR="00AE3011" w:rsidRPr="004A14B7">
        <w:rPr>
          <w:rFonts w:ascii="Times New Roman" w:hAnsi="Times New Roman" w:cs="Times New Roman"/>
          <w:color w:val="auto"/>
          <w:sz w:val="22"/>
          <w:szCs w:val="22"/>
        </w:rPr>
        <w:t xml:space="preserve"> tarihinden mukaddem olup İtalya Hariciye </w:t>
      </w:r>
      <w:r>
        <w:rPr>
          <w:rFonts w:ascii="Times New Roman" w:hAnsi="Times New Roman" w:cs="Times New Roman"/>
          <w:color w:val="auto"/>
          <w:sz w:val="22"/>
          <w:szCs w:val="22"/>
        </w:rPr>
        <w:t>nezaretinden tecdit edilmemiş ola</w:t>
      </w:r>
      <w:r w:rsidR="00AE3011" w:rsidRPr="004A14B7">
        <w:rPr>
          <w:rFonts w:ascii="Times New Roman" w:hAnsi="Times New Roman" w:cs="Times New Roman"/>
          <w:color w:val="auto"/>
          <w:sz w:val="22"/>
          <w:szCs w:val="22"/>
        </w:rPr>
        <w:t>n İtalya diplomatik pasaportların</w:t>
      </w:r>
      <w:r>
        <w:rPr>
          <w:rFonts w:ascii="Times New Roman" w:hAnsi="Times New Roman" w:cs="Times New Roman"/>
          <w:color w:val="auto"/>
          <w:sz w:val="22"/>
          <w:szCs w:val="22"/>
        </w:rPr>
        <w:t>ın hükümden sakıt olduğuna dair</w:t>
      </w:r>
      <w:r w:rsidR="00AE3011" w:rsidRPr="004A14B7">
        <w:rPr>
          <w:rFonts w:ascii="Times New Roman" w:hAnsi="Times New Roman" w:cs="Times New Roman"/>
          <w:color w:val="auto"/>
          <w:sz w:val="22"/>
          <w:szCs w:val="22"/>
        </w:rPr>
        <w:t>:</w:t>
      </w:r>
    </w:p>
    <w:p w14:paraId="6D8AFD64" w14:textId="77777777" w:rsidR="00604B8A" w:rsidRPr="004A14B7" w:rsidRDefault="00AE3011" w:rsidP="00606895">
      <w:pPr>
        <w:rPr>
          <w:rFonts w:ascii="Times New Roman" w:hAnsi="Times New Roman" w:cs="Times New Roman"/>
          <w:color w:val="auto"/>
          <w:sz w:val="22"/>
          <w:szCs w:val="22"/>
        </w:rPr>
      </w:pPr>
      <w:r w:rsidRPr="004A14B7">
        <w:rPr>
          <w:rFonts w:ascii="Times New Roman" w:hAnsi="Times New Roman" w:cs="Times New Roman"/>
          <w:color w:val="auto"/>
          <w:sz w:val="22"/>
          <w:szCs w:val="22"/>
        </w:rPr>
        <w:t>7121-310-987</w:t>
      </w:r>
    </w:p>
    <w:p w14:paraId="0827C7DD" w14:textId="77777777" w:rsidR="00604B8A" w:rsidRPr="004A14B7" w:rsidRDefault="004A14B7" w:rsidP="004A14B7">
      <w:pPr>
        <w:jc w:val="both"/>
        <w:rPr>
          <w:rFonts w:ascii="Times New Roman" w:hAnsi="Times New Roman" w:cs="Times New Roman"/>
          <w:color w:val="auto"/>
          <w:sz w:val="22"/>
          <w:szCs w:val="22"/>
        </w:rPr>
      </w:pPr>
      <w:r>
        <w:rPr>
          <w:rFonts w:ascii="Times New Roman" w:hAnsi="Times New Roman" w:cs="Times New Roman"/>
          <w:color w:val="auto"/>
          <w:sz w:val="22"/>
          <w:szCs w:val="22"/>
        </w:rPr>
        <w:tab/>
        <w:t>Tarihi i</w:t>
      </w:r>
      <w:r w:rsidR="00AE3011" w:rsidRPr="004A14B7">
        <w:rPr>
          <w:rFonts w:ascii="Times New Roman" w:hAnsi="Times New Roman" w:cs="Times New Roman"/>
          <w:color w:val="auto"/>
          <w:sz w:val="22"/>
          <w:szCs w:val="22"/>
        </w:rPr>
        <w:t>taları 9-11-928 tarihinden mukaddem olup İtalya hariciye, nezareti tarafından tecdit edilmemiş olan İtalya diplomatik pasaportlarının hükümden sakıt olduğu mezkûr hükümet sefareti</w:t>
      </w:r>
    </w:p>
    <w:p w14:paraId="792B175D" w14:textId="77777777" w:rsidR="00FD30FA" w:rsidRPr="00606895" w:rsidRDefault="00FD30FA" w:rsidP="00606895">
      <w:pPr>
        <w:rPr>
          <w:rFonts w:ascii="Times New Roman" w:hAnsi="Times New Roman" w:cs="Times New Roman"/>
          <w:sz w:val="22"/>
          <w:szCs w:val="22"/>
        </w:rPr>
      </w:pPr>
      <w:r>
        <w:rPr>
          <w:rFonts w:ascii="Times New Roman" w:hAnsi="Times New Roman" w:cs="Times New Roman"/>
          <w:sz w:val="22"/>
          <w:szCs w:val="22"/>
        </w:rPr>
        <w:br w:type="page"/>
      </w:r>
    </w:p>
    <w:p w14:paraId="052C3FD4" w14:textId="77777777" w:rsidR="00604B8A" w:rsidRPr="005D781B" w:rsidRDefault="00AE3011" w:rsidP="005D781B">
      <w:pPr>
        <w:jc w:val="both"/>
        <w:rPr>
          <w:rFonts w:ascii="Times New Roman" w:hAnsi="Times New Roman" w:cs="Times New Roman"/>
          <w:color w:val="auto"/>
          <w:sz w:val="22"/>
          <w:szCs w:val="22"/>
        </w:rPr>
      </w:pPr>
      <w:r w:rsidRPr="005D781B">
        <w:rPr>
          <w:rFonts w:ascii="Times New Roman" w:hAnsi="Times New Roman" w:cs="Times New Roman"/>
          <w:color w:val="auto"/>
          <w:sz w:val="22"/>
          <w:szCs w:val="22"/>
        </w:rPr>
        <w:lastRenderedPageBreak/>
        <w:t>tarafından bu kerre bildirilmiş ve işbu hükümsüz pasaportlarla vürüt edecek ola</w:t>
      </w:r>
      <w:r w:rsidR="005D781B">
        <w:rPr>
          <w:rFonts w:ascii="Times New Roman" w:hAnsi="Times New Roman" w:cs="Times New Roman"/>
          <w:color w:val="auto"/>
          <w:sz w:val="22"/>
          <w:szCs w:val="22"/>
        </w:rPr>
        <w:t>nların Türkiyeye duhullerinde m</w:t>
      </w:r>
      <w:r w:rsidRPr="005D781B">
        <w:rPr>
          <w:rFonts w:ascii="Times New Roman" w:hAnsi="Times New Roman" w:cs="Times New Roman"/>
          <w:color w:val="auto"/>
          <w:sz w:val="22"/>
          <w:szCs w:val="22"/>
        </w:rPr>
        <w:t>üsade edilmemesi rica edildiği Hariciye vekâletinden bildirilmekle sureti iş’a</w:t>
      </w:r>
      <w:r w:rsidR="005D781B">
        <w:rPr>
          <w:rFonts w:ascii="Times New Roman" w:hAnsi="Times New Roman" w:cs="Times New Roman"/>
          <w:color w:val="auto"/>
          <w:sz w:val="22"/>
          <w:szCs w:val="22"/>
        </w:rPr>
        <w:t>ra göre ifayı müktezası tamimen</w:t>
      </w:r>
      <w:r w:rsidRPr="005D781B">
        <w:rPr>
          <w:rFonts w:ascii="Times New Roman" w:hAnsi="Times New Roman" w:cs="Times New Roman"/>
          <w:color w:val="auto"/>
          <w:sz w:val="22"/>
          <w:szCs w:val="22"/>
        </w:rPr>
        <w:t xml:space="preserve"> tebliğ olunur efendim.</w:t>
      </w:r>
    </w:p>
    <w:p w14:paraId="0D995101" w14:textId="77777777" w:rsidR="005D781B" w:rsidRDefault="005D781B" w:rsidP="005D781B">
      <w:pPr>
        <w:rPr>
          <w:rFonts w:ascii="Times New Roman" w:hAnsi="Times New Roman" w:cs="Times New Roman"/>
          <w:b/>
          <w:color w:val="auto"/>
          <w:sz w:val="22"/>
          <w:szCs w:val="22"/>
        </w:rPr>
      </w:pPr>
      <w:bookmarkStart w:id="56" w:name="bookmark59"/>
    </w:p>
    <w:p w14:paraId="4DC5548D" w14:textId="77777777" w:rsidR="005D781B" w:rsidRPr="005D781B" w:rsidRDefault="00AE3011" w:rsidP="005D781B">
      <w:pPr>
        <w:rPr>
          <w:rFonts w:ascii="Times New Roman" w:hAnsi="Times New Roman" w:cs="Times New Roman"/>
          <w:b/>
          <w:color w:val="auto"/>
          <w:sz w:val="22"/>
          <w:szCs w:val="22"/>
        </w:rPr>
      </w:pPr>
      <w:r w:rsidRPr="005D781B">
        <w:rPr>
          <w:rFonts w:ascii="Times New Roman" w:hAnsi="Times New Roman" w:cs="Times New Roman"/>
          <w:b/>
          <w:color w:val="auto"/>
          <w:sz w:val="22"/>
          <w:szCs w:val="22"/>
        </w:rPr>
        <w:t>Emniyeti U. M. U.</w:t>
      </w:r>
      <w:r w:rsidR="005D781B" w:rsidRPr="005D781B">
        <w:rPr>
          <w:rFonts w:ascii="Times New Roman" w:hAnsi="Times New Roman" w:cs="Times New Roman"/>
          <w:color w:val="auto"/>
          <w:sz w:val="22"/>
          <w:szCs w:val="22"/>
        </w:rPr>
        <w:t xml:space="preserve"> </w:t>
      </w:r>
      <w:r w:rsidR="005D781B">
        <w:rPr>
          <w:rFonts w:ascii="Times New Roman" w:hAnsi="Times New Roman" w:cs="Times New Roman"/>
          <w:color w:val="auto"/>
          <w:sz w:val="22"/>
          <w:szCs w:val="22"/>
        </w:rPr>
        <w:t xml:space="preserve">                                                       </w:t>
      </w:r>
      <w:r w:rsidR="005D781B" w:rsidRPr="005D781B">
        <w:rPr>
          <w:rFonts w:ascii="Times New Roman" w:hAnsi="Times New Roman" w:cs="Times New Roman"/>
          <w:color w:val="auto"/>
          <w:sz w:val="22"/>
          <w:szCs w:val="22"/>
        </w:rPr>
        <w:t>22-11-1928</w:t>
      </w:r>
    </w:p>
    <w:bookmarkEnd w:id="56"/>
    <w:p w14:paraId="2649801D" w14:textId="77777777" w:rsidR="00604B8A" w:rsidRDefault="00AE3011" w:rsidP="005D781B">
      <w:pPr>
        <w:rPr>
          <w:rFonts w:ascii="Times New Roman" w:hAnsi="Times New Roman" w:cs="Times New Roman"/>
          <w:b/>
          <w:color w:val="auto"/>
          <w:sz w:val="22"/>
          <w:szCs w:val="22"/>
        </w:rPr>
      </w:pPr>
      <w:r w:rsidRPr="005D781B">
        <w:rPr>
          <w:rFonts w:ascii="Times New Roman" w:hAnsi="Times New Roman" w:cs="Times New Roman"/>
          <w:b/>
          <w:color w:val="auto"/>
          <w:sz w:val="22"/>
          <w:szCs w:val="22"/>
        </w:rPr>
        <w:t>ŞUBE: 2</w:t>
      </w:r>
    </w:p>
    <w:p w14:paraId="6CC498AC" w14:textId="77777777" w:rsidR="005D781B" w:rsidRPr="005D781B" w:rsidRDefault="005D781B" w:rsidP="005D781B">
      <w:pPr>
        <w:jc w:val="both"/>
        <w:rPr>
          <w:rFonts w:ascii="Times New Roman" w:hAnsi="Times New Roman" w:cs="Times New Roman"/>
          <w:b/>
          <w:color w:val="auto"/>
          <w:sz w:val="22"/>
          <w:szCs w:val="22"/>
        </w:rPr>
      </w:pPr>
    </w:p>
    <w:p w14:paraId="4D21EAE8" w14:textId="77777777" w:rsidR="00604B8A" w:rsidRPr="005D781B" w:rsidRDefault="005D781B" w:rsidP="005D781B">
      <w:pPr>
        <w:jc w:val="both"/>
        <w:rPr>
          <w:rFonts w:ascii="Times New Roman" w:hAnsi="Times New Roman" w:cs="Times New Roman"/>
          <w:color w:val="auto"/>
          <w:sz w:val="22"/>
          <w:szCs w:val="22"/>
        </w:rPr>
      </w:pPr>
      <w:r>
        <w:rPr>
          <w:rFonts w:ascii="Times New Roman" w:hAnsi="Times New Roman" w:cs="Times New Roman"/>
          <w:color w:val="auto"/>
          <w:sz w:val="22"/>
          <w:szCs w:val="22"/>
        </w:rPr>
        <w:tab/>
        <w:t>Madde — 1</w:t>
      </w:r>
      <w:r w:rsidR="00AE3011" w:rsidRPr="005D781B">
        <w:rPr>
          <w:rFonts w:ascii="Times New Roman" w:hAnsi="Times New Roman" w:cs="Times New Roman"/>
          <w:color w:val="auto"/>
          <w:sz w:val="22"/>
          <w:szCs w:val="22"/>
        </w:rPr>
        <w:t xml:space="preserve"> E</w:t>
      </w:r>
      <w:r>
        <w:rPr>
          <w:rFonts w:ascii="Times New Roman" w:hAnsi="Times New Roman" w:cs="Times New Roman"/>
          <w:color w:val="auto"/>
          <w:sz w:val="22"/>
          <w:szCs w:val="22"/>
        </w:rPr>
        <w:t xml:space="preserve">cnebilerin Türkiyede ikamet ve </w:t>
      </w:r>
      <w:r w:rsidR="00AE3011" w:rsidRPr="005D781B">
        <w:rPr>
          <w:rFonts w:ascii="Times New Roman" w:hAnsi="Times New Roman" w:cs="Times New Roman"/>
          <w:color w:val="auto"/>
          <w:sz w:val="22"/>
          <w:szCs w:val="22"/>
        </w:rPr>
        <w:t>seyahatleri hakkında 2 mart 331 tarihli Kanunu muvakkatin 2nci maddesi mucebince memleketimize gelen her ecnebinin ita edeceği beyannameye mukabil bir sureti merbut 27-11-926 tarihli ve 935 numaralı kanuna tevfikan verilecek cüzdan şeklindeki müteselsil numaralı ikamet tezkerelerde teferruatı tap ve ihzar olunmuş ve vilâyetinize irsal kılınmıştır.</w:t>
      </w:r>
    </w:p>
    <w:p w14:paraId="293D99D4" w14:textId="77777777" w:rsidR="00604B8A" w:rsidRPr="005D781B" w:rsidRDefault="005D781B" w:rsidP="005D781B">
      <w:pPr>
        <w:jc w:val="both"/>
        <w:rPr>
          <w:rFonts w:ascii="Times New Roman" w:hAnsi="Times New Roman" w:cs="Times New Roman"/>
          <w:color w:val="auto"/>
          <w:sz w:val="22"/>
          <w:szCs w:val="22"/>
        </w:rPr>
      </w:pPr>
      <w:r>
        <w:rPr>
          <w:rFonts w:ascii="Times New Roman" w:hAnsi="Times New Roman" w:cs="Times New Roman"/>
          <w:color w:val="auto"/>
          <w:sz w:val="22"/>
          <w:szCs w:val="22"/>
        </w:rPr>
        <w:tab/>
      </w:r>
      <w:r w:rsidR="00AE3011" w:rsidRPr="005D781B">
        <w:rPr>
          <w:rFonts w:ascii="Times New Roman" w:hAnsi="Times New Roman" w:cs="Times New Roman"/>
          <w:color w:val="auto"/>
          <w:sz w:val="22"/>
          <w:szCs w:val="22"/>
        </w:rPr>
        <w:t>Madde -— 2 Mezkur ikamet tezkerelerinin hini itasından üzerlerine merbut kanun mucebince ellişer kuruşluk devairi resmiye pulları ilsak ve iptal olunacaktır.</w:t>
      </w:r>
    </w:p>
    <w:p w14:paraId="3B4321CC" w14:textId="77777777" w:rsidR="00604B8A" w:rsidRPr="005D781B" w:rsidRDefault="005D781B" w:rsidP="005D781B">
      <w:pPr>
        <w:jc w:val="both"/>
        <w:rPr>
          <w:rFonts w:ascii="Times New Roman" w:hAnsi="Times New Roman" w:cs="Times New Roman"/>
          <w:color w:val="auto"/>
          <w:sz w:val="22"/>
          <w:szCs w:val="22"/>
        </w:rPr>
      </w:pPr>
      <w:r>
        <w:rPr>
          <w:rFonts w:ascii="Times New Roman" w:hAnsi="Times New Roman" w:cs="Times New Roman"/>
          <w:color w:val="auto"/>
          <w:sz w:val="22"/>
          <w:szCs w:val="22"/>
        </w:rPr>
        <w:tab/>
        <w:t xml:space="preserve">Madde </w:t>
      </w:r>
      <w:r w:rsidRPr="005D781B">
        <w:rPr>
          <w:rFonts w:ascii="Times New Roman" w:hAnsi="Times New Roman" w:cs="Times New Roman"/>
          <w:color w:val="auto"/>
          <w:sz w:val="22"/>
          <w:szCs w:val="22"/>
        </w:rPr>
        <w:t xml:space="preserve">-— </w:t>
      </w:r>
      <w:r>
        <w:rPr>
          <w:rFonts w:ascii="Times New Roman" w:hAnsi="Times New Roman" w:cs="Times New Roman"/>
          <w:color w:val="auto"/>
          <w:sz w:val="22"/>
          <w:szCs w:val="22"/>
        </w:rPr>
        <w:t>3</w:t>
      </w:r>
      <w:r w:rsidR="00AE3011" w:rsidRPr="005D781B">
        <w:rPr>
          <w:rFonts w:ascii="Times New Roman" w:hAnsi="Times New Roman" w:cs="Times New Roman"/>
          <w:color w:val="auto"/>
          <w:sz w:val="22"/>
          <w:szCs w:val="22"/>
        </w:rPr>
        <w:t xml:space="preserve"> Memleketimize hariçten gelecek</w:t>
      </w:r>
      <w:r>
        <w:rPr>
          <w:rFonts w:ascii="Times New Roman" w:hAnsi="Times New Roman" w:cs="Times New Roman"/>
          <w:color w:val="auto"/>
          <w:sz w:val="22"/>
          <w:szCs w:val="22"/>
        </w:rPr>
        <w:t xml:space="preserve"> </w:t>
      </w:r>
      <w:r w:rsidR="00AE3011" w:rsidRPr="005D781B">
        <w:rPr>
          <w:rFonts w:ascii="Times New Roman" w:hAnsi="Times New Roman" w:cs="Times New Roman"/>
          <w:color w:val="auto"/>
          <w:sz w:val="22"/>
          <w:szCs w:val="22"/>
        </w:rPr>
        <w:t>ecanipten beyanname alızı mukabilinde ikamet veya seyyahat varakalarının sureti itası Emniyeti U. Şube 2 den muharrer 31-10-929 tarihli ve 11257 numaralı tahriratı umumiye ile tebliğ edildiğine göre beyanname alınıp ikamet tezkeresi verildikten sora ceryan edecek muamelat dervechi zir izah olunur.</w:t>
      </w:r>
    </w:p>
    <w:p w14:paraId="19746967" w14:textId="77777777" w:rsidR="00604B8A" w:rsidRPr="005D781B" w:rsidRDefault="005D781B" w:rsidP="005D781B">
      <w:pPr>
        <w:jc w:val="both"/>
        <w:rPr>
          <w:rFonts w:ascii="Times New Roman" w:hAnsi="Times New Roman" w:cs="Times New Roman"/>
          <w:color w:val="auto"/>
          <w:sz w:val="22"/>
          <w:szCs w:val="22"/>
        </w:rPr>
      </w:pPr>
      <w:r>
        <w:rPr>
          <w:rFonts w:ascii="Times New Roman" w:hAnsi="Times New Roman" w:cs="Times New Roman"/>
          <w:color w:val="auto"/>
          <w:sz w:val="22"/>
          <w:szCs w:val="22"/>
        </w:rPr>
        <w:tab/>
        <w:t>A</w:t>
      </w:r>
      <w:r w:rsidR="00AE3011" w:rsidRPr="005D781B">
        <w:rPr>
          <w:rFonts w:ascii="Times New Roman" w:hAnsi="Times New Roman" w:cs="Times New Roman"/>
          <w:color w:val="auto"/>
          <w:sz w:val="22"/>
          <w:szCs w:val="22"/>
        </w:rPr>
        <w:t>: yeni ikamet tezkereleri üzerinde matbu o</w:t>
      </w:r>
      <w:r>
        <w:rPr>
          <w:rFonts w:ascii="Times New Roman" w:hAnsi="Times New Roman" w:cs="Times New Roman"/>
          <w:color w:val="auto"/>
          <w:sz w:val="22"/>
          <w:szCs w:val="22"/>
        </w:rPr>
        <w:t>larak mevcut numaralar aynen alın</w:t>
      </w:r>
      <w:r w:rsidR="00AE3011" w:rsidRPr="005D781B">
        <w:rPr>
          <w:rFonts w:ascii="Times New Roman" w:hAnsi="Times New Roman" w:cs="Times New Roman"/>
          <w:color w:val="auto"/>
          <w:sz w:val="22"/>
          <w:szCs w:val="22"/>
        </w:rPr>
        <w:t>an beyanna-</w:t>
      </w:r>
    </w:p>
    <w:p w14:paraId="21FC432D" w14:textId="77777777" w:rsidR="00FD30FA" w:rsidRPr="005D781B" w:rsidRDefault="00FD30FA" w:rsidP="005D781B">
      <w:pPr>
        <w:jc w:val="both"/>
        <w:rPr>
          <w:rFonts w:ascii="Times New Roman" w:hAnsi="Times New Roman" w:cs="Times New Roman"/>
          <w:color w:val="auto"/>
          <w:sz w:val="22"/>
          <w:szCs w:val="22"/>
        </w:rPr>
      </w:pPr>
    </w:p>
    <w:p w14:paraId="65A9D602" w14:textId="77777777" w:rsidR="00FD30FA" w:rsidRDefault="00FD30FA">
      <w:pPr>
        <w:rPr>
          <w:rFonts w:ascii="Times New Roman" w:hAnsi="Times New Roman" w:cs="Times New Roman"/>
          <w:sz w:val="22"/>
          <w:szCs w:val="22"/>
        </w:rPr>
      </w:pPr>
      <w:r>
        <w:rPr>
          <w:rFonts w:ascii="Times New Roman" w:hAnsi="Times New Roman" w:cs="Times New Roman"/>
          <w:sz w:val="22"/>
          <w:szCs w:val="22"/>
        </w:rPr>
        <w:br w:type="page"/>
      </w:r>
    </w:p>
    <w:p w14:paraId="3F840190" w14:textId="77777777" w:rsidR="00604B8A" w:rsidRPr="004960CD" w:rsidRDefault="004960CD" w:rsidP="004960CD">
      <w:pPr>
        <w:jc w:val="both"/>
        <w:rPr>
          <w:rFonts w:ascii="Times New Roman" w:hAnsi="Times New Roman" w:cs="Times New Roman"/>
          <w:sz w:val="22"/>
          <w:szCs w:val="22"/>
        </w:rPr>
      </w:pPr>
      <w:r w:rsidRPr="004960CD">
        <w:rPr>
          <w:rFonts w:ascii="Times New Roman" w:hAnsi="Times New Roman" w:cs="Times New Roman"/>
          <w:sz w:val="22"/>
          <w:szCs w:val="22"/>
        </w:rPr>
        <w:lastRenderedPageBreak/>
        <w:t>m</w:t>
      </w:r>
      <w:r w:rsidR="00AE3011" w:rsidRPr="004960CD">
        <w:rPr>
          <w:rFonts w:ascii="Times New Roman" w:hAnsi="Times New Roman" w:cs="Times New Roman"/>
          <w:sz w:val="22"/>
          <w:szCs w:val="22"/>
        </w:rPr>
        <w:t>e üzerine ko</w:t>
      </w:r>
      <w:r>
        <w:rPr>
          <w:rFonts w:ascii="Times New Roman" w:hAnsi="Times New Roman" w:cs="Times New Roman"/>
          <w:sz w:val="22"/>
          <w:szCs w:val="22"/>
        </w:rPr>
        <w:t>nulacak ve badehu Polis ve. Jarndarm</w:t>
      </w:r>
      <w:r w:rsidR="00AE3011" w:rsidRPr="004960CD">
        <w:rPr>
          <w:rFonts w:ascii="Times New Roman" w:hAnsi="Times New Roman" w:cs="Times New Roman"/>
          <w:sz w:val="22"/>
          <w:szCs w:val="22"/>
        </w:rPr>
        <w:t>a merkezl</w:t>
      </w:r>
      <w:r>
        <w:rPr>
          <w:rFonts w:ascii="Times New Roman" w:hAnsi="Times New Roman" w:cs="Times New Roman"/>
          <w:sz w:val="22"/>
          <w:szCs w:val="22"/>
        </w:rPr>
        <w:t>eri işbu beyannameler muhteviya</w:t>
      </w:r>
      <w:r w:rsidR="00AE3011" w:rsidRPr="004960CD">
        <w:rPr>
          <w:rFonts w:ascii="Times New Roman" w:hAnsi="Times New Roman" w:cs="Times New Roman"/>
          <w:sz w:val="22"/>
          <w:szCs w:val="22"/>
        </w:rPr>
        <w:t>tını b</w:t>
      </w:r>
      <w:r>
        <w:rPr>
          <w:rFonts w:ascii="Times New Roman" w:hAnsi="Times New Roman" w:cs="Times New Roman"/>
          <w:sz w:val="22"/>
          <w:szCs w:val="22"/>
        </w:rPr>
        <w:t>eyanname müsvetdesine aynen derc</w:t>
      </w:r>
      <w:r w:rsidR="00AE3011" w:rsidRPr="004960CD">
        <w:rPr>
          <w:rFonts w:ascii="Times New Roman" w:hAnsi="Times New Roman" w:cs="Times New Roman"/>
          <w:sz w:val="22"/>
          <w:szCs w:val="22"/>
        </w:rPr>
        <w:t xml:space="preserve"> edip o şahsın bir kıta fotoğrafım da ilsak etdik</w:t>
      </w:r>
      <w:r>
        <w:rPr>
          <w:rFonts w:ascii="Times New Roman" w:hAnsi="Times New Roman" w:cs="Times New Roman"/>
          <w:sz w:val="22"/>
          <w:szCs w:val="22"/>
        </w:rPr>
        <w:t>den</w:t>
      </w:r>
      <w:r w:rsidR="00AE3011" w:rsidRPr="004960CD">
        <w:rPr>
          <w:rFonts w:ascii="Times New Roman" w:hAnsi="Times New Roman" w:cs="Times New Roman"/>
          <w:sz w:val="22"/>
          <w:szCs w:val="22"/>
        </w:rPr>
        <w:t xml:space="preserve"> sonra, doğrudan doğruya Emniyet U. M. U. ikinci şubesi müdiriyetine gönderilecektir.</w:t>
      </w:r>
    </w:p>
    <w:p w14:paraId="463CCE4C" w14:textId="77777777" w:rsidR="00604B8A" w:rsidRPr="004960CD" w:rsidRDefault="004960CD" w:rsidP="004960CD">
      <w:pPr>
        <w:jc w:val="both"/>
        <w:rPr>
          <w:rFonts w:ascii="Times New Roman" w:hAnsi="Times New Roman" w:cs="Times New Roman"/>
          <w:sz w:val="22"/>
          <w:szCs w:val="22"/>
        </w:rPr>
      </w:pPr>
      <w:r w:rsidRPr="004960CD">
        <w:rPr>
          <w:rFonts w:ascii="Times New Roman" w:hAnsi="Times New Roman" w:cs="Times New Roman"/>
          <w:sz w:val="22"/>
          <w:szCs w:val="22"/>
        </w:rPr>
        <w:tab/>
      </w:r>
      <w:r>
        <w:rPr>
          <w:rFonts w:ascii="Times New Roman" w:hAnsi="Times New Roman" w:cs="Times New Roman"/>
          <w:sz w:val="22"/>
          <w:szCs w:val="22"/>
        </w:rPr>
        <w:t>B</w:t>
      </w:r>
      <w:r w:rsidR="00AE3011" w:rsidRPr="004960CD">
        <w:rPr>
          <w:rFonts w:ascii="Times New Roman" w:hAnsi="Times New Roman" w:cs="Times New Roman"/>
          <w:sz w:val="22"/>
          <w:szCs w:val="22"/>
        </w:rPr>
        <w:t>: beyannameler hanei mahsuselerine derç olunan malumat b</w:t>
      </w:r>
      <w:r>
        <w:rPr>
          <w:rFonts w:ascii="Times New Roman" w:hAnsi="Times New Roman" w:cs="Times New Roman"/>
          <w:sz w:val="22"/>
          <w:szCs w:val="22"/>
        </w:rPr>
        <w:t>uraca tertip ve tap etdirilip m</w:t>
      </w:r>
      <w:r w:rsidR="00AE3011" w:rsidRPr="004960CD">
        <w:rPr>
          <w:rFonts w:ascii="Times New Roman" w:hAnsi="Times New Roman" w:cs="Times New Roman"/>
          <w:sz w:val="22"/>
          <w:szCs w:val="22"/>
        </w:rPr>
        <w:t>ücellet olarak irsal ve Polis ve Jandarma merkezlerine tevzi edilecek olan hususi tefterlere aynen geçirilecektir</w:t>
      </w:r>
    </w:p>
    <w:p w14:paraId="25C32369" w14:textId="77777777" w:rsidR="00604B8A" w:rsidRPr="004960CD" w:rsidRDefault="004960CD" w:rsidP="004960CD">
      <w:pPr>
        <w:jc w:val="both"/>
        <w:rPr>
          <w:rFonts w:ascii="Times New Roman" w:hAnsi="Times New Roman" w:cs="Times New Roman"/>
          <w:sz w:val="22"/>
          <w:szCs w:val="22"/>
        </w:rPr>
      </w:pPr>
      <w:r w:rsidRPr="004960CD">
        <w:rPr>
          <w:rFonts w:ascii="Times New Roman" w:hAnsi="Times New Roman" w:cs="Times New Roman"/>
          <w:sz w:val="22"/>
          <w:szCs w:val="22"/>
        </w:rPr>
        <w:tab/>
      </w:r>
      <w:r>
        <w:rPr>
          <w:rFonts w:ascii="Times New Roman" w:hAnsi="Times New Roman" w:cs="Times New Roman"/>
          <w:sz w:val="22"/>
          <w:szCs w:val="22"/>
        </w:rPr>
        <w:t>D</w:t>
      </w:r>
      <w:r w:rsidR="00AE3011" w:rsidRPr="004960CD">
        <w:rPr>
          <w:rFonts w:ascii="Times New Roman" w:hAnsi="Times New Roman" w:cs="Times New Roman"/>
          <w:sz w:val="22"/>
          <w:szCs w:val="22"/>
        </w:rPr>
        <w:t>) : Polis ve Jandarma merakizinde tanzim olunacak dosya fiş [ fişin sureti tanzimi ikinci cilt Poli</w:t>
      </w:r>
      <w:r>
        <w:rPr>
          <w:rFonts w:ascii="Times New Roman" w:hAnsi="Times New Roman" w:cs="Times New Roman"/>
          <w:sz w:val="22"/>
          <w:szCs w:val="22"/>
        </w:rPr>
        <w:t>s mecellesinin 12 nci sahifesin</w:t>
      </w:r>
      <w:r w:rsidR="00AE3011" w:rsidRPr="004960CD">
        <w:rPr>
          <w:rFonts w:ascii="Times New Roman" w:hAnsi="Times New Roman" w:cs="Times New Roman"/>
          <w:sz w:val="22"/>
          <w:szCs w:val="22"/>
        </w:rPr>
        <w:t>de tari</w:t>
      </w:r>
      <w:r>
        <w:rPr>
          <w:rFonts w:ascii="Times New Roman" w:hAnsi="Times New Roman" w:cs="Times New Roman"/>
          <w:sz w:val="22"/>
          <w:szCs w:val="22"/>
        </w:rPr>
        <w:t>f olunmuştur ] ve Emniyeti Umum</w:t>
      </w:r>
      <w:r w:rsidR="00AE3011" w:rsidRPr="004960CD">
        <w:rPr>
          <w:rFonts w:ascii="Times New Roman" w:hAnsi="Times New Roman" w:cs="Times New Roman"/>
          <w:sz w:val="22"/>
          <w:szCs w:val="22"/>
        </w:rPr>
        <w:t>iyeye gönderile</w:t>
      </w:r>
      <w:r>
        <w:rPr>
          <w:rFonts w:ascii="Times New Roman" w:hAnsi="Times New Roman" w:cs="Times New Roman"/>
          <w:sz w:val="22"/>
          <w:szCs w:val="22"/>
        </w:rPr>
        <w:t>cek beyannamelere yazılması zeru</w:t>
      </w:r>
      <w:r w:rsidR="00AE3011" w:rsidRPr="004960CD">
        <w:rPr>
          <w:rFonts w:ascii="Times New Roman" w:hAnsi="Times New Roman" w:cs="Times New Roman"/>
          <w:sz w:val="22"/>
          <w:szCs w:val="22"/>
        </w:rPr>
        <w:t>ri olan No. isim ve aile isimlerinin behemehal yen</w:t>
      </w:r>
      <w:r>
        <w:rPr>
          <w:rFonts w:ascii="Times New Roman" w:hAnsi="Times New Roman" w:cs="Times New Roman"/>
          <w:sz w:val="22"/>
          <w:szCs w:val="22"/>
        </w:rPr>
        <w:t>i harflerle ve okunacak. tereddüt</w:t>
      </w:r>
      <w:r w:rsidR="00AE3011" w:rsidRPr="004960CD">
        <w:rPr>
          <w:rFonts w:ascii="Times New Roman" w:hAnsi="Times New Roman" w:cs="Times New Roman"/>
          <w:sz w:val="22"/>
          <w:szCs w:val="22"/>
        </w:rPr>
        <w:t>e mani olacak suretde yazılması lazımdır.</w:t>
      </w:r>
    </w:p>
    <w:p w14:paraId="4A3238E7" w14:textId="77777777" w:rsidR="00604B8A" w:rsidRPr="004960CD" w:rsidRDefault="004960CD" w:rsidP="004960CD">
      <w:pPr>
        <w:jc w:val="both"/>
        <w:rPr>
          <w:rFonts w:ascii="Times New Roman" w:hAnsi="Times New Roman" w:cs="Times New Roman"/>
          <w:sz w:val="22"/>
          <w:szCs w:val="22"/>
        </w:rPr>
      </w:pPr>
      <w:r w:rsidRPr="004960CD">
        <w:rPr>
          <w:rFonts w:ascii="Times New Roman" w:hAnsi="Times New Roman" w:cs="Times New Roman"/>
          <w:sz w:val="22"/>
          <w:szCs w:val="22"/>
        </w:rPr>
        <w:tab/>
      </w:r>
      <w:r>
        <w:rPr>
          <w:rFonts w:ascii="Times New Roman" w:hAnsi="Times New Roman" w:cs="Times New Roman"/>
          <w:sz w:val="22"/>
          <w:szCs w:val="22"/>
        </w:rPr>
        <w:t>Madde — 4 m</w:t>
      </w:r>
      <w:r w:rsidR="00AE3011" w:rsidRPr="004960CD">
        <w:rPr>
          <w:rFonts w:ascii="Times New Roman" w:hAnsi="Times New Roman" w:cs="Times New Roman"/>
          <w:sz w:val="22"/>
          <w:szCs w:val="22"/>
        </w:rPr>
        <w:t xml:space="preserve">aruzzikir şekilde muameleye tabi tutulup ikamet tezkeresi istihsal eden herhangi bir ecnebi o mahalden gayri bir yere gidip oradan da memleketimizi terk ederse vize esnasında istirdat olunacak ikamet tezkeresi doğruca Emniyeti U. m. Umumiyesine gönderilecek ve muktazi muamelesi ifa edildikten sonra mezkûr tezkere ilk ita edilen mahalle </w:t>
      </w:r>
      <w:r>
        <w:rPr>
          <w:rFonts w:ascii="Times New Roman" w:hAnsi="Times New Roman" w:cs="Times New Roman"/>
          <w:sz w:val="22"/>
          <w:szCs w:val="22"/>
        </w:rPr>
        <w:t>iade olunacaktır, yani Konyadan</w:t>
      </w:r>
      <w:r w:rsidR="00AE3011" w:rsidRPr="004960CD">
        <w:rPr>
          <w:rFonts w:ascii="Times New Roman" w:hAnsi="Times New Roman" w:cs="Times New Roman"/>
          <w:sz w:val="22"/>
          <w:szCs w:val="22"/>
        </w:rPr>
        <w:t xml:space="preserve"> ika</w:t>
      </w:r>
      <w:r>
        <w:rPr>
          <w:rFonts w:ascii="Times New Roman" w:hAnsi="Times New Roman" w:cs="Times New Roman"/>
          <w:sz w:val="22"/>
          <w:szCs w:val="22"/>
        </w:rPr>
        <w:t>met tezkeresi alıp Edirn</w:t>
      </w:r>
      <w:r w:rsidR="00AE3011" w:rsidRPr="004960CD">
        <w:rPr>
          <w:rFonts w:ascii="Times New Roman" w:hAnsi="Times New Roman" w:cs="Times New Roman"/>
          <w:sz w:val="22"/>
          <w:szCs w:val="22"/>
        </w:rPr>
        <w:t>eden memleketi terk eden ecnebiden istirdat olunan ikamet tezkeresi bir tahrirata leffen irsal kılınacak ve buraca o şahsın dosyasına iktiza eden meşruhat derç edildikten sonra Konyaya iade edilecektir.</w:t>
      </w:r>
    </w:p>
    <w:p w14:paraId="03BDD3E2" w14:textId="77777777" w:rsidR="00FD30FA" w:rsidRDefault="00FD30FA">
      <w:pPr>
        <w:rPr>
          <w:rFonts w:ascii="Times New Roman" w:hAnsi="Times New Roman" w:cs="Times New Roman"/>
          <w:sz w:val="22"/>
          <w:szCs w:val="22"/>
        </w:rPr>
      </w:pPr>
      <w:r>
        <w:rPr>
          <w:rFonts w:ascii="Times New Roman" w:hAnsi="Times New Roman" w:cs="Times New Roman"/>
          <w:sz w:val="22"/>
          <w:szCs w:val="22"/>
        </w:rPr>
        <w:br w:type="page"/>
      </w:r>
    </w:p>
    <w:p w14:paraId="2476300A" w14:textId="77777777" w:rsidR="00604B8A" w:rsidRPr="00F14ED8" w:rsidRDefault="00F14ED8" w:rsidP="00F14ED8">
      <w:pPr>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ab/>
        <w:t xml:space="preserve">Madde — </w:t>
      </w:r>
      <w:r w:rsidR="00AE3011" w:rsidRPr="00F14ED8">
        <w:rPr>
          <w:rFonts w:ascii="Times New Roman" w:hAnsi="Times New Roman" w:cs="Times New Roman"/>
          <w:color w:val="auto"/>
          <w:sz w:val="22"/>
          <w:szCs w:val="22"/>
        </w:rPr>
        <w:t xml:space="preserve"> 5 İkamet tezkerelerinde tefrik olunan tevellüdat, vukuat ve nakli mekân hanelerine icap eden meşruhat ve vukuatın </w:t>
      </w:r>
      <w:r>
        <w:rPr>
          <w:rFonts w:ascii="Times New Roman" w:hAnsi="Times New Roman" w:cs="Times New Roman"/>
          <w:color w:val="auto"/>
          <w:sz w:val="22"/>
          <w:szCs w:val="22"/>
        </w:rPr>
        <w:t>dercinde katiyen ihmal ve terahi gösterilmeyecek ve b</w:t>
      </w:r>
      <w:r w:rsidR="00AE3011" w:rsidRPr="00F14ED8">
        <w:rPr>
          <w:rFonts w:ascii="Times New Roman" w:hAnsi="Times New Roman" w:cs="Times New Roman"/>
          <w:color w:val="auto"/>
          <w:sz w:val="22"/>
          <w:szCs w:val="22"/>
        </w:rPr>
        <w:t>u gibi ahvalden azami bir h</w:t>
      </w:r>
      <w:r>
        <w:rPr>
          <w:rFonts w:ascii="Times New Roman" w:hAnsi="Times New Roman" w:cs="Times New Roman"/>
          <w:color w:val="auto"/>
          <w:sz w:val="22"/>
          <w:szCs w:val="22"/>
        </w:rPr>
        <w:t>afta zarfında Emniyeti U. m. Umum</w:t>
      </w:r>
      <w:r w:rsidR="00AE3011" w:rsidRPr="00F14ED8">
        <w:rPr>
          <w:rFonts w:ascii="Times New Roman" w:hAnsi="Times New Roman" w:cs="Times New Roman"/>
          <w:color w:val="auto"/>
          <w:sz w:val="22"/>
          <w:szCs w:val="22"/>
        </w:rPr>
        <w:t>iyesine malumat verilecektir.</w:t>
      </w:r>
    </w:p>
    <w:p w14:paraId="651DA62E" w14:textId="77777777" w:rsidR="00604B8A" w:rsidRPr="00F14ED8" w:rsidRDefault="00F14ED8" w:rsidP="00F14ED8">
      <w:pPr>
        <w:jc w:val="both"/>
        <w:rPr>
          <w:rFonts w:ascii="Times New Roman" w:hAnsi="Times New Roman" w:cs="Times New Roman"/>
          <w:color w:val="auto"/>
          <w:sz w:val="22"/>
          <w:szCs w:val="22"/>
        </w:rPr>
      </w:pPr>
      <w:r>
        <w:rPr>
          <w:rFonts w:ascii="Times New Roman" w:hAnsi="Times New Roman" w:cs="Times New Roman"/>
          <w:color w:val="auto"/>
          <w:sz w:val="22"/>
          <w:szCs w:val="22"/>
        </w:rPr>
        <w:tab/>
        <w:t>Madde — 6</w:t>
      </w:r>
      <w:r w:rsidR="00AE3011" w:rsidRPr="00F14ED8">
        <w:rPr>
          <w:rFonts w:ascii="Times New Roman" w:hAnsi="Times New Roman" w:cs="Times New Roman"/>
          <w:color w:val="auto"/>
          <w:sz w:val="22"/>
          <w:szCs w:val="22"/>
        </w:rPr>
        <w:t xml:space="preserve"> işb</w:t>
      </w:r>
      <w:r>
        <w:rPr>
          <w:rFonts w:ascii="Times New Roman" w:hAnsi="Times New Roman" w:cs="Times New Roman"/>
          <w:color w:val="auto"/>
          <w:sz w:val="22"/>
          <w:szCs w:val="22"/>
        </w:rPr>
        <w:t>u muameleye 1-1-9</w:t>
      </w:r>
      <w:r w:rsidR="00AE3011" w:rsidRPr="00F14ED8">
        <w:rPr>
          <w:rFonts w:ascii="Times New Roman" w:hAnsi="Times New Roman" w:cs="Times New Roman"/>
          <w:color w:val="auto"/>
          <w:sz w:val="22"/>
          <w:szCs w:val="22"/>
        </w:rPr>
        <w:t>29 tarihinden itibaren başlanacaktır. Hale</w:t>
      </w:r>
      <w:r>
        <w:rPr>
          <w:rFonts w:ascii="Times New Roman" w:hAnsi="Times New Roman" w:cs="Times New Roman"/>
          <w:color w:val="auto"/>
          <w:sz w:val="22"/>
          <w:szCs w:val="22"/>
        </w:rPr>
        <w:t>n ikamet tezkeresi almış olan ec</w:t>
      </w:r>
      <w:r w:rsidR="00AE3011" w:rsidRPr="00F14ED8">
        <w:rPr>
          <w:rFonts w:ascii="Times New Roman" w:hAnsi="Times New Roman" w:cs="Times New Roman"/>
          <w:color w:val="auto"/>
          <w:sz w:val="22"/>
          <w:szCs w:val="22"/>
        </w:rPr>
        <w:t>anip yeniden beyanname ita etmez.</w:t>
      </w:r>
    </w:p>
    <w:p w14:paraId="3D7D158B" w14:textId="77777777" w:rsidR="00604B8A" w:rsidRPr="00F14ED8" w:rsidRDefault="00F14ED8" w:rsidP="00F14ED8">
      <w:pPr>
        <w:jc w:val="both"/>
        <w:rPr>
          <w:rFonts w:ascii="Times New Roman" w:hAnsi="Times New Roman" w:cs="Times New Roman"/>
          <w:color w:val="auto"/>
          <w:sz w:val="22"/>
          <w:szCs w:val="22"/>
        </w:rPr>
      </w:pPr>
      <w:r>
        <w:rPr>
          <w:rFonts w:ascii="Times New Roman" w:hAnsi="Times New Roman" w:cs="Times New Roman"/>
          <w:color w:val="auto"/>
          <w:sz w:val="22"/>
          <w:szCs w:val="22"/>
        </w:rPr>
        <w:tab/>
      </w:r>
      <w:r w:rsidR="00AE3011" w:rsidRPr="00F14ED8">
        <w:rPr>
          <w:rFonts w:ascii="Times New Roman" w:hAnsi="Times New Roman" w:cs="Times New Roman"/>
          <w:color w:val="auto"/>
          <w:sz w:val="22"/>
          <w:szCs w:val="22"/>
        </w:rPr>
        <w:t>Getireceği eski ikamet tezkeresi alınarak bermucebi kanun yenisi verilir.</w:t>
      </w:r>
    </w:p>
    <w:p w14:paraId="02B03F61" w14:textId="77777777" w:rsidR="00604B8A" w:rsidRPr="00F14ED8" w:rsidRDefault="00F14ED8" w:rsidP="00F14ED8">
      <w:pPr>
        <w:jc w:val="both"/>
        <w:rPr>
          <w:rFonts w:ascii="Times New Roman" w:hAnsi="Times New Roman" w:cs="Times New Roman"/>
          <w:color w:val="auto"/>
          <w:sz w:val="22"/>
          <w:szCs w:val="22"/>
        </w:rPr>
      </w:pPr>
      <w:r>
        <w:rPr>
          <w:rFonts w:ascii="Times New Roman" w:hAnsi="Times New Roman" w:cs="Times New Roman"/>
          <w:color w:val="auto"/>
          <w:sz w:val="22"/>
          <w:szCs w:val="22"/>
        </w:rPr>
        <w:tab/>
        <w:t>Bu tahriratın vur</w:t>
      </w:r>
      <w:r w:rsidR="00AE3011" w:rsidRPr="00F14ED8">
        <w:rPr>
          <w:rFonts w:ascii="Times New Roman" w:hAnsi="Times New Roman" w:cs="Times New Roman"/>
          <w:color w:val="auto"/>
          <w:sz w:val="22"/>
          <w:szCs w:val="22"/>
        </w:rPr>
        <w:t>udunu müteakiben her vilâyet ikamet tezkerelerinin tepdil edileceğini tari</w:t>
      </w:r>
      <w:r>
        <w:rPr>
          <w:rFonts w:ascii="Times New Roman" w:hAnsi="Times New Roman" w:cs="Times New Roman"/>
          <w:color w:val="auto"/>
          <w:sz w:val="22"/>
          <w:szCs w:val="22"/>
        </w:rPr>
        <w:t>hi tepdili ve kanun münderecatını</w:t>
      </w:r>
      <w:r w:rsidR="00AE3011" w:rsidRPr="00F14ED8">
        <w:rPr>
          <w:rFonts w:ascii="Times New Roman" w:hAnsi="Times New Roman" w:cs="Times New Roman"/>
          <w:color w:val="auto"/>
          <w:sz w:val="22"/>
          <w:szCs w:val="22"/>
        </w:rPr>
        <w:t xml:space="preserve"> suret</w:t>
      </w:r>
      <w:r>
        <w:rPr>
          <w:rFonts w:ascii="Times New Roman" w:hAnsi="Times New Roman" w:cs="Times New Roman"/>
          <w:color w:val="auto"/>
          <w:sz w:val="22"/>
          <w:szCs w:val="22"/>
        </w:rPr>
        <w:t xml:space="preserve">i münasebede ilan ettirilmesi </w:t>
      </w:r>
      <w:r w:rsidR="00AE3011" w:rsidRPr="00F14ED8">
        <w:rPr>
          <w:rFonts w:ascii="Times New Roman" w:hAnsi="Times New Roman" w:cs="Times New Roman"/>
          <w:color w:val="auto"/>
          <w:sz w:val="22"/>
          <w:szCs w:val="22"/>
        </w:rPr>
        <w:t>m</w:t>
      </w:r>
      <w:r>
        <w:rPr>
          <w:rFonts w:ascii="Times New Roman" w:hAnsi="Times New Roman" w:cs="Times New Roman"/>
          <w:color w:val="auto"/>
          <w:sz w:val="22"/>
          <w:szCs w:val="22"/>
        </w:rPr>
        <w:t>u</w:t>
      </w:r>
      <w:r w:rsidR="00AE3011" w:rsidRPr="00F14ED8">
        <w:rPr>
          <w:rFonts w:ascii="Times New Roman" w:hAnsi="Times New Roman" w:cs="Times New Roman"/>
          <w:color w:val="auto"/>
          <w:sz w:val="22"/>
          <w:szCs w:val="22"/>
        </w:rPr>
        <w:t>vafıkdır.</w:t>
      </w:r>
    </w:p>
    <w:p w14:paraId="3E7C2376" w14:textId="77777777" w:rsidR="00604B8A" w:rsidRPr="00F14ED8" w:rsidRDefault="00F14ED8" w:rsidP="00F14ED8">
      <w:pPr>
        <w:jc w:val="both"/>
        <w:rPr>
          <w:rFonts w:ascii="Times New Roman" w:hAnsi="Times New Roman" w:cs="Times New Roman"/>
          <w:color w:val="auto"/>
          <w:sz w:val="22"/>
          <w:szCs w:val="22"/>
        </w:rPr>
      </w:pPr>
      <w:r>
        <w:rPr>
          <w:rFonts w:ascii="Times New Roman" w:hAnsi="Times New Roman" w:cs="Times New Roman"/>
          <w:color w:val="auto"/>
          <w:sz w:val="22"/>
          <w:szCs w:val="22"/>
        </w:rPr>
        <w:tab/>
        <w:t>Keyfiyetin bil</w:t>
      </w:r>
      <w:r w:rsidR="00AE3011" w:rsidRPr="00F14ED8">
        <w:rPr>
          <w:rFonts w:ascii="Times New Roman" w:hAnsi="Times New Roman" w:cs="Times New Roman"/>
          <w:color w:val="auto"/>
          <w:sz w:val="22"/>
          <w:szCs w:val="22"/>
        </w:rPr>
        <w:t>umum Polis M. ve merakizine ve Polis olmayan mahallerde Jandarma Kumandanlıklarına tebliği ehemmiyetle mütemennadır efendim.</w:t>
      </w:r>
    </w:p>
    <w:p w14:paraId="3B693AB0" w14:textId="77777777" w:rsidR="00604B8A" w:rsidRPr="00F14ED8" w:rsidRDefault="00F14ED8" w:rsidP="00F14ED8">
      <w:pPr>
        <w:jc w:val="right"/>
        <w:rPr>
          <w:rFonts w:ascii="Times New Roman" w:hAnsi="Times New Roman" w:cs="Times New Roman"/>
          <w:color w:val="auto"/>
          <w:sz w:val="22"/>
          <w:szCs w:val="22"/>
        </w:rPr>
      </w:pPr>
      <w:r>
        <w:rPr>
          <w:rFonts w:ascii="Times New Roman" w:hAnsi="Times New Roman" w:cs="Times New Roman"/>
          <w:color w:val="auto"/>
          <w:sz w:val="22"/>
          <w:szCs w:val="22"/>
        </w:rPr>
        <w:t>Teşr</w:t>
      </w:r>
      <w:r w:rsidR="00AE3011" w:rsidRPr="00F14ED8">
        <w:rPr>
          <w:rFonts w:ascii="Times New Roman" w:hAnsi="Times New Roman" w:cs="Times New Roman"/>
          <w:color w:val="auto"/>
          <w:sz w:val="22"/>
          <w:szCs w:val="22"/>
        </w:rPr>
        <w:t>inievvel</w:t>
      </w:r>
      <w:r>
        <w:rPr>
          <w:rFonts w:ascii="Times New Roman" w:hAnsi="Times New Roman" w:cs="Times New Roman"/>
          <w:color w:val="auto"/>
          <w:sz w:val="22"/>
          <w:szCs w:val="22"/>
        </w:rPr>
        <w:t xml:space="preserve"> </w:t>
      </w:r>
      <w:r w:rsidR="00AE3011" w:rsidRPr="00F14ED8">
        <w:rPr>
          <w:rFonts w:ascii="Times New Roman" w:hAnsi="Times New Roman" w:cs="Times New Roman"/>
          <w:color w:val="auto"/>
          <w:sz w:val="22"/>
          <w:szCs w:val="22"/>
        </w:rPr>
        <w:t>1928</w:t>
      </w:r>
    </w:p>
    <w:p w14:paraId="4EFD5418" w14:textId="77777777" w:rsidR="00FD30FA" w:rsidRDefault="00FD30FA" w:rsidP="00606895">
      <w:pPr>
        <w:rPr>
          <w:rFonts w:ascii="Times New Roman" w:hAnsi="Times New Roman" w:cs="Times New Roman"/>
          <w:sz w:val="22"/>
          <w:szCs w:val="22"/>
        </w:rPr>
      </w:pPr>
    </w:p>
    <w:p w14:paraId="678FF49C" w14:textId="77777777" w:rsidR="00FD30FA" w:rsidRDefault="00FD30FA">
      <w:pPr>
        <w:rPr>
          <w:rFonts w:ascii="Times New Roman" w:hAnsi="Times New Roman" w:cs="Times New Roman"/>
          <w:sz w:val="22"/>
          <w:szCs w:val="22"/>
        </w:rPr>
      </w:pPr>
      <w:r>
        <w:rPr>
          <w:rFonts w:ascii="Times New Roman" w:hAnsi="Times New Roman" w:cs="Times New Roman"/>
          <w:sz w:val="22"/>
          <w:szCs w:val="22"/>
        </w:rPr>
        <w:br w:type="page"/>
      </w:r>
    </w:p>
    <w:p w14:paraId="18A7E0FC" w14:textId="77777777" w:rsidR="00097020" w:rsidRDefault="00AE3011" w:rsidP="00097020">
      <w:pPr>
        <w:jc w:val="center"/>
        <w:rPr>
          <w:rFonts w:ascii="Times New Roman" w:hAnsi="Times New Roman" w:cs="Times New Roman"/>
          <w:b/>
          <w:color w:val="auto"/>
          <w:sz w:val="22"/>
          <w:szCs w:val="22"/>
        </w:rPr>
      </w:pPr>
      <w:r w:rsidRPr="00097020">
        <w:rPr>
          <w:rFonts w:ascii="Times New Roman" w:hAnsi="Times New Roman" w:cs="Times New Roman"/>
          <w:b/>
          <w:color w:val="auto"/>
          <w:sz w:val="22"/>
          <w:szCs w:val="22"/>
        </w:rPr>
        <w:lastRenderedPageBreak/>
        <w:t>Ecnebilerin Türkiyede ikamet ve</w:t>
      </w:r>
    </w:p>
    <w:p w14:paraId="7B6EF4FE" w14:textId="77777777" w:rsidR="00097020" w:rsidRDefault="00AE3011" w:rsidP="00097020">
      <w:pPr>
        <w:jc w:val="center"/>
        <w:rPr>
          <w:rFonts w:ascii="Times New Roman" w:hAnsi="Times New Roman" w:cs="Times New Roman"/>
          <w:b/>
          <w:color w:val="auto"/>
          <w:sz w:val="22"/>
          <w:szCs w:val="22"/>
        </w:rPr>
      </w:pPr>
      <w:r w:rsidRPr="00097020">
        <w:rPr>
          <w:rFonts w:ascii="Times New Roman" w:hAnsi="Times New Roman" w:cs="Times New Roman"/>
          <w:b/>
          <w:color w:val="auto"/>
          <w:sz w:val="22"/>
          <w:szCs w:val="22"/>
        </w:rPr>
        <w:t xml:space="preserve"> seyyahatlari hak k ındaki </w:t>
      </w:r>
    </w:p>
    <w:p w14:paraId="6AB99F1E" w14:textId="77777777" w:rsidR="00097020" w:rsidRDefault="00AE3011" w:rsidP="00097020">
      <w:pPr>
        <w:jc w:val="center"/>
        <w:rPr>
          <w:rFonts w:ascii="Times New Roman" w:hAnsi="Times New Roman" w:cs="Times New Roman"/>
          <w:b/>
          <w:color w:val="auto"/>
          <w:sz w:val="22"/>
          <w:szCs w:val="22"/>
        </w:rPr>
      </w:pPr>
      <w:r w:rsidRPr="00097020">
        <w:rPr>
          <w:rFonts w:ascii="Times New Roman" w:hAnsi="Times New Roman" w:cs="Times New Roman"/>
          <w:b/>
          <w:color w:val="auto"/>
          <w:sz w:val="22"/>
          <w:szCs w:val="22"/>
        </w:rPr>
        <w:t xml:space="preserve">2 Mart 1331 tarihli Kanunu muvakkata </w:t>
      </w:r>
    </w:p>
    <w:p w14:paraId="6E1A42FF" w14:textId="77777777" w:rsidR="00097020" w:rsidRPr="00097020" w:rsidRDefault="00AE3011" w:rsidP="00097020">
      <w:pPr>
        <w:jc w:val="center"/>
        <w:rPr>
          <w:rFonts w:ascii="Times New Roman" w:hAnsi="Times New Roman" w:cs="Times New Roman"/>
          <w:b/>
          <w:color w:val="auto"/>
          <w:sz w:val="22"/>
          <w:szCs w:val="22"/>
        </w:rPr>
      </w:pPr>
      <w:r w:rsidRPr="00097020">
        <w:rPr>
          <w:rFonts w:ascii="Times New Roman" w:hAnsi="Times New Roman" w:cs="Times New Roman"/>
          <w:b/>
          <w:color w:val="auto"/>
          <w:sz w:val="22"/>
          <w:szCs w:val="22"/>
        </w:rPr>
        <w:t>müzeyyel Kanun</w:t>
      </w:r>
    </w:p>
    <w:p w14:paraId="00892F92" w14:textId="77777777" w:rsidR="00604B8A" w:rsidRPr="00097020" w:rsidRDefault="00AE3011" w:rsidP="00097020">
      <w:pPr>
        <w:jc w:val="center"/>
        <w:rPr>
          <w:rFonts w:ascii="Times New Roman" w:hAnsi="Times New Roman" w:cs="Times New Roman"/>
          <w:color w:val="auto"/>
          <w:sz w:val="22"/>
          <w:szCs w:val="22"/>
        </w:rPr>
      </w:pPr>
      <w:r w:rsidRPr="00097020">
        <w:rPr>
          <w:rFonts w:ascii="Times New Roman" w:hAnsi="Times New Roman" w:cs="Times New Roman"/>
          <w:color w:val="auto"/>
          <w:sz w:val="22"/>
          <w:szCs w:val="22"/>
        </w:rPr>
        <w:t>—-</w:t>
      </w:r>
      <w:r w:rsidRPr="00097020">
        <w:rPr>
          <w:rFonts w:ascii="Segoe UI Symbol" w:hAnsi="Segoe UI Symbol" w:cs="Segoe UI Symbol"/>
          <w:color w:val="auto"/>
          <w:sz w:val="22"/>
          <w:szCs w:val="22"/>
        </w:rPr>
        <w:t>❖</w:t>
      </w:r>
      <w:r w:rsidRPr="00097020">
        <w:rPr>
          <w:rFonts w:ascii="Times New Roman" w:hAnsi="Times New Roman" w:cs="Times New Roman"/>
          <w:color w:val="auto"/>
          <w:sz w:val="22"/>
          <w:szCs w:val="22"/>
        </w:rPr>
        <w:t>—</w:t>
      </w:r>
    </w:p>
    <w:p w14:paraId="29F29C21" w14:textId="77777777" w:rsidR="00604B8A" w:rsidRPr="00097020" w:rsidRDefault="00AE3011" w:rsidP="00606895">
      <w:pPr>
        <w:rPr>
          <w:rFonts w:ascii="Times New Roman" w:hAnsi="Times New Roman" w:cs="Times New Roman"/>
          <w:color w:val="auto"/>
          <w:sz w:val="22"/>
          <w:szCs w:val="22"/>
        </w:rPr>
      </w:pPr>
      <w:r w:rsidRPr="00097020">
        <w:rPr>
          <w:rFonts w:ascii="Times New Roman" w:hAnsi="Times New Roman" w:cs="Times New Roman"/>
          <w:color w:val="auto"/>
          <w:sz w:val="22"/>
          <w:szCs w:val="22"/>
        </w:rPr>
        <w:t>925</w:t>
      </w:r>
    </w:p>
    <w:p w14:paraId="5B5C5848" w14:textId="77777777" w:rsidR="00604B8A" w:rsidRPr="00097020" w:rsidRDefault="00097020" w:rsidP="00097020">
      <w:pPr>
        <w:jc w:val="both"/>
        <w:rPr>
          <w:rFonts w:ascii="Times New Roman" w:hAnsi="Times New Roman" w:cs="Times New Roman"/>
          <w:color w:val="auto"/>
          <w:sz w:val="22"/>
          <w:szCs w:val="22"/>
        </w:rPr>
      </w:pPr>
      <w:r>
        <w:rPr>
          <w:rFonts w:ascii="Times New Roman" w:hAnsi="Times New Roman" w:cs="Times New Roman"/>
          <w:color w:val="auto"/>
          <w:sz w:val="22"/>
          <w:szCs w:val="22"/>
        </w:rPr>
        <w:tab/>
      </w:r>
      <w:r w:rsidR="00AE3011" w:rsidRPr="00097020">
        <w:rPr>
          <w:rFonts w:ascii="Times New Roman" w:hAnsi="Times New Roman" w:cs="Times New Roman"/>
          <w:color w:val="auto"/>
          <w:sz w:val="22"/>
          <w:szCs w:val="22"/>
        </w:rPr>
        <w:t>Madde — 1 Ecnebilerin Türkiy</w:t>
      </w:r>
      <w:r>
        <w:rPr>
          <w:rFonts w:ascii="Times New Roman" w:hAnsi="Times New Roman" w:cs="Times New Roman"/>
          <w:color w:val="auto"/>
          <w:sz w:val="22"/>
          <w:szCs w:val="22"/>
        </w:rPr>
        <w:t>ede seyyahat ve ikametleri hakkındaki 2 Mart 1331 tarihli kanunu</w:t>
      </w:r>
      <w:r w:rsidR="00AE3011" w:rsidRPr="00097020">
        <w:rPr>
          <w:rFonts w:ascii="Times New Roman" w:hAnsi="Times New Roman" w:cs="Times New Roman"/>
          <w:color w:val="auto"/>
          <w:sz w:val="22"/>
          <w:szCs w:val="22"/>
        </w:rPr>
        <w:t xml:space="preserve"> muvakkatin ikinci ma</w:t>
      </w:r>
      <w:r>
        <w:rPr>
          <w:rFonts w:ascii="Times New Roman" w:hAnsi="Times New Roman" w:cs="Times New Roman"/>
          <w:color w:val="auto"/>
          <w:sz w:val="22"/>
          <w:szCs w:val="22"/>
        </w:rPr>
        <w:t>ddesi mucebince tabaai</w:t>
      </w:r>
      <w:r w:rsidR="00AE3011" w:rsidRPr="00097020">
        <w:rPr>
          <w:rFonts w:ascii="Times New Roman" w:hAnsi="Times New Roman" w:cs="Times New Roman"/>
          <w:color w:val="auto"/>
          <w:sz w:val="22"/>
          <w:szCs w:val="22"/>
        </w:rPr>
        <w:t xml:space="preserve"> ecnebiyeye beyannameler mukabilinde verilecek ikamet tezkereleri müteselsil numaralı cüzdan şeklinde ihzar ve her tezkereye hini itasında elli kuruşluk devairi resmiye pulu ilsak olunur.</w:t>
      </w:r>
    </w:p>
    <w:p w14:paraId="00B3B3A4" w14:textId="77777777" w:rsidR="00604B8A" w:rsidRPr="00097020" w:rsidRDefault="00097020" w:rsidP="00097020">
      <w:pPr>
        <w:jc w:val="both"/>
        <w:rPr>
          <w:rFonts w:ascii="Times New Roman" w:hAnsi="Times New Roman" w:cs="Times New Roman"/>
          <w:color w:val="auto"/>
          <w:sz w:val="22"/>
          <w:szCs w:val="22"/>
        </w:rPr>
      </w:pPr>
      <w:r>
        <w:rPr>
          <w:rFonts w:ascii="Times New Roman" w:hAnsi="Times New Roman" w:cs="Times New Roman"/>
          <w:color w:val="auto"/>
          <w:sz w:val="22"/>
          <w:szCs w:val="22"/>
        </w:rPr>
        <w:tab/>
        <w:t xml:space="preserve">Madde — </w:t>
      </w:r>
      <w:r w:rsidR="00AE3011" w:rsidRPr="00097020">
        <w:rPr>
          <w:rFonts w:ascii="Times New Roman" w:hAnsi="Times New Roman" w:cs="Times New Roman"/>
          <w:color w:val="auto"/>
          <w:sz w:val="22"/>
          <w:szCs w:val="22"/>
        </w:rPr>
        <w:t>2 Türkiyedeki ecnebi Sefarethaneler ve Şehbenderaneler memurini resmiye</w:t>
      </w:r>
      <w:r>
        <w:rPr>
          <w:rFonts w:ascii="Times New Roman" w:hAnsi="Times New Roman" w:cs="Times New Roman"/>
          <w:color w:val="auto"/>
          <w:sz w:val="22"/>
          <w:szCs w:val="22"/>
        </w:rPr>
        <w:t>si muamelei mütekabile şartile 1</w:t>
      </w:r>
      <w:r w:rsidR="00AE3011" w:rsidRPr="00097020">
        <w:rPr>
          <w:rFonts w:ascii="Times New Roman" w:hAnsi="Times New Roman" w:cs="Times New Roman"/>
          <w:color w:val="auto"/>
          <w:sz w:val="22"/>
          <w:szCs w:val="22"/>
        </w:rPr>
        <w:t>nci madde hükmünden müstesnadır.</w:t>
      </w:r>
    </w:p>
    <w:p w14:paraId="08FF3E8C" w14:textId="77777777" w:rsidR="00604B8A" w:rsidRPr="00097020" w:rsidRDefault="00097020" w:rsidP="00097020">
      <w:pPr>
        <w:jc w:val="both"/>
        <w:rPr>
          <w:rFonts w:ascii="Times New Roman" w:hAnsi="Times New Roman" w:cs="Times New Roman"/>
          <w:color w:val="auto"/>
          <w:sz w:val="22"/>
          <w:szCs w:val="22"/>
        </w:rPr>
      </w:pPr>
      <w:r>
        <w:rPr>
          <w:rFonts w:ascii="Times New Roman" w:hAnsi="Times New Roman" w:cs="Times New Roman"/>
          <w:color w:val="auto"/>
          <w:sz w:val="22"/>
          <w:szCs w:val="22"/>
        </w:rPr>
        <w:tab/>
      </w:r>
      <w:r w:rsidR="00AE3011" w:rsidRPr="00097020">
        <w:rPr>
          <w:rFonts w:ascii="Times New Roman" w:hAnsi="Times New Roman" w:cs="Times New Roman"/>
          <w:color w:val="auto"/>
          <w:sz w:val="22"/>
          <w:szCs w:val="22"/>
        </w:rPr>
        <w:t>Madde — 3 Bu kanun neşri tarihinden muteberdir.</w:t>
      </w:r>
    </w:p>
    <w:p w14:paraId="430F3B88" w14:textId="77777777" w:rsidR="00604B8A" w:rsidRPr="00097020" w:rsidRDefault="00097020" w:rsidP="00097020">
      <w:pPr>
        <w:jc w:val="both"/>
        <w:rPr>
          <w:rFonts w:ascii="Times New Roman" w:hAnsi="Times New Roman" w:cs="Times New Roman"/>
          <w:color w:val="auto"/>
          <w:sz w:val="22"/>
          <w:szCs w:val="22"/>
        </w:rPr>
      </w:pPr>
      <w:r>
        <w:rPr>
          <w:rFonts w:ascii="Times New Roman" w:hAnsi="Times New Roman" w:cs="Times New Roman"/>
          <w:color w:val="auto"/>
          <w:sz w:val="22"/>
          <w:szCs w:val="22"/>
        </w:rPr>
        <w:tab/>
      </w:r>
      <w:r w:rsidR="00AE3011" w:rsidRPr="00097020">
        <w:rPr>
          <w:rFonts w:ascii="Times New Roman" w:hAnsi="Times New Roman" w:cs="Times New Roman"/>
          <w:color w:val="auto"/>
          <w:sz w:val="22"/>
          <w:szCs w:val="22"/>
        </w:rPr>
        <w:t>Madde — 4 Bu kanun ahkâmını icraya maliye ve Dahiliye vekilleri memurdur.</w:t>
      </w:r>
    </w:p>
    <w:p w14:paraId="3A6B9800" w14:textId="77777777" w:rsidR="00604B8A" w:rsidRDefault="00097020" w:rsidP="00097020">
      <w:pPr>
        <w:jc w:val="right"/>
        <w:rPr>
          <w:rFonts w:ascii="Times New Roman" w:hAnsi="Times New Roman" w:cs="Times New Roman"/>
          <w:color w:val="auto"/>
          <w:sz w:val="22"/>
          <w:szCs w:val="22"/>
        </w:rPr>
      </w:pPr>
      <w:r>
        <w:rPr>
          <w:rFonts w:ascii="Times New Roman" w:hAnsi="Times New Roman" w:cs="Times New Roman"/>
          <w:color w:val="auto"/>
          <w:sz w:val="22"/>
          <w:szCs w:val="22"/>
        </w:rPr>
        <w:t>27 Teşrinisani 192</w:t>
      </w:r>
      <w:r w:rsidR="00AE3011" w:rsidRPr="00097020">
        <w:rPr>
          <w:rFonts w:ascii="Times New Roman" w:hAnsi="Times New Roman" w:cs="Times New Roman"/>
          <w:color w:val="auto"/>
          <w:sz w:val="22"/>
          <w:szCs w:val="22"/>
        </w:rPr>
        <w:t>6</w:t>
      </w:r>
    </w:p>
    <w:p w14:paraId="4CB31403" w14:textId="77777777" w:rsidR="00097020" w:rsidRDefault="00097020" w:rsidP="00097020">
      <w:pPr>
        <w:jc w:val="right"/>
        <w:rPr>
          <w:rFonts w:ascii="Times New Roman" w:hAnsi="Times New Roman" w:cs="Times New Roman"/>
          <w:color w:val="auto"/>
          <w:sz w:val="22"/>
          <w:szCs w:val="22"/>
        </w:rPr>
      </w:pPr>
    </w:p>
    <w:p w14:paraId="0D139308" w14:textId="77777777" w:rsidR="00097020" w:rsidRDefault="00097020" w:rsidP="00097020">
      <w:pPr>
        <w:jc w:val="right"/>
        <w:rPr>
          <w:rFonts w:ascii="Times New Roman" w:hAnsi="Times New Roman" w:cs="Times New Roman"/>
          <w:color w:val="auto"/>
          <w:sz w:val="22"/>
          <w:szCs w:val="22"/>
        </w:rPr>
      </w:pPr>
    </w:p>
    <w:p w14:paraId="42FC4883" w14:textId="77777777" w:rsidR="00097020" w:rsidRPr="00097020" w:rsidRDefault="00097020" w:rsidP="00097020">
      <w:pPr>
        <w:jc w:val="center"/>
        <w:rPr>
          <w:rFonts w:ascii="Times New Roman" w:hAnsi="Times New Roman" w:cs="Times New Roman"/>
          <w:color w:val="auto"/>
          <w:sz w:val="22"/>
          <w:szCs w:val="22"/>
        </w:rPr>
      </w:pPr>
      <w:r>
        <w:rPr>
          <w:rFonts w:ascii="Times New Roman" w:hAnsi="Times New Roman" w:cs="Times New Roman"/>
          <w:noProof/>
          <w:color w:val="auto"/>
          <w:sz w:val="22"/>
          <w:szCs w:val="22"/>
          <w:lang w:val="en-US" w:eastAsia="en-US" w:bidi="ar-SA"/>
        </w:rPr>
        <w:drawing>
          <wp:inline distT="0" distB="0" distL="0" distR="0" wp14:anchorId="0A56FC4A" wp14:editId="461949D8">
            <wp:extent cx="1680182" cy="394508"/>
            <wp:effectExtent l="0" t="0" r="0" b="5715"/>
            <wp:docPr id="71" name="Resi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kuş.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09373" cy="401362"/>
                    </a:xfrm>
                    <a:prstGeom prst="rect">
                      <a:avLst/>
                    </a:prstGeom>
                  </pic:spPr>
                </pic:pic>
              </a:graphicData>
            </a:graphic>
          </wp:inline>
        </w:drawing>
      </w:r>
    </w:p>
    <w:p w14:paraId="6376A2AE" w14:textId="77777777" w:rsidR="00FD30FA" w:rsidRDefault="00FD30FA">
      <w:pPr>
        <w:rPr>
          <w:rFonts w:ascii="Times New Roman" w:hAnsi="Times New Roman" w:cs="Times New Roman"/>
          <w:sz w:val="22"/>
          <w:szCs w:val="22"/>
        </w:rPr>
      </w:pPr>
      <w:r>
        <w:rPr>
          <w:rFonts w:ascii="Times New Roman" w:hAnsi="Times New Roman" w:cs="Times New Roman"/>
          <w:sz w:val="22"/>
          <w:szCs w:val="22"/>
        </w:rPr>
        <w:br w:type="page"/>
      </w:r>
    </w:p>
    <w:p w14:paraId="594BC5ED" w14:textId="77777777" w:rsidR="00FD30FA" w:rsidRDefault="00FD30FA" w:rsidP="00606895">
      <w:pPr>
        <w:rPr>
          <w:rFonts w:ascii="Times New Roman" w:hAnsi="Times New Roman" w:cs="Times New Roman"/>
          <w:sz w:val="22"/>
          <w:szCs w:val="22"/>
        </w:rPr>
      </w:pPr>
    </w:p>
    <w:p w14:paraId="4AF4F156" w14:textId="77777777" w:rsidR="00604B8A" w:rsidRPr="0066056A" w:rsidRDefault="00AE3011" w:rsidP="0066056A">
      <w:pPr>
        <w:jc w:val="center"/>
        <w:rPr>
          <w:rFonts w:ascii="Times New Roman" w:hAnsi="Times New Roman" w:cs="Times New Roman"/>
          <w:b/>
          <w:sz w:val="22"/>
          <w:szCs w:val="22"/>
        </w:rPr>
      </w:pPr>
      <w:bookmarkStart w:id="57" w:name="bookmark60"/>
      <w:r w:rsidRPr="0066056A">
        <w:rPr>
          <w:rFonts w:ascii="Times New Roman" w:hAnsi="Times New Roman" w:cs="Times New Roman"/>
          <w:b/>
          <w:sz w:val="22"/>
          <w:szCs w:val="22"/>
        </w:rPr>
        <w:t>İskân</w:t>
      </w:r>
      <w:bookmarkEnd w:id="57"/>
    </w:p>
    <w:p w14:paraId="31DB3AB9" w14:textId="77777777" w:rsidR="00604B8A" w:rsidRPr="00606895" w:rsidRDefault="0066056A" w:rsidP="0066056A">
      <w:pPr>
        <w:jc w:val="center"/>
        <w:rPr>
          <w:rFonts w:ascii="Times New Roman" w:hAnsi="Times New Roman" w:cs="Times New Roman"/>
          <w:sz w:val="22"/>
          <w:szCs w:val="22"/>
        </w:rPr>
      </w:pPr>
      <w:r>
        <w:rPr>
          <w:rFonts w:ascii="Times New Roman" w:hAnsi="Times New Roman" w:cs="Times New Roman"/>
          <w:noProof/>
          <w:sz w:val="22"/>
          <w:szCs w:val="22"/>
          <w:lang w:val="en-US" w:eastAsia="en-US" w:bidi="ar-SA"/>
        </w:rPr>
        <mc:AlternateContent>
          <mc:Choice Requires="wps">
            <w:drawing>
              <wp:anchor distT="0" distB="0" distL="114300" distR="114300" simplePos="0" relativeHeight="251717632" behindDoc="0" locked="0" layoutInCell="1" allowOverlap="1" wp14:anchorId="5332CEB1" wp14:editId="5F30335E">
                <wp:simplePos x="0" y="0"/>
                <wp:positionH relativeFrom="column">
                  <wp:posOffset>2003149</wp:posOffset>
                </wp:positionH>
                <wp:positionV relativeFrom="paragraph">
                  <wp:posOffset>94643</wp:posOffset>
                </wp:positionV>
                <wp:extent cx="318052" cy="7951"/>
                <wp:effectExtent l="0" t="0" r="25400" b="30480"/>
                <wp:wrapNone/>
                <wp:docPr id="73" name="Düz Bağlayıcı 73"/>
                <wp:cNvGraphicFramePr/>
                <a:graphic xmlns:a="http://schemas.openxmlformats.org/drawingml/2006/main">
                  <a:graphicData uri="http://schemas.microsoft.com/office/word/2010/wordprocessingShape">
                    <wps:wsp>
                      <wps:cNvCnPr/>
                      <wps:spPr>
                        <a:xfrm>
                          <a:off x="0" y="0"/>
                          <a:ext cx="318052"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092E8C2" id="Düz Bağlayıcı 73"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57.75pt,7.45pt" to="182.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" strokecolor="black [3200]" strokeweight=".5pt">
                <v:stroke joinstyle="miter"/>
              </v:line>
            </w:pict>
          </mc:Fallback>
        </mc:AlternateContent>
      </w:r>
      <w:r>
        <w:rPr>
          <w:rFonts w:ascii="Times New Roman" w:hAnsi="Times New Roman" w:cs="Times New Roman"/>
          <w:noProof/>
          <w:sz w:val="22"/>
          <w:szCs w:val="22"/>
          <w:lang w:val="en-US" w:eastAsia="en-US" w:bidi="ar-SA"/>
        </w:rPr>
        <mc:AlternateContent>
          <mc:Choice Requires="wps">
            <w:drawing>
              <wp:anchor distT="0" distB="0" distL="114300" distR="114300" simplePos="0" relativeHeight="251715584" behindDoc="0" locked="0" layoutInCell="1" allowOverlap="1" wp14:anchorId="572F7989" wp14:editId="5356552F">
                <wp:simplePos x="0" y="0"/>
                <wp:positionH relativeFrom="column">
                  <wp:posOffset>1421351</wp:posOffset>
                </wp:positionH>
                <wp:positionV relativeFrom="paragraph">
                  <wp:posOffset>80038</wp:posOffset>
                </wp:positionV>
                <wp:extent cx="318052" cy="7951"/>
                <wp:effectExtent l="0" t="0" r="25400" b="30480"/>
                <wp:wrapNone/>
                <wp:docPr id="72" name="Düz Bağlayıcı 72"/>
                <wp:cNvGraphicFramePr/>
                <a:graphic xmlns:a="http://schemas.openxmlformats.org/drawingml/2006/main">
                  <a:graphicData uri="http://schemas.microsoft.com/office/word/2010/wordprocessingShape">
                    <wps:wsp>
                      <wps:cNvCnPr/>
                      <wps:spPr>
                        <a:xfrm>
                          <a:off x="0" y="0"/>
                          <a:ext cx="318052"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9787D84" id="Düz Bağlayıcı 72"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11.9pt,6.3pt" to="136.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" strokecolor="black [3200]" strokeweight=".5pt">
                <v:stroke joinstyle="miter"/>
              </v:line>
            </w:pict>
          </mc:Fallback>
        </mc:AlternateContent>
      </w:r>
      <w:r>
        <w:rPr>
          <w:rFonts w:ascii="Times New Roman" w:hAnsi="Times New Roman" w:cs="Times New Roman"/>
          <w:sz w:val="22"/>
          <w:szCs w:val="22"/>
        </w:rPr>
        <w:t>ooo</w:t>
      </w:r>
    </w:p>
    <w:p w14:paraId="426893D0" w14:textId="77777777" w:rsidR="00604B8A" w:rsidRPr="0066056A" w:rsidRDefault="00AE3011" w:rsidP="00606895">
      <w:pPr>
        <w:rPr>
          <w:rFonts w:ascii="Times New Roman" w:hAnsi="Times New Roman" w:cs="Times New Roman"/>
          <w:sz w:val="22"/>
          <w:szCs w:val="22"/>
        </w:rPr>
      </w:pPr>
      <w:r w:rsidRPr="0066056A">
        <w:rPr>
          <w:rFonts w:ascii="Times New Roman" w:hAnsi="Times New Roman" w:cs="Times New Roman"/>
          <w:sz w:val="22"/>
          <w:szCs w:val="22"/>
        </w:rPr>
        <w:t>70458</w:t>
      </w:r>
    </w:p>
    <w:p w14:paraId="40FB6CC7" w14:textId="77777777" w:rsidR="0066056A" w:rsidRDefault="0066056A" w:rsidP="0066056A">
      <w:pPr>
        <w:jc w:val="both"/>
        <w:rPr>
          <w:rFonts w:ascii="Times New Roman" w:hAnsi="Times New Roman" w:cs="Times New Roman"/>
          <w:sz w:val="22"/>
          <w:szCs w:val="22"/>
        </w:rPr>
      </w:pPr>
      <w:r>
        <w:rPr>
          <w:rFonts w:ascii="Times New Roman" w:hAnsi="Times New Roman" w:cs="Times New Roman"/>
          <w:sz w:val="22"/>
          <w:szCs w:val="22"/>
        </w:rPr>
        <w:tab/>
        <w:t>İskân ve Tevzi komisiyonların</w:t>
      </w:r>
      <w:r w:rsidR="00AE3011" w:rsidRPr="0066056A">
        <w:rPr>
          <w:rFonts w:ascii="Times New Roman" w:hAnsi="Times New Roman" w:cs="Times New Roman"/>
          <w:sz w:val="22"/>
          <w:szCs w:val="22"/>
        </w:rPr>
        <w:t>ca sıfatı muhaceret ve hakkı iskânlarının mevcudiyetine kanât idilerek iskânları icra kılınmış olan muhacirin haklarında bazı vilâyetlerce esas kaydları olmadığı ve mezkûr komisi</w:t>
      </w:r>
      <w:r>
        <w:rPr>
          <w:rFonts w:ascii="Times New Roman" w:hAnsi="Times New Roman" w:cs="Times New Roman"/>
          <w:sz w:val="22"/>
          <w:szCs w:val="22"/>
        </w:rPr>
        <w:t>onlarca müttehiz kararın müste</w:t>
      </w:r>
      <w:r w:rsidR="00AE3011" w:rsidRPr="0066056A">
        <w:rPr>
          <w:rFonts w:ascii="Times New Roman" w:hAnsi="Times New Roman" w:cs="Times New Roman"/>
          <w:sz w:val="22"/>
          <w:szCs w:val="22"/>
        </w:rPr>
        <w:t>nidatı bulunmadığı gibi s</w:t>
      </w:r>
      <w:r>
        <w:rPr>
          <w:rFonts w:ascii="Times New Roman" w:hAnsi="Times New Roman" w:cs="Times New Roman"/>
          <w:sz w:val="22"/>
          <w:szCs w:val="22"/>
        </w:rPr>
        <w:t>ebeblerle yeniden tahkikat icrasına</w:t>
      </w:r>
      <w:r w:rsidR="00AE3011" w:rsidRPr="0066056A">
        <w:rPr>
          <w:rFonts w:ascii="Times New Roman" w:hAnsi="Times New Roman" w:cs="Times New Roman"/>
          <w:sz w:val="22"/>
          <w:szCs w:val="22"/>
        </w:rPr>
        <w:t xml:space="preserve"> temayül idildiği anlaşılmaktadır halbuki busuretle tahkikata tevesül hem ehemiyetli bir suretde iştığal edilmesi lâzımgelen teffiz ve temlik muamelâtının tehirine hem de muh</w:t>
      </w:r>
      <w:r>
        <w:rPr>
          <w:rFonts w:ascii="Times New Roman" w:hAnsi="Times New Roman" w:cs="Times New Roman"/>
          <w:sz w:val="22"/>
          <w:szCs w:val="22"/>
        </w:rPr>
        <w:t>acirin arasında telaş ve heyecan</w:t>
      </w:r>
      <w:r w:rsidR="00AE3011" w:rsidRPr="0066056A">
        <w:rPr>
          <w:rFonts w:ascii="Times New Roman" w:hAnsi="Times New Roman" w:cs="Times New Roman"/>
          <w:sz w:val="22"/>
          <w:szCs w:val="22"/>
        </w:rPr>
        <w:t xml:space="preserve"> t</w:t>
      </w:r>
      <w:r>
        <w:rPr>
          <w:rFonts w:ascii="Times New Roman" w:hAnsi="Times New Roman" w:cs="Times New Roman"/>
          <w:sz w:val="22"/>
          <w:szCs w:val="22"/>
        </w:rPr>
        <w:t>evlidile muamelat iskâ</w:t>
      </w:r>
      <w:r w:rsidR="00AE3011" w:rsidRPr="0066056A">
        <w:rPr>
          <w:rFonts w:ascii="Times New Roman" w:hAnsi="Times New Roman" w:cs="Times New Roman"/>
          <w:sz w:val="22"/>
          <w:szCs w:val="22"/>
        </w:rPr>
        <w:t xml:space="preserve">niyede husuli matlup olan istikrarın ihlaline badi olacağından bittabi şayan tecviz değildir. Binaen alevli gerek iskân ve gerek tevzi komisiyonlarmca iskânları icra edilmiş </w:t>
      </w:r>
      <w:r>
        <w:rPr>
          <w:rFonts w:ascii="Times New Roman" w:hAnsi="Times New Roman" w:cs="Times New Roman"/>
          <w:sz w:val="22"/>
          <w:szCs w:val="22"/>
        </w:rPr>
        <w:t>olan muhacirinin uhdelerine muh</w:t>
      </w:r>
      <w:r w:rsidR="00AE3011" w:rsidRPr="0066056A">
        <w:rPr>
          <w:rFonts w:ascii="Times New Roman" w:hAnsi="Times New Roman" w:cs="Times New Roman"/>
          <w:sz w:val="22"/>
          <w:szCs w:val="22"/>
        </w:rPr>
        <w:t>asas emvali gayrı menkule içim kendilerine biran evvel tasaruf vesikası itasile tapo istihsal itmeleri esbabının temini</w:t>
      </w:r>
      <w:r>
        <w:rPr>
          <w:rFonts w:ascii="Times New Roman" w:hAnsi="Times New Roman" w:cs="Times New Roman"/>
          <w:sz w:val="22"/>
          <w:szCs w:val="22"/>
        </w:rPr>
        <w:t xml:space="preserve"> tamimen tebliğ olunur efendim, </w:t>
      </w:r>
    </w:p>
    <w:p w14:paraId="0888DC72" w14:textId="77777777" w:rsidR="00604B8A" w:rsidRPr="0066056A" w:rsidRDefault="00AE3011" w:rsidP="0066056A">
      <w:pPr>
        <w:jc w:val="right"/>
        <w:rPr>
          <w:rFonts w:ascii="Times New Roman" w:hAnsi="Times New Roman" w:cs="Times New Roman"/>
          <w:sz w:val="22"/>
          <w:szCs w:val="22"/>
        </w:rPr>
      </w:pPr>
      <w:r w:rsidRPr="0066056A">
        <w:rPr>
          <w:rFonts w:ascii="Times New Roman" w:hAnsi="Times New Roman" w:cs="Times New Roman"/>
          <w:sz w:val="22"/>
          <w:szCs w:val="22"/>
        </w:rPr>
        <w:t>19-11-928</w:t>
      </w:r>
    </w:p>
    <w:p w14:paraId="057DC634" w14:textId="77777777" w:rsidR="00604B8A" w:rsidRPr="0066056A" w:rsidRDefault="0066056A" w:rsidP="00606895">
      <w:pPr>
        <w:rPr>
          <w:rFonts w:ascii="Times New Roman" w:hAnsi="Times New Roman" w:cs="Times New Roman"/>
          <w:sz w:val="22"/>
          <w:szCs w:val="22"/>
        </w:rPr>
      </w:pPr>
      <w:r>
        <w:rPr>
          <w:rFonts w:ascii="Times New Roman" w:hAnsi="Times New Roman" w:cs="Times New Roman"/>
          <w:noProof/>
          <w:sz w:val="22"/>
          <w:szCs w:val="22"/>
          <w:lang w:val="en-US" w:eastAsia="en-US" w:bidi="ar-SA"/>
        </w:rPr>
        <mc:AlternateContent>
          <mc:Choice Requires="wps">
            <w:drawing>
              <wp:anchor distT="0" distB="0" distL="114300" distR="114300" simplePos="0" relativeHeight="251718656" behindDoc="0" locked="0" layoutInCell="1" allowOverlap="1" wp14:anchorId="320ED2CD" wp14:editId="7DB9DD6F">
                <wp:simplePos x="0" y="0"/>
                <wp:positionH relativeFrom="column">
                  <wp:posOffset>1317983</wp:posOffset>
                </wp:positionH>
                <wp:positionV relativeFrom="paragraph">
                  <wp:posOffset>52346</wp:posOffset>
                </wp:positionV>
                <wp:extent cx="922351" cy="15903"/>
                <wp:effectExtent l="0" t="0" r="30480" b="22225"/>
                <wp:wrapNone/>
                <wp:docPr id="74" name="Düz Bağlayıcı 74"/>
                <wp:cNvGraphicFramePr/>
                <a:graphic xmlns:a="http://schemas.openxmlformats.org/drawingml/2006/main">
                  <a:graphicData uri="http://schemas.microsoft.com/office/word/2010/wordprocessingShape">
                    <wps:wsp>
                      <wps:cNvCnPr/>
                      <wps:spPr>
                        <a:xfrm>
                          <a:off x="0" y="0"/>
                          <a:ext cx="922351" cy="159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F72B13E" id="Düz Bağlayıcı 74"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103.8pt,4.1pt" to="176.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" strokecolor="black [3200]" strokeweight=".5pt">
                <v:stroke joinstyle="miter"/>
              </v:line>
            </w:pict>
          </mc:Fallback>
        </mc:AlternateContent>
      </w:r>
      <w:r>
        <w:rPr>
          <w:rFonts w:ascii="Times New Roman" w:hAnsi="Times New Roman" w:cs="Times New Roman"/>
          <w:sz w:val="22"/>
          <w:szCs w:val="22"/>
        </w:rPr>
        <w:t>706</w:t>
      </w:r>
      <w:r w:rsidR="00AE3011" w:rsidRPr="0066056A">
        <w:rPr>
          <w:rFonts w:ascii="Times New Roman" w:hAnsi="Times New Roman" w:cs="Times New Roman"/>
          <w:sz w:val="22"/>
          <w:szCs w:val="22"/>
        </w:rPr>
        <w:t>57</w:t>
      </w:r>
    </w:p>
    <w:p w14:paraId="452962A0" w14:textId="77777777" w:rsidR="00604B8A" w:rsidRPr="0066056A" w:rsidRDefault="0066056A" w:rsidP="0066056A">
      <w:pPr>
        <w:jc w:val="right"/>
        <w:rPr>
          <w:rFonts w:ascii="Times New Roman" w:hAnsi="Times New Roman" w:cs="Times New Roman"/>
          <w:sz w:val="22"/>
          <w:szCs w:val="22"/>
        </w:rPr>
      </w:pPr>
      <w:r>
        <w:rPr>
          <w:rFonts w:ascii="Times New Roman" w:hAnsi="Times New Roman" w:cs="Times New Roman"/>
          <w:sz w:val="22"/>
          <w:szCs w:val="22"/>
        </w:rPr>
        <w:t>HÜLÂSA</w:t>
      </w:r>
    </w:p>
    <w:p w14:paraId="5FB974A2" w14:textId="77777777" w:rsidR="00604B8A" w:rsidRPr="0066056A" w:rsidRDefault="0066056A" w:rsidP="0066056A">
      <w:pPr>
        <w:jc w:val="right"/>
        <w:rPr>
          <w:rFonts w:ascii="Times New Roman" w:hAnsi="Times New Roman" w:cs="Times New Roman"/>
          <w:sz w:val="22"/>
          <w:szCs w:val="22"/>
        </w:rPr>
      </w:pPr>
      <w:r>
        <w:rPr>
          <w:rFonts w:ascii="Times New Roman" w:hAnsi="Times New Roman" w:cs="Times New Roman"/>
          <w:sz w:val="22"/>
          <w:szCs w:val="22"/>
        </w:rPr>
        <w:t>İ</w:t>
      </w:r>
      <w:r w:rsidR="00AE3011" w:rsidRPr="0066056A">
        <w:rPr>
          <w:rFonts w:ascii="Times New Roman" w:hAnsi="Times New Roman" w:cs="Times New Roman"/>
          <w:sz w:val="22"/>
          <w:szCs w:val="22"/>
        </w:rPr>
        <w:t>skan işleri hakkında</w:t>
      </w:r>
    </w:p>
    <w:p w14:paraId="68BC42E4" w14:textId="77777777" w:rsidR="00604B8A" w:rsidRPr="0066056A" w:rsidRDefault="0066056A" w:rsidP="0066056A">
      <w:pPr>
        <w:jc w:val="both"/>
        <w:rPr>
          <w:rFonts w:ascii="Times New Roman" w:hAnsi="Times New Roman" w:cs="Times New Roman"/>
          <w:sz w:val="22"/>
          <w:szCs w:val="22"/>
        </w:rPr>
      </w:pPr>
      <w:r>
        <w:rPr>
          <w:rFonts w:ascii="Times New Roman" w:hAnsi="Times New Roman" w:cs="Times New Roman"/>
          <w:sz w:val="22"/>
          <w:szCs w:val="22"/>
        </w:rPr>
        <w:tab/>
      </w:r>
      <w:r w:rsidR="00AE3011" w:rsidRPr="0066056A">
        <w:rPr>
          <w:rFonts w:ascii="Times New Roman" w:hAnsi="Times New Roman" w:cs="Times New Roman"/>
          <w:sz w:val="22"/>
          <w:szCs w:val="22"/>
        </w:rPr>
        <w:t>Mübadil gayri mübadil, muhacir ve milletçi harik zede ye saireye kanunlarına tevfiken tefviz veya adiyen tahsis veya temlik suretile virilen emvalin tapuya raptına dair umum sırasında vilâyet aliyelerine de tebliğ edilmiş olan temlik kanunu ve bu babdaki 6994 numaralı kararname</w:t>
      </w:r>
    </w:p>
    <w:p w14:paraId="195F0F14" w14:textId="77777777" w:rsidR="00FD30FA" w:rsidRDefault="00FD30FA">
      <w:pPr>
        <w:rPr>
          <w:rFonts w:ascii="Times New Roman" w:hAnsi="Times New Roman" w:cs="Times New Roman"/>
          <w:sz w:val="22"/>
          <w:szCs w:val="22"/>
        </w:rPr>
      </w:pPr>
      <w:r>
        <w:rPr>
          <w:rFonts w:ascii="Times New Roman" w:hAnsi="Times New Roman" w:cs="Times New Roman"/>
          <w:sz w:val="22"/>
          <w:szCs w:val="22"/>
        </w:rPr>
        <w:br w:type="page"/>
      </w:r>
    </w:p>
    <w:p w14:paraId="6ED23B78" w14:textId="77777777" w:rsidR="00604B8A" w:rsidRPr="00F302B6" w:rsidRDefault="00AE3011" w:rsidP="00F302B6">
      <w:pPr>
        <w:jc w:val="both"/>
        <w:rPr>
          <w:rFonts w:ascii="Times New Roman" w:hAnsi="Times New Roman" w:cs="Times New Roman"/>
          <w:color w:val="auto"/>
          <w:sz w:val="22"/>
          <w:szCs w:val="22"/>
        </w:rPr>
      </w:pPr>
      <w:r w:rsidRPr="00F302B6">
        <w:rPr>
          <w:rFonts w:ascii="Times New Roman" w:hAnsi="Times New Roman" w:cs="Times New Roman"/>
          <w:color w:val="auto"/>
          <w:sz w:val="22"/>
          <w:szCs w:val="22"/>
        </w:rPr>
        <w:lastRenderedPageBreak/>
        <w:t>ile musattak nizamname ahkâmının hüsnü tatbikile mübadillere ait m</w:t>
      </w:r>
      <w:r w:rsidR="00F302B6">
        <w:rPr>
          <w:rFonts w:ascii="Times New Roman" w:hAnsi="Times New Roman" w:cs="Times New Roman"/>
          <w:color w:val="auto"/>
          <w:sz w:val="22"/>
          <w:szCs w:val="22"/>
        </w:rPr>
        <w:t>uamelât tefviziye ve temlikenin</w:t>
      </w:r>
      <w:r w:rsidRPr="00F302B6">
        <w:rPr>
          <w:rFonts w:ascii="Times New Roman" w:hAnsi="Times New Roman" w:cs="Times New Roman"/>
          <w:color w:val="auto"/>
          <w:sz w:val="22"/>
          <w:szCs w:val="22"/>
        </w:rPr>
        <w:t xml:space="preserve"> </w:t>
      </w:r>
      <w:r w:rsidR="00F302B6">
        <w:rPr>
          <w:rFonts w:ascii="Times New Roman" w:hAnsi="Times New Roman" w:cs="Times New Roman"/>
          <w:color w:val="auto"/>
          <w:sz w:val="22"/>
          <w:szCs w:val="22"/>
        </w:rPr>
        <w:t>her mucibi kanun 1 temmuz 1928 tarih</w:t>
      </w:r>
      <w:r w:rsidRPr="00F302B6">
        <w:rPr>
          <w:rFonts w:ascii="Times New Roman" w:hAnsi="Times New Roman" w:cs="Times New Roman"/>
          <w:color w:val="auto"/>
          <w:sz w:val="22"/>
          <w:szCs w:val="22"/>
        </w:rPr>
        <w:t xml:space="preserve"> ve 58782 numaralı umum telgrafla tebliğ ve temenni kılınmıştı. Ekser</w:t>
      </w:r>
      <w:r w:rsidR="00F302B6">
        <w:rPr>
          <w:rFonts w:ascii="Times New Roman" w:hAnsi="Times New Roman" w:cs="Times New Roman"/>
          <w:color w:val="auto"/>
          <w:sz w:val="22"/>
          <w:szCs w:val="22"/>
        </w:rPr>
        <w:t>i vilâyetlerden şimdiye kadar alın</w:t>
      </w:r>
      <w:r w:rsidRPr="00F302B6">
        <w:rPr>
          <w:rFonts w:ascii="Times New Roman" w:hAnsi="Times New Roman" w:cs="Times New Roman"/>
          <w:color w:val="auto"/>
          <w:sz w:val="22"/>
          <w:szCs w:val="22"/>
        </w:rPr>
        <w:t>an cevablara nazaren mübadil ve gayrı mübadil muhacirlere ait tefviz ve temlik muame</w:t>
      </w:r>
      <w:r w:rsidR="00F302B6">
        <w:rPr>
          <w:rFonts w:ascii="Times New Roman" w:hAnsi="Times New Roman" w:cs="Times New Roman"/>
          <w:color w:val="auto"/>
          <w:sz w:val="22"/>
          <w:szCs w:val="22"/>
        </w:rPr>
        <w:t>lâtının kanunen muayyen olan müttedden çok dah</w:t>
      </w:r>
      <w:r w:rsidRPr="00F302B6">
        <w:rPr>
          <w:rFonts w:ascii="Times New Roman" w:hAnsi="Times New Roman" w:cs="Times New Roman"/>
          <w:color w:val="auto"/>
          <w:sz w:val="22"/>
          <w:szCs w:val="22"/>
        </w:rPr>
        <w:t>a evvel ik</w:t>
      </w:r>
      <w:r w:rsidR="00F302B6">
        <w:rPr>
          <w:rFonts w:ascii="Times New Roman" w:hAnsi="Times New Roman" w:cs="Times New Roman"/>
          <w:color w:val="auto"/>
          <w:sz w:val="22"/>
          <w:szCs w:val="22"/>
        </w:rPr>
        <w:t>mal ve intaç idileceği anlaşılm</w:t>
      </w:r>
      <w:r w:rsidRPr="00F302B6">
        <w:rPr>
          <w:rFonts w:ascii="Times New Roman" w:hAnsi="Times New Roman" w:cs="Times New Roman"/>
          <w:color w:val="auto"/>
          <w:sz w:val="22"/>
          <w:szCs w:val="22"/>
        </w:rPr>
        <w:t>akda isede bazı vilâyetlerdede mübadillere ait mühim mıkdarlarda. tefviz ve temlik dosyalarının teraküm itmiş olduğu gibi kan</w:t>
      </w:r>
      <w:r w:rsidR="00F302B6">
        <w:rPr>
          <w:rFonts w:ascii="Times New Roman" w:hAnsi="Times New Roman" w:cs="Times New Roman"/>
          <w:color w:val="auto"/>
          <w:sz w:val="22"/>
          <w:szCs w:val="22"/>
        </w:rPr>
        <w:t>unun bahş ilediki müsaadeye mebn</w:t>
      </w:r>
      <w:r w:rsidRPr="00F302B6">
        <w:rPr>
          <w:rFonts w:ascii="Times New Roman" w:hAnsi="Times New Roman" w:cs="Times New Roman"/>
          <w:color w:val="auto"/>
          <w:sz w:val="22"/>
          <w:szCs w:val="22"/>
        </w:rPr>
        <w:t>i kanuni evvel 1928 nihayetine kadar da kabul edilecek</w:t>
      </w:r>
      <w:r w:rsidR="00F302B6">
        <w:rPr>
          <w:rFonts w:ascii="Times New Roman" w:hAnsi="Times New Roman" w:cs="Times New Roman"/>
          <w:color w:val="auto"/>
          <w:sz w:val="22"/>
          <w:szCs w:val="22"/>
        </w:rPr>
        <w:t xml:space="preserve"> tefviz dosyalarda bu mıkdarların tezayüt ede</w:t>
      </w:r>
      <w:r w:rsidRPr="00F302B6">
        <w:rPr>
          <w:rFonts w:ascii="Times New Roman" w:hAnsi="Times New Roman" w:cs="Times New Roman"/>
          <w:color w:val="auto"/>
          <w:sz w:val="22"/>
          <w:szCs w:val="22"/>
        </w:rPr>
        <w:t>ceki tabii olduğun</w:t>
      </w:r>
      <w:r w:rsidR="00F302B6">
        <w:rPr>
          <w:rFonts w:ascii="Times New Roman" w:hAnsi="Times New Roman" w:cs="Times New Roman"/>
          <w:color w:val="auto"/>
          <w:sz w:val="22"/>
          <w:szCs w:val="22"/>
        </w:rPr>
        <w:t>dan buralarda ki dosya tetkikatının ikmal ve intaci ve tefviz komisiyonların</w:t>
      </w:r>
      <w:r w:rsidRPr="00F302B6">
        <w:rPr>
          <w:rFonts w:ascii="Times New Roman" w:hAnsi="Times New Roman" w:cs="Times New Roman"/>
          <w:color w:val="auto"/>
          <w:sz w:val="22"/>
          <w:szCs w:val="22"/>
        </w:rPr>
        <w:t>ca karar</w:t>
      </w:r>
      <w:r w:rsidR="00F302B6">
        <w:rPr>
          <w:rFonts w:ascii="Times New Roman" w:hAnsi="Times New Roman" w:cs="Times New Roman"/>
          <w:color w:val="auto"/>
          <w:sz w:val="22"/>
          <w:szCs w:val="22"/>
        </w:rPr>
        <w:t xml:space="preserve"> nibaiys rapten tefvizlere viril</w:t>
      </w:r>
      <w:r w:rsidRPr="00F302B6">
        <w:rPr>
          <w:rFonts w:ascii="Times New Roman" w:hAnsi="Times New Roman" w:cs="Times New Roman"/>
          <w:color w:val="auto"/>
          <w:sz w:val="22"/>
          <w:szCs w:val="22"/>
        </w:rPr>
        <w:t>ecek emvale kanun dairesinde derhal tapu itası tetkikat ve iefvize memur komsiyonların muntazaman ve müsteniden sarfı mesai ve himmet eylemelerine mütevakkıf görülmüş ve binaenaleyh vilây</w:t>
      </w:r>
      <w:r w:rsidR="00F302B6">
        <w:rPr>
          <w:rFonts w:ascii="Times New Roman" w:hAnsi="Times New Roman" w:cs="Times New Roman"/>
          <w:color w:val="auto"/>
          <w:sz w:val="22"/>
          <w:szCs w:val="22"/>
        </w:rPr>
        <w:t>etlerce bu babda hususat atiyen</w:t>
      </w:r>
      <w:r w:rsidRPr="00F302B6">
        <w:rPr>
          <w:rFonts w:ascii="Times New Roman" w:hAnsi="Times New Roman" w:cs="Times New Roman"/>
          <w:color w:val="auto"/>
          <w:sz w:val="22"/>
          <w:szCs w:val="22"/>
        </w:rPr>
        <w:t>in kemal ehemmiyetle nazarı dikkate alınarak senelerden beri temadi idegelen mübadillere ait tefviz ve temlik muamelatının sureti kafiyede kanuni müddet tarafından ikmalleri esbabının istikm</w:t>
      </w:r>
      <w:r w:rsidR="00F302B6">
        <w:rPr>
          <w:rFonts w:ascii="Times New Roman" w:hAnsi="Times New Roman" w:cs="Times New Roman"/>
          <w:color w:val="auto"/>
          <w:sz w:val="22"/>
          <w:szCs w:val="22"/>
        </w:rPr>
        <w:t>ali matlup ve mültezim bulunmuş</w:t>
      </w:r>
      <w:r w:rsidRPr="00F302B6">
        <w:rPr>
          <w:rFonts w:ascii="Times New Roman" w:hAnsi="Times New Roman" w:cs="Times New Roman"/>
          <w:color w:val="auto"/>
          <w:sz w:val="22"/>
          <w:szCs w:val="22"/>
        </w:rPr>
        <w:t>dur.</w:t>
      </w:r>
    </w:p>
    <w:p w14:paraId="12405632" w14:textId="77777777" w:rsidR="00604B8A" w:rsidRPr="00F302B6" w:rsidRDefault="00F302B6" w:rsidP="00F302B6">
      <w:pPr>
        <w:jc w:val="both"/>
        <w:rPr>
          <w:rFonts w:ascii="Times New Roman" w:hAnsi="Times New Roman" w:cs="Times New Roman"/>
          <w:color w:val="auto"/>
          <w:sz w:val="22"/>
          <w:szCs w:val="22"/>
        </w:rPr>
      </w:pPr>
      <w:r>
        <w:rPr>
          <w:rFonts w:ascii="Times New Roman" w:hAnsi="Times New Roman" w:cs="Times New Roman"/>
          <w:color w:val="auto"/>
          <w:sz w:val="22"/>
          <w:szCs w:val="22"/>
        </w:rPr>
        <w:tab/>
      </w:r>
      <w:r w:rsidR="00AE3011" w:rsidRPr="00F302B6">
        <w:rPr>
          <w:rFonts w:ascii="Times New Roman" w:hAnsi="Times New Roman" w:cs="Times New Roman"/>
          <w:color w:val="auto"/>
          <w:sz w:val="22"/>
          <w:szCs w:val="22"/>
        </w:rPr>
        <w:t>1 — Dosyaları çok olan vi</w:t>
      </w:r>
      <w:r>
        <w:rPr>
          <w:rFonts w:ascii="Times New Roman" w:hAnsi="Times New Roman" w:cs="Times New Roman"/>
          <w:color w:val="auto"/>
          <w:sz w:val="22"/>
          <w:szCs w:val="22"/>
        </w:rPr>
        <w:t>lâyetlerde tetkik komsiyonlarının adedi iskân idareleri</w:t>
      </w:r>
      <w:r w:rsidR="00AE3011" w:rsidRPr="00F302B6">
        <w:rPr>
          <w:rFonts w:ascii="Times New Roman" w:hAnsi="Times New Roman" w:cs="Times New Roman"/>
          <w:color w:val="auto"/>
          <w:sz w:val="22"/>
          <w:szCs w:val="22"/>
        </w:rPr>
        <w:t>imidir ve memurlarından vilâyetçe tensip ve tefrik buyrulacak sahibi vukuf ve ihtisas zevatın riyasetleri altında olarak luzumı kadar teksir olunacak ve her komsiyona ciheti maliye ve tapu idarelerinden birer memur verilecektir.</w:t>
      </w:r>
    </w:p>
    <w:p w14:paraId="49376958" w14:textId="77777777" w:rsidR="00FD30FA" w:rsidRDefault="00FD30FA" w:rsidP="00606895">
      <w:pPr>
        <w:rPr>
          <w:rFonts w:ascii="Times New Roman" w:hAnsi="Times New Roman" w:cs="Times New Roman"/>
          <w:sz w:val="22"/>
          <w:szCs w:val="22"/>
        </w:rPr>
      </w:pPr>
    </w:p>
    <w:p w14:paraId="6DD1431C" w14:textId="77777777" w:rsidR="00FD30FA" w:rsidRDefault="00FD30FA" w:rsidP="00606895">
      <w:pPr>
        <w:rPr>
          <w:rFonts w:ascii="Times New Roman" w:hAnsi="Times New Roman" w:cs="Times New Roman"/>
          <w:sz w:val="22"/>
          <w:szCs w:val="22"/>
        </w:rPr>
      </w:pPr>
    </w:p>
    <w:p w14:paraId="100889D4" w14:textId="77777777" w:rsidR="00FD30FA" w:rsidRDefault="00FD30FA">
      <w:pPr>
        <w:rPr>
          <w:rFonts w:ascii="Times New Roman" w:hAnsi="Times New Roman" w:cs="Times New Roman"/>
          <w:sz w:val="22"/>
          <w:szCs w:val="22"/>
        </w:rPr>
      </w:pPr>
      <w:r>
        <w:rPr>
          <w:rFonts w:ascii="Times New Roman" w:hAnsi="Times New Roman" w:cs="Times New Roman"/>
          <w:sz w:val="22"/>
          <w:szCs w:val="22"/>
        </w:rPr>
        <w:br w:type="page"/>
      </w:r>
    </w:p>
    <w:p w14:paraId="329C38D9" w14:textId="77777777" w:rsidR="00604B8A" w:rsidRPr="00B97BFB" w:rsidRDefault="00B97BFB" w:rsidP="00B97BFB">
      <w:pPr>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ab/>
      </w:r>
      <w:r w:rsidR="00AE3011" w:rsidRPr="00B97BFB">
        <w:rPr>
          <w:rFonts w:ascii="Times New Roman" w:hAnsi="Times New Roman" w:cs="Times New Roman"/>
          <w:color w:val="auto"/>
          <w:sz w:val="22"/>
          <w:szCs w:val="22"/>
        </w:rPr>
        <w:t>2 — Tetkik komsiyonları hergün sabah ve akşam muntaz</w:t>
      </w:r>
      <w:r>
        <w:rPr>
          <w:rFonts w:ascii="Times New Roman" w:hAnsi="Times New Roman" w:cs="Times New Roman"/>
          <w:color w:val="auto"/>
          <w:sz w:val="22"/>
          <w:szCs w:val="22"/>
        </w:rPr>
        <w:t>aman içtima edecek ve komsiyon</w:t>
      </w:r>
      <w:r w:rsidR="00AE3011" w:rsidRPr="00B97BFB">
        <w:rPr>
          <w:rFonts w:ascii="Times New Roman" w:hAnsi="Times New Roman" w:cs="Times New Roman"/>
          <w:color w:val="auto"/>
          <w:sz w:val="22"/>
          <w:szCs w:val="22"/>
        </w:rPr>
        <w:t>lara memur olan zevat başka muamelat ile katiyen iştigal etmeyerek yakıtl</w:t>
      </w:r>
      <w:r>
        <w:rPr>
          <w:rFonts w:ascii="Times New Roman" w:hAnsi="Times New Roman" w:cs="Times New Roman"/>
          <w:color w:val="auto"/>
          <w:sz w:val="22"/>
          <w:szCs w:val="22"/>
        </w:rPr>
        <w:t>arını müstemiren dosya tetkikatın</w:t>
      </w:r>
      <w:r w:rsidR="00AE3011" w:rsidRPr="00B97BFB">
        <w:rPr>
          <w:rFonts w:ascii="Times New Roman" w:hAnsi="Times New Roman" w:cs="Times New Roman"/>
          <w:color w:val="auto"/>
          <w:sz w:val="22"/>
          <w:szCs w:val="22"/>
        </w:rPr>
        <w:t>a hasr eyleyeceklerdir.</w:t>
      </w:r>
    </w:p>
    <w:p w14:paraId="2E3DA477" w14:textId="77777777" w:rsidR="00604B8A" w:rsidRPr="00B97BFB" w:rsidRDefault="00B97BFB" w:rsidP="00B97BFB">
      <w:pPr>
        <w:jc w:val="both"/>
        <w:rPr>
          <w:rFonts w:ascii="Times New Roman" w:hAnsi="Times New Roman" w:cs="Times New Roman"/>
          <w:color w:val="auto"/>
          <w:sz w:val="22"/>
          <w:szCs w:val="22"/>
        </w:rPr>
      </w:pPr>
      <w:r>
        <w:rPr>
          <w:rFonts w:ascii="Times New Roman" w:hAnsi="Times New Roman" w:cs="Times New Roman"/>
          <w:color w:val="auto"/>
          <w:sz w:val="22"/>
          <w:szCs w:val="22"/>
        </w:rPr>
        <w:tab/>
        <w:t>3</w:t>
      </w:r>
      <w:r w:rsidR="00AE3011" w:rsidRPr="00B97BFB">
        <w:rPr>
          <w:rFonts w:ascii="Times New Roman" w:hAnsi="Times New Roman" w:cs="Times New Roman"/>
          <w:color w:val="auto"/>
          <w:sz w:val="22"/>
          <w:szCs w:val="22"/>
        </w:rPr>
        <w:t xml:space="preserve"> — Her vilâyetteki dosyaların mütdedi katile zarfında tetkikatı intaç </w:t>
      </w:r>
      <w:r>
        <w:rPr>
          <w:rFonts w:ascii="Times New Roman" w:hAnsi="Times New Roman" w:cs="Times New Roman"/>
          <w:color w:val="auto"/>
          <w:sz w:val="22"/>
          <w:szCs w:val="22"/>
        </w:rPr>
        <w:t>olunarak kararı iütidaiye ragten</w:t>
      </w:r>
      <w:r w:rsidR="00AE3011" w:rsidRPr="00B97BFB">
        <w:rPr>
          <w:rFonts w:ascii="Times New Roman" w:hAnsi="Times New Roman" w:cs="Times New Roman"/>
          <w:color w:val="auto"/>
          <w:sz w:val="22"/>
          <w:szCs w:val="22"/>
        </w:rPr>
        <w:t xml:space="preserve"> tefviz kom</w:t>
      </w:r>
      <w:r>
        <w:rPr>
          <w:rFonts w:ascii="Times New Roman" w:hAnsi="Times New Roman" w:cs="Times New Roman"/>
          <w:color w:val="auto"/>
          <w:sz w:val="22"/>
          <w:szCs w:val="22"/>
        </w:rPr>
        <w:t>siyonlarina tevdiine kadar azadan olan emlaki m</w:t>
      </w:r>
      <w:r w:rsidR="00AE3011" w:rsidRPr="00B97BFB">
        <w:rPr>
          <w:rFonts w:ascii="Times New Roman" w:hAnsi="Times New Roman" w:cs="Times New Roman"/>
          <w:color w:val="auto"/>
          <w:sz w:val="22"/>
          <w:szCs w:val="22"/>
        </w:rPr>
        <w:t>iliye ve tapu memurlarıda münhasıran komsiyonlarda çalışacaklar</w:t>
      </w:r>
      <w:r>
        <w:rPr>
          <w:rFonts w:ascii="Times New Roman" w:hAnsi="Times New Roman" w:cs="Times New Roman"/>
          <w:color w:val="auto"/>
          <w:sz w:val="22"/>
          <w:szCs w:val="22"/>
        </w:rPr>
        <w:t>dır, İskân muamelat sairesinden mütebaki hususatın</w:t>
      </w:r>
      <w:r w:rsidR="00AE3011" w:rsidRPr="00B97BFB">
        <w:rPr>
          <w:rFonts w:ascii="Times New Roman" w:hAnsi="Times New Roman" w:cs="Times New Roman"/>
          <w:color w:val="auto"/>
          <w:sz w:val="22"/>
          <w:szCs w:val="22"/>
        </w:rPr>
        <w:t xml:space="preserve"> memurin iskâniyenin fazla mesai sarf eylemeleri suretile teehurata meydan bırakılmamas</w:t>
      </w:r>
      <w:r>
        <w:rPr>
          <w:rFonts w:ascii="Times New Roman" w:hAnsi="Times New Roman" w:cs="Times New Roman"/>
          <w:color w:val="auto"/>
          <w:sz w:val="22"/>
          <w:szCs w:val="22"/>
        </w:rPr>
        <w:t>ı ve bu veçhile telafi itdirilm</w:t>
      </w:r>
      <w:r w:rsidR="00AE3011" w:rsidRPr="00B97BFB">
        <w:rPr>
          <w:rFonts w:ascii="Times New Roman" w:hAnsi="Times New Roman" w:cs="Times New Roman"/>
          <w:color w:val="auto"/>
          <w:sz w:val="22"/>
          <w:szCs w:val="22"/>
        </w:rPr>
        <w:t>esi icap eder.</w:t>
      </w:r>
    </w:p>
    <w:p w14:paraId="0DDB3596" w14:textId="77777777" w:rsidR="00604B8A" w:rsidRPr="00B97BFB" w:rsidRDefault="00B97BFB" w:rsidP="00B97BFB">
      <w:pPr>
        <w:jc w:val="both"/>
        <w:rPr>
          <w:rFonts w:ascii="Times New Roman" w:hAnsi="Times New Roman" w:cs="Times New Roman"/>
          <w:color w:val="auto"/>
          <w:sz w:val="22"/>
          <w:szCs w:val="22"/>
        </w:rPr>
      </w:pPr>
      <w:r>
        <w:rPr>
          <w:rFonts w:ascii="Times New Roman" w:hAnsi="Times New Roman" w:cs="Times New Roman"/>
          <w:color w:val="auto"/>
          <w:sz w:val="22"/>
          <w:szCs w:val="22"/>
        </w:rPr>
        <w:tab/>
        <w:t>4</w:t>
      </w:r>
      <w:r w:rsidRPr="00B97BFB">
        <w:rPr>
          <w:rFonts w:ascii="Times New Roman" w:hAnsi="Times New Roman" w:cs="Times New Roman"/>
          <w:color w:val="auto"/>
          <w:sz w:val="22"/>
          <w:szCs w:val="22"/>
        </w:rPr>
        <w:t xml:space="preserve">— </w:t>
      </w:r>
      <w:r w:rsidR="00AE3011" w:rsidRPr="00B97BFB">
        <w:rPr>
          <w:rFonts w:ascii="Times New Roman" w:hAnsi="Times New Roman" w:cs="Times New Roman"/>
          <w:color w:val="auto"/>
          <w:sz w:val="22"/>
          <w:szCs w:val="22"/>
        </w:rPr>
        <w:t>Tet</w:t>
      </w:r>
      <w:r>
        <w:rPr>
          <w:rFonts w:ascii="Times New Roman" w:hAnsi="Times New Roman" w:cs="Times New Roman"/>
          <w:color w:val="auto"/>
          <w:sz w:val="22"/>
          <w:szCs w:val="22"/>
        </w:rPr>
        <w:t>kik komsiyonlarının her günki hası</w:t>
      </w:r>
      <w:r w:rsidR="00AE3011" w:rsidRPr="00B97BFB">
        <w:rPr>
          <w:rFonts w:ascii="Times New Roman" w:hAnsi="Times New Roman" w:cs="Times New Roman"/>
          <w:color w:val="auto"/>
          <w:sz w:val="22"/>
          <w:szCs w:val="22"/>
        </w:rPr>
        <w:t>lai mesaisi olarak tevdi idilecek dosyalar esasen uş</w:t>
      </w:r>
      <w:r>
        <w:rPr>
          <w:rFonts w:ascii="Times New Roman" w:hAnsi="Times New Roman" w:cs="Times New Roman"/>
          <w:color w:val="auto"/>
          <w:sz w:val="22"/>
          <w:szCs w:val="22"/>
        </w:rPr>
        <w:t>ul ve mevzuat iskâniye dairesinc</w:t>
      </w:r>
      <w:r w:rsidR="00AE3011" w:rsidRPr="00B97BFB">
        <w:rPr>
          <w:rFonts w:ascii="Times New Roman" w:hAnsi="Times New Roman" w:cs="Times New Roman"/>
          <w:color w:val="auto"/>
          <w:sz w:val="22"/>
          <w:szCs w:val="22"/>
        </w:rPr>
        <w:t>e bittetkik ihzar edilmiş ve karar iptidail</w:t>
      </w:r>
      <w:r>
        <w:rPr>
          <w:rFonts w:ascii="Times New Roman" w:hAnsi="Times New Roman" w:cs="Times New Roman"/>
          <w:color w:val="auto"/>
          <w:sz w:val="22"/>
          <w:szCs w:val="22"/>
        </w:rPr>
        <w:t>eri tanzim kılınmış olacağına nazaren tefviz komsiyonu</w:t>
      </w:r>
      <w:r w:rsidR="00AE3011" w:rsidRPr="00B97BFB">
        <w:rPr>
          <w:rFonts w:ascii="Times New Roman" w:hAnsi="Times New Roman" w:cs="Times New Roman"/>
          <w:color w:val="auto"/>
          <w:sz w:val="22"/>
          <w:szCs w:val="22"/>
        </w:rPr>
        <w:t>na mütekâmil bir halde gelecek olan bu dosyalar üzerinde fazla tevekkül' ve tetkikata luzum kalmayacağından ihzari komsiyonların bir hafta zarfında, çıkaracağı dosyaları tefviz komsiyonmda azami üç günlük içtimada bir karar katiye rap inilmesi lazımdır.</w:t>
      </w:r>
    </w:p>
    <w:p w14:paraId="2DA3727E" w14:textId="77777777" w:rsidR="00604B8A" w:rsidRPr="00B97BFB" w:rsidRDefault="00B97BFB" w:rsidP="00B97BFB">
      <w:pPr>
        <w:jc w:val="both"/>
        <w:rPr>
          <w:rFonts w:ascii="Times New Roman" w:hAnsi="Times New Roman" w:cs="Times New Roman"/>
          <w:color w:val="auto"/>
          <w:sz w:val="22"/>
          <w:szCs w:val="22"/>
        </w:rPr>
      </w:pPr>
      <w:r>
        <w:rPr>
          <w:rFonts w:ascii="Times New Roman" w:hAnsi="Times New Roman" w:cs="Times New Roman"/>
          <w:color w:val="auto"/>
          <w:sz w:val="22"/>
          <w:szCs w:val="22"/>
        </w:rPr>
        <w:tab/>
        <w:t>5</w:t>
      </w:r>
      <w:r w:rsidRPr="00B97BFB">
        <w:rPr>
          <w:rFonts w:ascii="Times New Roman" w:hAnsi="Times New Roman" w:cs="Times New Roman"/>
          <w:color w:val="auto"/>
          <w:sz w:val="22"/>
          <w:szCs w:val="22"/>
        </w:rPr>
        <w:t xml:space="preserve">— </w:t>
      </w:r>
      <w:r>
        <w:rPr>
          <w:rFonts w:ascii="Times New Roman" w:hAnsi="Times New Roman" w:cs="Times New Roman"/>
          <w:color w:val="auto"/>
          <w:sz w:val="22"/>
          <w:szCs w:val="22"/>
        </w:rPr>
        <w:t>Dosyalarının çokluğu h</w:t>
      </w:r>
      <w:r w:rsidR="00AE3011" w:rsidRPr="00B97BFB">
        <w:rPr>
          <w:rFonts w:ascii="Times New Roman" w:hAnsi="Times New Roman" w:cs="Times New Roman"/>
          <w:color w:val="auto"/>
          <w:sz w:val="22"/>
          <w:szCs w:val="22"/>
        </w:rPr>
        <w:t>asebile mübadele muamelatı mühim olan vilâyetler içün münhasıran bu işle meşgul olm</w:t>
      </w:r>
      <w:r>
        <w:rPr>
          <w:rFonts w:ascii="Times New Roman" w:hAnsi="Times New Roman" w:cs="Times New Roman"/>
          <w:color w:val="auto"/>
          <w:sz w:val="22"/>
          <w:szCs w:val="22"/>
        </w:rPr>
        <w:t>ak ve komsiyonların muntazamen içtimaların</w:t>
      </w:r>
      <w:r w:rsidR="00AE3011" w:rsidRPr="00B97BFB">
        <w:rPr>
          <w:rFonts w:ascii="Times New Roman" w:hAnsi="Times New Roman" w:cs="Times New Roman"/>
          <w:color w:val="auto"/>
          <w:sz w:val="22"/>
          <w:szCs w:val="22"/>
        </w:rPr>
        <w:t>ı temin ve takip itmek ve dosyaların tetkikat ihzariye ve nihaiyesinin günü gününde teşrii ikmali hususunda bilumum alakadar m</w:t>
      </w:r>
      <w:r>
        <w:rPr>
          <w:rFonts w:ascii="Times New Roman" w:hAnsi="Times New Roman" w:cs="Times New Roman"/>
          <w:color w:val="auto"/>
          <w:sz w:val="22"/>
          <w:szCs w:val="22"/>
        </w:rPr>
        <w:t>emurlarını</w:t>
      </w:r>
      <w:r w:rsidR="00AE3011" w:rsidRPr="00B97BFB">
        <w:rPr>
          <w:rFonts w:ascii="Times New Roman" w:hAnsi="Times New Roman" w:cs="Times New Roman"/>
          <w:color w:val="auto"/>
          <w:sz w:val="22"/>
          <w:szCs w:val="22"/>
        </w:rPr>
        <w:t xml:space="preserve"> tahtı murakabada bulundurmak üzere birer mülkiye</w:t>
      </w:r>
      <w:r>
        <w:rPr>
          <w:rFonts w:ascii="Times New Roman" w:hAnsi="Times New Roman" w:cs="Times New Roman"/>
          <w:color w:val="auto"/>
          <w:sz w:val="22"/>
          <w:szCs w:val="22"/>
        </w:rPr>
        <w:t xml:space="preserve"> müfettişi memur edilmiştir. Müfettiş beyler</w:t>
      </w:r>
      <w:r w:rsidR="00AE3011" w:rsidRPr="00B97BFB">
        <w:rPr>
          <w:rFonts w:ascii="Times New Roman" w:hAnsi="Times New Roman" w:cs="Times New Roman"/>
          <w:color w:val="auto"/>
          <w:sz w:val="22"/>
          <w:szCs w:val="22"/>
        </w:rPr>
        <w:t>; her on beş günde bir gerek tetkik</w:t>
      </w:r>
    </w:p>
    <w:p w14:paraId="726C0BAF" w14:textId="77777777" w:rsidR="00FD30FA" w:rsidRDefault="00FD30FA">
      <w:pPr>
        <w:rPr>
          <w:rFonts w:ascii="Times New Roman" w:hAnsi="Times New Roman" w:cs="Times New Roman"/>
          <w:sz w:val="22"/>
          <w:szCs w:val="22"/>
        </w:rPr>
      </w:pPr>
      <w:r>
        <w:rPr>
          <w:rFonts w:ascii="Times New Roman" w:hAnsi="Times New Roman" w:cs="Times New Roman"/>
          <w:sz w:val="22"/>
          <w:szCs w:val="22"/>
        </w:rPr>
        <w:br w:type="page"/>
      </w:r>
    </w:p>
    <w:p w14:paraId="36093674" w14:textId="77777777" w:rsidR="00604B8A" w:rsidRPr="00403035" w:rsidRDefault="00403035" w:rsidP="00403035">
      <w:pPr>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gerek tefviz komsiyonları</w:t>
      </w:r>
      <w:r w:rsidR="00AE3011" w:rsidRPr="00403035">
        <w:rPr>
          <w:rFonts w:ascii="Times New Roman" w:hAnsi="Times New Roman" w:cs="Times New Roman"/>
          <w:color w:val="auto"/>
          <w:sz w:val="22"/>
          <w:szCs w:val="22"/>
        </w:rPr>
        <w:t>n</w:t>
      </w:r>
      <w:r>
        <w:rPr>
          <w:rFonts w:ascii="Times New Roman" w:hAnsi="Times New Roman" w:cs="Times New Roman"/>
          <w:color w:val="auto"/>
          <w:sz w:val="22"/>
          <w:szCs w:val="22"/>
        </w:rPr>
        <w:t>ın</w:t>
      </w:r>
      <w:r w:rsidR="00AE3011" w:rsidRPr="00403035">
        <w:rPr>
          <w:rFonts w:ascii="Times New Roman" w:hAnsi="Times New Roman" w:cs="Times New Roman"/>
          <w:color w:val="auto"/>
          <w:sz w:val="22"/>
          <w:szCs w:val="22"/>
        </w:rPr>
        <w:t xml:space="preserve"> ikmal ve</w:t>
      </w:r>
      <w:r>
        <w:rPr>
          <w:rFonts w:ascii="Times New Roman" w:hAnsi="Times New Roman" w:cs="Times New Roman"/>
          <w:color w:val="auto"/>
          <w:sz w:val="22"/>
          <w:szCs w:val="22"/>
        </w:rPr>
        <w:t xml:space="preserve"> intaç eylediği dosya mıkdârından ve komsiyonların</w:t>
      </w:r>
      <w:r w:rsidR="00AE3011" w:rsidRPr="00403035">
        <w:rPr>
          <w:rFonts w:ascii="Times New Roman" w:hAnsi="Times New Roman" w:cs="Times New Roman"/>
          <w:color w:val="auto"/>
          <w:sz w:val="22"/>
          <w:szCs w:val="22"/>
        </w:rPr>
        <w:t xml:space="preserve"> yömi içtima ve fealiyet vakıalarından vekâleti muntazaman haberdar edecek ve valilerde her ayda bi</w:t>
      </w:r>
      <w:r>
        <w:rPr>
          <w:rFonts w:ascii="Times New Roman" w:hAnsi="Times New Roman" w:cs="Times New Roman"/>
          <w:color w:val="auto"/>
          <w:sz w:val="22"/>
          <w:szCs w:val="22"/>
        </w:rPr>
        <w:t>r daf'a ma mülhakat komsiyonların n</w:t>
      </w:r>
      <w:r w:rsidR="00AE3011" w:rsidRPr="00403035">
        <w:rPr>
          <w:rFonts w:ascii="Times New Roman" w:hAnsi="Times New Roman" w:cs="Times New Roman"/>
          <w:color w:val="auto"/>
          <w:sz w:val="22"/>
          <w:szCs w:val="22"/>
        </w:rPr>
        <w:t>e miktar dosya muamelesini ikma</w:t>
      </w:r>
      <w:r>
        <w:rPr>
          <w:rFonts w:ascii="Times New Roman" w:hAnsi="Times New Roman" w:cs="Times New Roman"/>
          <w:color w:val="auto"/>
          <w:sz w:val="22"/>
          <w:szCs w:val="22"/>
        </w:rPr>
        <w:t>l eylediğine ve sarf edilen ze</w:t>
      </w:r>
      <w:r w:rsidR="00AE3011" w:rsidRPr="00403035">
        <w:rPr>
          <w:rFonts w:ascii="Times New Roman" w:hAnsi="Times New Roman" w:cs="Times New Roman"/>
          <w:color w:val="auto"/>
          <w:sz w:val="22"/>
          <w:szCs w:val="22"/>
        </w:rPr>
        <w:t>manla çıkarılan dosya mikt</w:t>
      </w:r>
      <w:r>
        <w:rPr>
          <w:rFonts w:ascii="Times New Roman" w:hAnsi="Times New Roman" w:cs="Times New Roman"/>
          <w:color w:val="auto"/>
          <w:sz w:val="22"/>
          <w:szCs w:val="22"/>
        </w:rPr>
        <w:t>arı arasında calibi nazar bir n</w:t>
      </w:r>
      <w:r w:rsidR="00AE3011" w:rsidRPr="00403035">
        <w:rPr>
          <w:rFonts w:ascii="Times New Roman" w:hAnsi="Times New Roman" w:cs="Times New Roman"/>
          <w:color w:val="auto"/>
          <w:sz w:val="22"/>
          <w:szCs w:val="22"/>
        </w:rPr>
        <w:t>isbetsizlik varsa esbabı mucibesine ve mübadillere ait bu muamelelerin intacına mani ne gibi ehval ve avamil bulunduğunu vekâlete bir raporla bildireceklerdir.</w:t>
      </w:r>
    </w:p>
    <w:p w14:paraId="1A7ADFFA" w14:textId="77777777" w:rsidR="00604B8A" w:rsidRPr="00403035" w:rsidRDefault="00403035" w:rsidP="00403035">
      <w:pPr>
        <w:jc w:val="both"/>
        <w:rPr>
          <w:rFonts w:ascii="Times New Roman" w:hAnsi="Times New Roman" w:cs="Times New Roman"/>
          <w:color w:val="auto"/>
          <w:sz w:val="22"/>
          <w:szCs w:val="22"/>
        </w:rPr>
      </w:pPr>
      <w:r>
        <w:rPr>
          <w:rFonts w:ascii="Times New Roman" w:hAnsi="Times New Roman" w:cs="Times New Roman"/>
          <w:color w:val="auto"/>
          <w:sz w:val="22"/>
          <w:szCs w:val="22"/>
        </w:rPr>
        <w:tab/>
        <w:t>6</w:t>
      </w:r>
      <w:r w:rsidR="00AE3011" w:rsidRPr="00403035">
        <w:rPr>
          <w:rFonts w:ascii="Times New Roman" w:hAnsi="Times New Roman" w:cs="Times New Roman"/>
          <w:color w:val="auto"/>
          <w:sz w:val="22"/>
          <w:szCs w:val="22"/>
        </w:rPr>
        <w:t xml:space="preserve"> — Tefviz dosyalarının içersinde bir takımlarının es</w:t>
      </w:r>
      <w:r>
        <w:rPr>
          <w:rFonts w:ascii="Times New Roman" w:hAnsi="Times New Roman" w:cs="Times New Roman"/>
          <w:color w:val="auto"/>
          <w:sz w:val="22"/>
          <w:szCs w:val="22"/>
        </w:rPr>
        <w:t>babı tarafından tekemmül ettirilm</w:t>
      </w:r>
      <w:r w:rsidR="00AE3011" w:rsidRPr="00403035">
        <w:rPr>
          <w:rFonts w:ascii="Times New Roman" w:hAnsi="Times New Roman" w:cs="Times New Roman"/>
          <w:color w:val="auto"/>
          <w:sz w:val="22"/>
          <w:szCs w:val="22"/>
        </w:rPr>
        <w:t>eyerek iskân idarelerine t</w:t>
      </w:r>
      <w:r>
        <w:rPr>
          <w:rFonts w:ascii="Times New Roman" w:hAnsi="Times New Roman" w:cs="Times New Roman"/>
          <w:color w:val="auto"/>
          <w:sz w:val="22"/>
          <w:szCs w:val="22"/>
        </w:rPr>
        <w:t>evdi edildiği ve bunlarda bila-tetkik kabul olunarak umum meyanın</w:t>
      </w:r>
      <w:r w:rsidR="00AE3011" w:rsidRPr="00403035">
        <w:rPr>
          <w:rFonts w:ascii="Times New Roman" w:hAnsi="Times New Roman" w:cs="Times New Roman"/>
          <w:color w:val="auto"/>
          <w:sz w:val="22"/>
          <w:szCs w:val="22"/>
        </w:rPr>
        <w:t>da bulunduğu müfettişlerce bazı mahallerde icra kılınan teftişatta görüldüğü cihetle</w:t>
      </w:r>
      <w:r>
        <w:rPr>
          <w:rFonts w:ascii="Times New Roman" w:hAnsi="Times New Roman" w:cs="Times New Roman"/>
          <w:color w:val="auto"/>
          <w:sz w:val="22"/>
          <w:szCs w:val="22"/>
        </w:rPr>
        <w:t xml:space="preserve"> bu gibi evrak ve vesaiki nok</w:t>
      </w:r>
      <w:r w:rsidR="00AE3011" w:rsidRPr="00403035">
        <w:rPr>
          <w:rFonts w:ascii="Times New Roman" w:hAnsi="Times New Roman" w:cs="Times New Roman"/>
          <w:color w:val="auto"/>
          <w:sz w:val="22"/>
          <w:szCs w:val="22"/>
        </w:rPr>
        <w:t>san olan dosyaların iskân idarelerince derhal esbabına t</w:t>
      </w:r>
      <w:r>
        <w:rPr>
          <w:rFonts w:ascii="Times New Roman" w:hAnsi="Times New Roman" w:cs="Times New Roman"/>
          <w:color w:val="auto"/>
          <w:sz w:val="22"/>
          <w:szCs w:val="22"/>
        </w:rPr>
        <w:t>ebligat yapılarak nevakısı meşh</w:t>
      </w:r>
      <w:r w:rsidR="00AE3011" w:rsidRPr="00403035">
        <w:rPr>
          <w:rFonts w:ascii="Times New Roman" w:hAnsi="Times New Roman" w:cs="Times New Roman"/>
          <w:color w:val="auto"/>
          <w:sz w:val="22"/>
          <w:szCs w:val="22"/>
        </w:rPr>
        <w:t>udeyi ikmale davet ettirilmesi ve dairesince takip ve ifası</w:t>
      </w:r>
      <w:r>
        <w:rPr>
          <w:rFonts w:ascii="Times New Roman" w:hAnsi="Times New Roman" w:cs="Times New Roman"/>
          <w:color w:val="auto"/>
          <w:sz w:val="22"/>
          <w:szCs w:val="22"/>
        </w:rPr>
        <w:t xml:space="preserve"> lazımgelen muamelâta mütaalik nevakısın</w:t>
      </w:r>
      <w:r w:rsidR="00AE3011" w:rsidRPr="00403035">
        <w:rPr>
          <w:rFonts w:ascii="Times New Roman" w:hAnsi="Times New Roman" w:cs="Times New Roman"/>
          <w:color w:val="auto"/>
          <w:sz w:val="22"/>
          <w:szCs w:val="22"/>
        </w:rPr>
        <w:t>da memurini aidesi tarafından bittakip hüsnü intacına itina kılınması lâzımdır. Bu gibi gayrı mütekemil dosyalar ayrılınca geride kalacak mütekâmil dosyalar miktarı tenaküs edeceğinden bunlarında bir an evvel ikmali muameleleri kesbi suhulet edecektir. Hülâsa senelerdenberi devam edegelen ve bir çok sui istimaller içinde açık kapı bırakan bu muamelatın bizzat ve mütemadiyen takip ile her halde müddeti muayenei kanuniye zarfında, ikmal</w:t>
      </w:r>
      <w:r>
        <w:rPr>
          <w:rFonts w:ascii="Times New Roman" w:hAnsi="Times New Roman" w:cs="Times New Roman"/>
          <w:color w:val="auto"/>
          <w:sz w:val="22"/>
          <w:szCs w:val="22"/>
        </w:rPr>
        <w:t xml:space="preserve"> ve intacına himmet buyrulmasını</w:t>
      </w:r>
      <w:r w:rsidR="00AE3011" w:rsidRPr="00403035">
        <w:rPr>
          <w:rFonts w:ascii="Times New Roman" w:hAnsi="Times New Roman" w:cs="Times New Roman"/>
          <w:color w:val="auto"/>
          <w:sz w:val="22"/>
          <w:szCs w:val="22"/>
        </w:rPr>
        <w:t xml:space="preserve"> ehemmiyeti mahsusa ile rica eylerim efendim.</w:t>
      </w:r>
    </w:p>
    <w:p w14:paraId="76EF3982" w14:textId="77777777" w:rsidR="00604B8A" w:rsidRDefault="00403035" w:rsidP="00403035">
      <w:pPr>
        <w:jc w:val="both"/>
        <w:rPr>
          <w:rFonts w:ascii="Times New Roman" w:hAnsi="Times New Roman" w:cs="Times New Roman"/>
          <w:color w:val="auto"/>
          <w:sz w:val="22"/>
          <w:szCs w:val="22"/>
        </w:rPr>
      </w:pPr>
      <w:r>
        <w:rPr>
          <w:rFonts w:ascii="Times New Roman" w:hAnsi="Times New Roman" w:cs="Times New Roman"/>
          <w:color w:val="auto"/>
          <w:sz w:val="22"/>
          <w:szCs w:val="22"/>
        </w:rPr>
        <w:tab/>
      </w:r>
      <w:r w:rsidR="00AE3011" w:rsidRPr="00403035">
        <w:rPr>
          <w:rFonts w:ascii="Times New Roman" w:hAnsi="Times New Roman" w:cs="Times New Roman"/>
          <w:color w:val="auto"/>
          <w:sz w:val="22"/>
          <w:szCs w:val="22"/>
        </w:rPr>
        <w:t>İşbu tamim Maliye vekâleti celilesincede görülerek tasvip buyrulmuştur-</w:t>
      </w:r>
    </w:p>
    <w:p w14:paraId="527E1933" w14:textId="77777777" w:rsidR="008F766F" w:rsidRPr="00403035" w:rsidRDefault="008F766F" w:rsidP="00403035">
      <w:pPr>
        <w:jc w:val="both"/>
        <w:rPr>
          <w:rFonts w:ascii="Times New Roman" w:hAnsi="Times New Roman" w:cs="Times New Roman"/>
          <w:color w:val="auto"/>
          <w:sz w:val="22"/>
          <w:szCs w:val="22"/>
        </w:rPr>
      </w:pPr>
      <w:r>
        <w:rPr>
          <w:rFonts w:ascii="Times New Roman" w:hAnsi="Times New Roman" w:cs="Times New Roman"/>
          <w:noProof/>
          <w:color w:val="auto"/>
          <w:sz w:val="22"/>
          <w:szCs w:val="22"/>
          <w:lang w:val="en-US" w:eastAsia="en-US" w:bidi="ar-SA"/>
        </w:rPr>
        <mc:AlternateContent>
          <mc:Choice Requires="wps">
            <w:drawing>
              <wp:anchor distT="0" distB="0" distL="114300" distR="114300" simplePos="0" relativeHeight="251719680" behindDoc="0" locked="0" layoutInCell="1" allowOverlap="1" wp14:anchorId="5E70D8CB" wp14:editId="2A39CC1F">
                <wp:simplePos x="0" y="0"/>
                <wp:positionH relativeFrom="column">
                  <wp:posOffset>1160382</wp:posOffset>
                </wp:positionH>
                <wp:positionV relativeFrom="paragraph">
                  <wp:posOffset>120887</wp:posOffset>
                </wp:positionV>
                <wp:extent cx="1112292" cy="6824"/>
                <wp:effectExtent l="0" t="0" r="31115" b="31750"/>
                <wp:wrapNone/>
                <wp:docPr id="75" name="Düz Bağlayıcı 75"/>
                <wp:cNvGraphicFramePr/>
                <a:graphic xmlns:a="http://schemas.openxmlformats.org/drawingml/2006/main">
                  <a:graphicData uri="http://schemas.microsoft.com/office/word/2010/wordprocessingShape">
                    <wps:wsp>
                      <wps:cNvCnPr/>
                      <wps:spPr>
                        <a:xfrm>
                          <a:off x="0" y="0"/>
                          <a:ext cx="1112292"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E5D2F08" id="Düz Bağlayıcı 75"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91.35pt,9.5pt" to="178.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" strokecolor="black [3200]" strokeweight=".5pt">
                <v:stroke joinstyle="miter"/>
              </v:line>
            </w:pict>
          </mc:Fallback>
        </mc:AlternateContent>
      </w:r>
    </w:p>
    <w:p w14:paraId="4A99A5CC" w14:textId="77777777" w:rsidR="00FD30FA" w:rsidRDefault="00FD30FA">
      <w:pPr>
        <w:rPr>
          <w:rFonts w:ascii="Times New Roman" w:hAnsi="Times New Roman" w:cs="Times New Roman"/>
          <w:sz w:val="22"/>
          <w:szCs w:val="22"/>
        </w:rPr>
      </w:pPr>
      <w:r>
        <w:rPr>
          <w:rFonts w:ascii="Times New Roman" w:hAnsi="Times New Roman" w:cs="Times New Roman"/>
          <w:sz w:val="22"/>
          <w:szCs w:val="22"/>
        </w:rPr>
        <w:br w:type="page"/>
      </w:r>
    </w:p>
    <w:p w14:paraId="037A6F03" w14:textId="77777777" w:rsidR="00890C3F" w:rsidRDefault="00AE3011" w:rsidP="00FD30FA">
      <w:pPr>
        <w:jc w:val="center"/>
        <w:rPr>
          <w:rFonts w:ascii="Times New Roman" w:hAnsi="Times New Roman" w:cs="Times New Roman"/>
          <w:b/>
          <w:sz w:val="20"/>
          <w:szCs w:val="22"/>
        </w:rPr>
      </w:pPr>
      <w:bookmarkStart w:id="58" w:name="bookmark61"/>
      <w:r w:rsidRPr="00FD30FA">
        <w:rPr>
          <w:rFonts w:ascii="Times New Roman" w:hAnsi="Times New Roman" w:cs="Times New Roman"/>
          <w:b/>
          <w:sz w:val="20"/>
          <w:szCs w:val="22"/>
        </w:rPr>
        <w:lastRenderedPageBreak/>
        <w:t xml:space="preserve">Vilâyetlerde üç aylık kaçaklık </w:t>
      </w:r>
    </w:p>
    <w:p w14:paraId="0B0168C9" w14:textId="77777777" w:rsidR="00604B8A" w:rsidRDefault="00AE3011" w:rsidP="00FD30FA">
      <w:pPr>
        <w:jc w:val="center"/>
        <w:rPr>
          <w:rFonts w:ascii="Times New Roman" w:hAnsi="Times New Roman" w:cs="Times New Roman"/>
          <w:b/>
          <w:sz w:val="20"/>
          <w:szCs w:val="22"/>
        </w:rPr>
      </w:pPr>
      <w:r w:rsidRPr="00FD30FA">
        <w:rPr>
          <w:rFonts w:ascii="Times New Roman" w:hAnsi="Times New Roman" w:cs="Times New Roman"/>
          <w:b/>
          <w:sz w:val="20"/>
          <w:szCs w:val="22"/>
        </w:rPr>
        <w:t>vak'ası</w:t>
      </w:r>
      <w:bookmarkEnd w:id="58"/>
    </w:p>
    <w:p w14:paraId="501D9E51" w14:textId="77777777" w:rsidR="00FD30FA" w:rsidRPr="00FD30FA" w:rsidRDefault="00FD30FA" w:rsidP="00FD30FA">
      <w:pPr>
        <w:jc w:val="center"/>
        <w:rPr>
          <w:rFonts w:ascii="Times New Roman" w:hAnsi="Times New Roman" w:cs="Times New Roman"/>
          <w:b/>
          <w:sz w:val="20"/>
          <w:szCs w:val="22"/>
        </w:rPr>
      </w:pPr>
      <w:r>
        <w:rPr>
          <w:rFonts w:ascii="Times New Roman" w:hAnsi="Times New Roman" w:cs="Times New Roman"/>
          <w:b/>
          <w:noProof/>
          <w:sz w:val="20"/>
          <w:szCs w:val="22"/>
          <w:lang w:val="en-US" w:eastAsia="en-US" w:bidi="ar-SA"/>
        </w:rPr>
        <mc:AlternateContent>
          <mc:Choice Requires="wps">
            <w:drawing>
              <wp:anchor distT="0" distB="0" distL="114300" distR="114300" simplePos="0" relativeHeight="251688960" behindDoc="0" locked="0" layoutInCell="1" allowOverlap="1" wp14:anchorId="06589C14" wp14:editId="10686470">
                <wp:simplePos x="0" y="0"/>
                <wp:positionH relativeFrom="column">
                  <wp:posOffset>1667841</wp:posOffset>
                </wp:positionH>
                <wp:positionV relativeFrom="paragraph">
                  <wp:posOffset>104223</wp:posOffset>
                </wp:positionV>
                <wp:extent cx="596348" cy="0"/>
                <wp:effectExtent l="0" t="0" r="32385" b="19050"/>
                <wp:wrapNone/>
                <wp:docPr id="3" name="Düz Bağlayıcı 3"/>
                <wp:cNvGraphicFramePr/>
                <a:graphic xmlns:a="http://schemas.openxmlformats.org/drawingml/2006/main">
                  <a:graphicData uri="http://schemas.microsoft.com/office/word/2010/wordprocessingShape">
                    <wps:wsp>
                      <wps:cNvCnPr/>
                      <wps:spPr>
                        <a:xfrm>
                          <a:off x="0" y="0"/>
                          <a:ext cx="5963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A84A6E6" id="Düz Bağlayıcı 3"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31.35pt,8.2pt" to="178.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" strokecolor="black [3200]" strokeweight=".5pt">
                <v:stroke joinstyle="miter"/>
              </v:line>
            </w:pict>
          </mc:Fallback>
        </mc:AlternateContent>
      </w:r>
    </w:p>
    <w:p w14:paraId="1B4F6537" w14:textId="77777777" w:rsidR="00FD30FA" w:rsidRPr="00FD30FA" w:rsidRDefault="00890C3F" w:rsidP="00606895">
      <w:pPr>
        <w:rPr>
          <w:rFonts w:ascii="Times New Roman" w:hAnsi="Times New Roman" w:cs="Times New Roman"/>
          <w:sz w:val="20"/>
          <w:szCs w:val="22"/>
        </w:rPr>
      </w:pPr>
      <w:r>
        <w:rPr>
          <w:rFonts w:ascii="Times New Roman" w:hAnsi="Times New Roman" w:cs="Times New Roman"/>
          <w:sz w:val="20"/>
          <w:szCs w:val="22"/>
        </w:rPr>
        <w:t xml:space="preserve">             </w:t>
      </w:r>
      <w:r w:rsidR="00AE3011" w:rsidRPr="00FD30FA">
        <w:rPr>
          <w:rFonts w:ascii="Times New Roman" w:hAnsi="Times New Roman" w:cs="Times New Roman"/>
          <w:sz w:val="20"/>
          <w:szCs w:val="22"/>
        </w:rPr>
        <w:t>Vilâyeti</w:t>
      </w:r>
      <w:r>
        <w:rPr>
          <w:rFonts w:ascii="Times New Roman" w:hAnsi="Times New Roman" w:cs="Times New Roman"/>
          <w:sz w:val="20"/>
          <w:szCs w:val="22"/>
        </w:rPr>
        <w:t xml:space="preserve">    </w:t>
      </w:r>
      <w:r w:rsidR="00FD30FA">
        <w:rPr>
          <w:rFonts w:ascii="Times New Roman" w:hAnsi="Times New Roman" w:cs="Times New Roman"/>
          <w:sz w:val="20"/>
          <w:szCs w:val="22"/>
        </w:rPr>
        <w:t xml:space="preserve">  </w:t>
      </w:r>
      <w:r w:rsidR="00FD30FA" w:rsidRPr="00FD30FA">
        <w:rPr>
          <w:rFonts w:ascii="Times New Roman" w:hAnsi="Times New Roman" w:cs="Times New Roman"/>
          <w:sz w:val="20"/>
          <w:szCs w:val="22"/>
        </w:rPr>
        <w:t>Vak’a miktarı</w:t>
      </w:r>
      <w:r w:rsidR="00FD30FA">
        <w:rPr>
          <w:rFonts w:ascii="Times New Roman" w:hAnsi="Times New Roman" w:cs="Times New Roman"/>
          <w:sz w:val="20"/>
          <w:szCs w:val="22"/>
        </w:rPr>
        <w:t xml:space="preserve">    </w:t>
      </w:r>
      <w:r w:rsidR="00FD30FA" w:rsidRPr="00FD30FA">
        <w:rPr>
          <w:rFonts w:ascii="Times New Roman" w:hAnsi="Times New Roman" w:cs="Times New Roman"/>
          <w:sz w:val="20"/>
          <w:szCs w:val="22"/>
        </w:rPr>
        <w:t>Müsadere edilen mevat</w:t>
      </w:r>
    </w:p>
    <w:p w14:paraId="4FEAB603" w14:textId="77777777" w:rsidR="00604B8A" w:rsidRPr="00FD30FA" w:rsidRDefault="00AE3011" w:rsidP="00606895">
      <w:pPr>
        <w:rPr>
          <w:rFonts w:ascii="Times New Roman" w:hAnsi="Times New Roman" w:cs="Times New Roman"/>
          <w:sz w:val="20"/>
          <w:szCs w:val="22"/>
        </w:rPr>
      </w:pPr>
      <w:r w:rsidRPr="00FD30FA">
        <w:rPr>
          <w:rFonts w:ascii="Times New Roman" w:hAnsi="Times New Roman" w:cs="Times New Roman"/>
          <w:sz w:val="20"/>
          <w:szCs w:val="22"/>
        </w:rPr>
        <w:t>1</w:t>
      </w:r>
      <w:r w:rsidRPr="00FD30FA">
        <w:rPr>
          <w:rFonts w:ascii="Times New Roman" w:hAnsi="Times New Roman" w:cs="Times New Roman"/>
          <w:sz w:val="20"/>
          <w:szCs w:val="22"/>
        </w:rPr>
        <w:tab/>
        <w:t>Artivin</w:t>
      </w:r>
      <w:r w:rsidR="00FD30FA">
        <w:rPr>
          <w:rFonts w:ascii="Times New Roman" w:hAnsi="Times New Roman" w:cs="Times New Roman"/>
          <w:sz w:val="20"/>
          <w:szCs w:val="22"/>
        </w:rPr>
        <w:t xml:space="preserve">           </w:t>
      </w:r>
      <w:r w:rsidR="00FD30FA" w:rsidRPr="00FD30FA">
        <w:rPr>
          <w:rFonts w:ascii="Times New Roman" w:hAnsi="Times New Roman" w:cs="Times New Roman"/>
          <w:sz w:val="20"/>
          <w:szCs w:val="22"/>
        </w:rPr>
        <w:t>2,129 T Gaz 16,5 K tuz.</w:t>
      </w:r>
    </w:p>
    <w:p w14:paraId="7A55726B" w14:textId="77777777" w:rsidR="00604B8A" w:rsidRDefault="00AE3011" w:rsidP="00606895">
      <w:pPr>
        <w:rPr>
          <w:rFonts w:ascii="Times New Roman" w:hAnsi="Times New Roman" w:cs="Times New Roman"/>
          <w:sz w:val="20"/>
          <w:szCs w:val="22"/>
        </w:rPr>
      </w:pPr>
      <w:r w:rsidRPr="00FD30FA">
        <w:rPr>
          <w:rFonts w:ascii="Times New Roman" w:hAnsi="Times New Roman" w:cs="Times New Roman"/>
          <w:sz w:val="20"/>
          <w:szCs w:val="22"/>
        </w:rPr>
        <w:t>2</w:t>
      </w:r>
      <w:r w:rsidRPr="00FD30FA">
        <w:rPr>
          <w:rFonts w:ascii="Times New Roman" w:hAnsi="Times New Roman" w:cs="Times New Roman"/>
          <w:sz w:val="20"/>
          <w:szCs w:val="22"/>
        </w:rPr>
        <w:tab/>
        <w:t>Adana</w:t>
      </w:r>
      <w:r w:rsidR="00FD30FA">
        <w:rPr>
          <w:rFonts w:ascii="Times New Roman" w:hAnsi="Times New Roman" w:cs="Times New Roman"/>
          <w:sz w:val="20"/>
          <w:szCs w:val="22"/>
        </w:rPr>
        <w:t xml:space="preserve">            </w:t>
      </w:r>
      <w:r w:rsidR="00FD30FA" w:rsidRPr="00FD30FA">
        <w:rPr>
          <w:rFonts w:ascii="Times New Roman" w:hAnsi="Times New Roman" w:cs="Times New Roman"/>
          <w:sz w:val="20"/>
          <w:szCs w:val="22"/>
        </w:rPr>
        <w:t>101:276 K Rakı 7225 K cibre</w:t>
      </w:r>
      <w:r w:rsidR="00FD30FA">
        <w:rPr>
          <w:rFonts w:ascii="Times New Roman" w:hAnsi="Times New Roman" w:cs="Times New Roman"/>
          <w:sz w:val="20"/>
          <w:szCs w:val="22"/>
        </w:rPr>
        <w:t>,</w:t>
      </w:r>
    </w:p>
    <w:p w14:paraId="3B137133" w14:textId="77777777" w:rsidR="00FD30FA" w:rsidRDefault="00FD30FA" w:rsidP="00606895">
      <w:pPr>
        <w:rPr>
          <w:rFonts w:ascii="Times New Roman" w:hAnsi="Times New Roman" w:cs="Times New Roman"/>
          <w:sz w:val="20"/>
          <w:szCs w:val="22"/>
        </w:rPr>
      </w:pPr>
      <w:r>
        <w:rPr>
          <w:rFonts w:ascii="Times New Roman" w:hAnsi="Times New Roman" w:cs="Times New Roman"/>
          <w:sz w:val="20"/>
          <w:szCs w:val="22"/>
        </w:rPr>
        <w:t xml:space="preserve">                                    </w:t>
      </w:r>
      <w:r w:rsidRPr="00FD30FA">
        <w:rPr>
          <w:rFonts w:ascii="Times New Roman" w:hAnsi="Times New Roman" w:cs="Times New Roman"/>
          <w:sz w:val="20"/>
          <w:szCs w:val="22"/>
        </w:rPr>
        <w:t xml:space="preserve"> 14 inbik 167 tahta fuçu 76 K</w:t>
      </w:r>
    </w:p>
    <w:p w14:paraId="73EA94F4" w14:textId="77777777" w:rsidR="00FD30FA" w:rsidRPr="00FD30FA" w:rsidRDefault="00FD30FA" w:rsidP="00606895">
      <w:pPr>
        <w:rPr>
          <w:rFonts w:ascii="Times New Roman" w:hAnsi="Times New Roman" w:cs="Times New Roman"/>
          <w:sz w:val="20"/>
          <w:szCs w:val="22"/>
        </w:rPr>
      </w:pPr>
      <w:r>
        <w:rPr>
          <w:rFonts w:ascii="Times New Roman" w:hAnsi="Times New Roman" w:cs="Times New Roman"/>
          <w:sz w:val="20"/>
          <w:szCs w:val="22"/>
        </w:rPr>
        <w:t xml:space="preserve">                                     </w:t>
      </w:r>
      <w:r w:rsidRPr="00FD30FA">
        <w:rPr>
          <w:rFonts w:ascii="Times New Roman" w:hAnsi="Times New Roman" w:cs="Times New Roman"/>
          <w:sz w:val="20"/>
          <w:szCs w:val="22"/>
        </w:rPr>
        <w:t>tütün 2114782 sigara kâğdı.</w:t>
      </w:r>
    </w:p>
    <w:p w14:paraId="09615645" w14:textId="77777777" w:rsidR="00604B8A" w:rsidRPr="00FD30FA" w:rsidRDefault="00AE3011" w:rsidP="00606895">
      <w:pPr>
        <w:rPr>
          <w:rFonts w:ascii="Times New Roman" w:hAnsi="Times New Roman" w:cs="Times New Roman"/>
          <w:sz w:val="20"/>
          <w:szCs w:val="22"/>
        </w:rPr>
      </w:pPr>
      <w:r w:rsidRPr="00FD30FA">
        <w:rPr>
          <w:rFonts w:ascii="Times New Roman" w:hAnsi="Times New Roman" w:cs="Times New Roman"/>
          <w:sz w:val="20"/>
          <w:szCs w:val="22"/>
        </w:rPr>
        <w:t>3</w:t>
      </w:r>
      <w:r w:rsidRPr="00FD30FA">
        <w:rPr>
          <w:rFonts w:ascii="Times New Roman" w:hAnsi="Times New Roman" w:cs="Times New Roman"/>
          <w:sz w:val="20"/>
          <w:szCs w:val="22"/>
        </w:rPr>
        <w:tab/>
        <w:t>Afyon</w:t>
      </w:r>
      <w:r w:rsidR="00D250EB">
        <w:rPr>
          <w:rFonts w:ascii="Times New Roman" w:hAnsi="Times New Roman" w:cs="Times New Roman"/>
          <w:sz w:val="20"/>
          <w:szCs w:val="22"/>
        </w:rPr>
        <w:t xml:space="preserve">            </w:t>
      </w:r>
      <w:r w:rsidR="00D250EB" w:rsidRPr="00FD30FA">
        <w:rPr>
          <w:rFonts w:ascii="Times New Roman" w:hAnsi="Times New Roman" w:cs="Times New Roman"/>
          <w:sz w:val="20"/>
          <w:szCs w:val="22"/>
        </w:rPr>
        <w:t>77:32 K Rakı 30 denk tütün</w:t>
      </w:r>
    </w:p>
    <w:p w14:paraId="763751D5" w14:textId="77777777" w:rsidR="00604B8A" w:rsidRPr="00FD30FA" w:rsidRDefault="00AE3011" w:rsidP="00606895">
      <w:pPr>
        <w:rPr>
          <w:rFonts w:ascii="Times New Roman" w:hAnsi="Times New Roman" w:cs="Times New Roman"/>
          <w:sz w:val="20"/>
          <w:szCs w:val="22"/>
        </w:rPr>
      </w:pPr>
      <w:r w:rsidRPr="00FD30FA">
        <w:rPr>
          <w:rFonts w:ascii="Times New Roman" w:hAnsi="Times New Roman" w:cs="Times New Roman"/>
          <w:sz w:val="20"/>
          <w:szCs w:val="22"/>
        </w:rPr>
        <w:t>4</w:t>
      </w:r>
      <w:r w:rsidRPr="00FD30FA">
        <w:rPr>
          <w:rFonts w:ascii="Times New Roman" w:hAnsi="Times New Roman" w:cs="Times New Roman"/>
          <w:sz w:val="20"/>
          <w:szCs w:val="22"/>
        </w:rPr>
        <w:tab/>
        <w:t>Aksaray</w:t>
      </w:r>
      <w:r w:rsidR="00D250EB">
        <w:rPr>
          <w:rFonts w:ascii="Times New Roman" w:hAnsi="Times New Roman" w:cs="Times New Roman"/>
          <w:sz w:val="20"/>
          <w:szCs w:val="22"/>
        </w:rPr>
        <w:t xml:space="preserve">         </w:t>
      </w:r>
      <w:r w:rsidR="00D250EB" w:rsidRPr="00FD30FA">
        <w:rPr>
          <w:rFonts w:ascii="Times New Roman" w:hAnsi="Times New Roman" w:cs="Times New Roman"/>
          <w:sz w:val="20"/>
          <w:szCs w:val="22"/>
        </w:rPr>
        <w:t>4 : 5 K Rakı 4 inbik 1815 K tuz</w:t>
      </w:r>
    </w:p>
    <w:p w14:paraId="434B3E22" w14:textId="77777777" w:rsidR="00604B8A" w:rsidRPr="00FD30FA" w:rsidRDefault="00AE3011" w:rsidP="00606895">
      <w:pPr>
        <w:rPr>
          <w:rFonts w:ascii="Times New Roman" w:hAnsi="Times New Roman" w:cs="Times New Roman"/>
          <w:sz w:val="20"/>
          <w:szCs w:val="22"/>
        </w:rPr>
      </w:pPr>
      <w:r w:rsidRPr="00FD30FA">
        <w:rPr>
          <w:rFonts w:ascii="Times New Roman" w:hAnsi="Times New Roman" w:cs="Times New Roman"/>
          <w:sz w:val="20"/>
          <w:szCs w:val="22"/>
        </w:rPr>
        <w:t>5</w:t>
      </w:r>
      <w:r w:rsidRPr="00FD30FA">
        <w:rPr>
          <w:rFonts w:ascii="Times New Roman" w:hAnsi="Times New Roman" w:cs="Times New Roman"/>
          <w:sz w:val="20"/>
          <w:szCs w:val="22"/>
        </w:rPr>
        <w:tab/>
        <w:t>Amasya</w:t>
      </w:r>
      <w:r w:rsidR="00D250EB">
        <w:rPr>
          <w:rFonts w:ascii="Times New Roman" w:hAnsi="Times New Roman" w:cs="Times New Roman"/>
          <w:sz w:val="20"/>
          <w:szCs w:val="22"/>
        </w:rPr>
        <w:t xml:space="preserve">         </w:t>
      </w:r>
      <w:r w:rsidR="00D250EB" w:rsidRPr="00FD30FA">
        <w:rPr>
          <w:rFonts w:ascii="Times New Roman" w:hAnsi="Times New Roman" w:cs="Times New Roman"/>
          <w:sz w:val="20"/>
          <w:szCs w:val="22"/>
        </w:rPr>
        <w:t>2 : 847890 sigara kâğdı 18K tütün</w:t>
      </w:r>
    </w:p>
    <w:p w14:paraId="389B6B9A" w14:textId="77777777" w:rsidR="00604B8A" w:rsidRDefault="00AE3011" w:rsidP="00D250EB">
      <w:pPr>
        <w:rPr>
          <w:rFonts w:ascii="Times New Roman" w:hAnsi="Times New Roman" w:cs="Times New Roman"/>
          <w:sz w:val="20"/>
          <w:szCs w:val="22"/>
        </w:rPr>
      </w:pPr>
      <w:r w:rsidRPr="00FD30FA">
        <w:rPr>
          <w:rFonts w:ascii="Times New Roman" w:hAnsi="Times New Roman" w:cs="Times New Roman"/>
          <w:sz w:val="20"/>
          <w:szCs w:val="22"/>
        </w:rPr>
        <w:t>6</w:t>
      </w:r>
      <w:r w:rsidRPr="00FD30FA">
        <w:rPr>
          <w:rFonts w:ascii="Times New Roman" w:hAnsi="Times New Roman" w:cs="Times New Roman"/>
          <w:sz w:val="20"/>
          <w:szCs w:val="22"/>
        </w:rPr>
        <w:tab/>
        <w:t>Antalya</w:t>
      </w:r>
      <w:r w:rsidR="00D250EB">
        <w:rPr>
          <w:rFonts w:ascii="Times New Roman" w:hAnsi="Times New Roman" w:cs="Times New Roman"/>
          <w:sz w:val="20"/>
          <w:szCs w:val="22"/>
        </w:rPr>
        <w:t xml:space="preserve">         </w:t>
      </w:r>
      <w:r w:rsidR="00D250EB" w:rsidRPr="00FD30FA">
        <w:rPr>
          <w:rFonts w:ascii="Times New Roman" w:hAnsi="Times New Roman" w:cs="Times New Roman"/>
          <w:sz w:val="20"/>
          <w:szCs w:val="22"/>
        </w:rPr>
        <w:t>24 : 36 K Rakı 1 inbik 6 deste</w:t>
      </w:r>
    </w:p>
    <w:p w14:paraId="3D7BD733" w14:textId="77777777" w:rsidR="00D250EB" w:rsidRDefault="00D250EB" w:rsidP="00D250EB">
      <w:pPr>
        <w:rPr>
          <w:rFonts w:ascii="Times New Roman" w:hAnsi="Times New Roman" w:cs="Times New Roman"/>
          <w:sz w:val="20"/>
          <w:szCs w:val="22"/>
        </w:rPr>
      </w:pPr>
      <w:r>
        <w:rPr>
          <w:rFonts w:ascii="Times New Roman" w:hAnsi="Times New Roman" w:cs="Times New Roman"/>
          <w:sz w:val="20"/>
          <w:szCs w:val="22"/>
        </w:rPr>
        <w:t xml:space="preserve">                                    </w:t>
      </w:r>
      <w:r w:rsidRPr="00FD30FA">
        <w:rPr>
          <w:rFonts w:ascii="Times New Roman" w:hAnsi="Times New Roman" w:cs="Times New Roman"/>
          <w:sz w:val="20"/>
          <w:szCs w:val="22"/>
        </w:rPr>
        <w:t>iskanbıl kâğdı 332 K tütün 5835</w:t>
      </w:r>
    </w:p>
    <w:p w14:paraId="52FB9AB7" w14:textId="77777777" w:rsidR="00D250EB" w:rsidRDefault="00D250EB" w:rsidP="00D250EB">
      <w:pPr>
        <w:rPr>
          <w:rFonts w:ascii="Times New Roman" w:hAnsi="Times New Roman" w:cs="Times New Roman"/>
          <w:sz w:val="20"/>
          <w:szCs w:val="22"/>
        </w:rPr>
      </w:pPr>
      <w:r>
        <w:rPr>
          <w:rFonts w:ascii="Times New Roman" w:hAnsi="Times New Roman" w:cs="Times New Roman"/>
          <w:sz w:val="20"/>
          <w:szCs w:val="22"/>
        </w:rPr>
        <w:t xml:space="preserve">                                    </w:t>
      </w:r>
      <w:r w:rsidRPr="00FD30FA">
        <w:rPr>
          <w:rFonts w:ascii="Times New Roman" w:hAnsi="Times New Roman" w:cs="Times New Roman"/>
          <w:sz w:val="20"/>
          <w:szCs w:val="22"/>
        </w:rPr>
        <w:t>deste sigara kâğdı 3 Hayvan</w:t>
      </w:r>
    </w:p>
    <w:p w14:paraId="196B3A7F" w14:textId="77777777" w:rsidR="00D250EB" w:rsidRDefault="00D250EB" w:rsidP="00D250EB">
      <w:pPr>
        <w:rPr>
          <w:rFonts w:ascii="Times New Roman" w:hAnsi="Times New Roman" w:cs="Times New Roman"/>
          <w:sz w:val="20"/>
          <w:szCs w:val="22"/>
        </w:rPr>
      </w:pPr>
      <w:r>
        <w:rPr>
          <w:rFonts w:ascii="Times New Roman" w:hAnsi="Times New Roman" w:cs="Times New Roman"/>
          <w:sz w:val="20"/>
          <w:szCs w:val="22"/>
        </w:rPr>
        <w:t xml:space="preserve">                                    </w:t>
      </w:r>
      <w:r w:rsidRPr="00FD30FA">
        <w:rPr>
          <w:rFonts w:ascii="Times New Roman" w:hAnsi="Times New Roman" w:cs="Times New Roman"/>
          <w:sz w:val="20"/>
          <w:szCs w:val="22"/>
        </w:rPr>
        <w:t>48 torba saçma 12 müteferrik</w:t>
      </w:r>
    </w:p>
    <w:p w14:paraId="41AFCFB6" w14:textId="77777777" w:rsidR="00D250EB" w:rsidRPr="00FD30FA" w:rsidRDefault="00D250EB" w:rsidP="00D250EB">
      <w:pPr>
        <w:rPr>
          <w:rFonts w:ascii="Times New Roman" w:hAnsi="Times New Roman" w:cs="Times New Roman"/>
          <w:sz w:val="20"/>
          <w:szCs w:val="22"/>
        </w:rPr>
      </w:pPr>
      <w:r>
        <w:rPr>
          <w:rFonts w:ascii="Times New Roman" w:hAnsi="Times New Roman" w:cs="Times New Roman"/>
          <w:sz w:val="20"/>
          <w:szCs w:val="22"/>
        </w:rPr>
        <w:t xml:space="preserve">                                    </w:t>
      </w:r>
      <w:r w:rsidR="00890C3F">
        <w:rPr>
          <w:rFonts w:ascii="Times New Roman" w:hAnsi="Times New Roman" w:cs="Times New Roman"/>
          <w:sz w:val="20"/>
          <w:szCs w:val="22"/>
        </w:rPr>
        <w:t>ipekli eşya 4 şişe kolan</w:t>
      </w:r>
      <w:r w:rsidRPr="00FD30FA">
        <w:rPr>
          <w:rFonts w:ascii="Times New Roman" w:hAnsi="Times New Roman" w:cs="Times New Roman"/>
          <w:sz w:val="20"/>
          <w:szCs w:val="22"/>
        </w:rPr>
        <w:t>ya</w:t>
      </w:r>
    </w:p>
    <w:p w14:paraId="10C04E17" w14:textId="77777777" w:rsidR="00604B8A" w:rsidRDefault="00AE3011" w:rsidP="00606895">
      <w:pPr>
        <w:rPr>
          <w:rFonts w:ascii="Times New Roman" w:hAnsi="Times New Roman" w:cs="Times New Roman"/>
          <w:sz w:val="20"/>
          <w:szCs w:val="22"/>
        </w:rPr>
      </w:pPr>
      <w:r w:rsidRPr="00FD30FA">
        <w:rPr>
          <w:rFonts w:ascii="Times New Roman" w:hAnsi="Times New Roman" w:cs="Times New Roman"/>
          <w:sz w:val="20"/>
          <w:szCs w:val="22"/>
        </w:rPr>
        <w:t>7</w:t>
      </w:r>
      <w:r w:rsidRPr="00FD30FA">
        <w:rPr>
          <w:rFonts w:ascii="Times New Roman" w:hAnsi="Times New Roman" w:cs="Times New Roman"/>
          <w:sz w:val="20"/>
          <w:szCs w:val="22"/>
        </w:rPr>
        <w:tab/>
        <w:t>Ankara :</w:t>
      </w:r>
      <w:r w:rsidR="00D250EB">
        <w:rPr>
          <w:rFonts w:ascii="Times New Roman" w:hAnsi="Times New Roman" w:cs="Times New Roman"/>
          <w:sz w:val="20"/>
          <w:szCs w:val="22"/>
        </w:rPr>
        <w:t xml:space="preserve">        </w:t>
      </w:r>
      <w:r w:rsidR="00D250EB" w:rsidRPr="00FD30FA">
        <w:rPr>
          <w:rFonts w:ascii="Times New Roman" w:hAnsi="Times New Roman" w:cs="Times New Roman"/>
          <w:sz w:val="20"/>
          <w:szCs w:val="22"/>
        </w:rPr>
        <w:t>12 : 2,5 K esrar 55 K tütün 47</w:t>
      </w:r>
    </w:p>
    <w:p w14:paraId="3C807B15" w14:textId="77777777" w:rsidR="00D250EB" w:rsidRPr="00FD30FA" w:rsidRDefault="00D250EB" w:rsidP="00D250EB">
      <w:pPr>
        <w:rPr>
          <w:rFonts w:ascii="Times New Roman" w:hAnsi="Times New Roman" w:cs="Times New Roman"/>
          <w:sz w:val="20"/>
          <w:szCs w:val="22"/>
        </w:rPr>
      </w:pPr>
      <w:r>
        <w:rPr>
          <w:rFonts w:ascii="Times New Roman" w:hAnsi="Times New Roman" w:cs="Times New Roman"/>
          <w:sz w:val="20"/>
          <w:szCs w:val="22"/>
        </w:rPr>
        <w:t xml:space="preserve">                                    </w:t>
      </w:r>
      <w:r w:rsidRPr="00FD30FA">
        <w:rPr>
          <w:rFonts w:ascii="Times New Roman" w:hAnsi="Times New Roman" w:cs="Times New Roman"/>
          <w:sz w:val="20"/>
          <w:szCs w:val="22"/>
        </w:rPr>
        <w:t>paket sigara</w:t>
      </w:r>
    </w:p>
    <w:p w14:paraId="27FEAD59" w14:textId="77777777" w:rsidR="00D250EB" w:rsidRPr="00FD30FA" w:rsidRDefault="00D250EB" w:rsidP="00606895">
      <w:pPr>
        <w:rPr>
          <w:rFonts w:ascii="Times New Roman" w:hAnsi="Times New Roman" w:cs="Times New Roman"/>
          <w:sz w:val="20"/>
          <w:szCs w:val="22"/>
        </w:rPr>
      </w:pPr>
    </w:p>
    <w:p w14:paraId="704CE534" w14:textId="77777777" w:rsidR="00604B8A" w:rsidRDefault="00890C3F" w:rsidP="00606895">
      <w:pPr>
        <w:rPr>
          <w:rFonts w:ascii="Times New Roman" w:hAnsi="Times New Roman" w:cs="Times New Roman"/>
          <w:sz w:val="20"/>
          <w:szCs w:val="22"/>
        </w:rPr>
      </w:pPr>
      <w:r>
        <w:rPr>
          <w:rFonts w:ascii="Times New Roman" w:hAnsi="Times New Roman" w:cs="Times New Roman"/>
          <w:sz w:val="20"/>
          <w:szCs w:val="22"/>
        </w:rPr>
        <w:t>8</w:t>
      </w:r>
      <w:r>
        <w:rPr>
          <w:rFonts w:ascii="Times New Roman" w:hAnsi="Times New Roman" w:cs="Times New Roman"/>
          <w:sz w:val="20"/>
          <w:szCs w:val="22"/>
        </w:rPr>
        <w:tab/>
        <w:t>Ay</w:t>
      </w:r>
      <w:r w:rsidR="00AE3011" w:rsidRPr="00FD30FA">
        <w:rPr>
          <w:rFonts w:ascii="Times New Roman" w:hAnsi="Times New Roman" w:cs="Times New Roman"/>
          <w:sz w:val="20"/>
          <w:szCs w:val="22"/>
        </w:rPr>
        <w:t>dın :</w:t>
      </w:r>
      <w:r w:rsidR="00D250EB">
        <w:rPr>
          <w:rFonts w:ascii="Times New Roman" w:hAnsi="Times New Roman" w:cs="Times New Roman"/>
          <w:sz w:val="20"/>
          <w:szCs w:val="22"/>
        </w:rPr>
        <w:t xml:space="preserve">          </w:t>
      </w:r>
      <w:r w:rsidR="00D250EB" w:rsidRPr="00FD30FA">
        <w:rPr>
          <w:rFonts w:ascii="Times New Roman" w:hAnsi="Times New Roman" w:cs="Times New Roman"/>
          <w:sz w:val="20"/>
          <w:szCs w:val="22"/>
        </w:rPr>
        <w:t>10</w:t>
      </w:r>
      <w:r w:rsidR="00D250EB" w:rsidRPr="00FD30FA">
        <w:rPr>
          <w:rFonts w:ascii="Times New Roman" w:hAnsi="Times New Roman" w:cs="Times New Roman"/>
          <w:sz w:val="20"/>
          <w:szCs w:val="22"/>
        </w:rPr>
        <w:tab/>
        <w:t>: tütün, sigara kâğdı, inbik</w:t>
      </w:r>
      <w:r w:rsidR="00D250EB">
        <w:rPr>
          <w:rFonts w:ascii="Times New Roman" w:hAnsi="Times New Roman" w:cs="Times New Roman"/>
          <w:sz w:val="20"/>
          <w:szCs w:val="22"/>
        </w:rPr>
        <w:t>,</w:t>
      </w:r>
    </w:p>
    <w:p w14:paraId="5101ECBB" w14:textId="77777777" w:rsidR="00D250EB" w:rsidRPr="00FD30FA" w:rsidRDefault="00D250EB" w:rsidP="00606895">
      <w:pPr>
        <w:rPr>
          <w:rFonts w:ascii="Times New Roman" w:hAnsi="Times New Roman" w:cs="Times New Roman"/>
          <w:sz w:val="20"/>
          <w:szCs w:val="22"/>
        </w:rPr>
      </w:pPr>
      <w:r>
        <w:rPr>
          <w:rFonts w:ascii="Times New Roman" w:hAnsi="Times New Roman" w:cs="Times New Roman"/>
          <w:sz w:val="20"/>
          <w:szCs w:val="22"/>
        </w:rPr>
        <w:t xml:space="preserve">                                    </w:t>
      </w:r>
      <w:r w:rsidRPr="00FD30FA">
        <w:rPr>
          <w:rFonts w:ascii="Times New Roman" w:hAnsi="Times New Roman" w:cs="Times New Roman"/>
          <w:sz w:val="20"/>
          <w:szCs w:val="22"/>
        </w:rPr>
        <w:t xml:space="preserve"> cibre</w:t>
      </w:r>
    </w:p>
    <w:p w14:paraId="51E3B10D" w14:textId="77777777" w:rsidR="00604B8A" w:rsidRDefault="00AE3011" w:rsidP="00606895">
      <w:pPr>
        <w:rPr>
          <w:rFonts w:ascii="Times New Roman" w:hAnsi="Times New Roman" w:cs="Times New Roman"/>
          <w:sz w:val="20"/>
          <w:szCs w:val="22"/>
        </w:rPr>
      </w:pPr>
      <w:r w:rsidRPr="00FD30FA">
        <w:rPr>
          <w:rFonts w:ascii="Times New Roman" w:hAnsi="Times New Roman" w:cs="Times New Roman"/>
          <w:sz w:val="20"/>
          <w:szCs w:val="22"/>
        </w:rPr>
        <w:t>9</w:t>
      </w:r>
      <w:r w:rsidRPr="00FD30FA">
        <w:rPr>
          <w:rFonts w:ascii="Times New Roman" w:hAnsi="Times New Roman" w:cs="Times New Roman"/>
          <w:sz w:val="20"/>
          <w:szCs w:val="22"/>
        </w:rPr>
        <w:tab/>
        <w:t>Balıkesir :</w:t>
      </w:r>
      <w:r w:rsidR="00D250EB">
        <w:rPr>
          <w:rFonts w:ascii="Times New Roman" w:hAnsi="Times New Roman" w:cs="Times New Roman"/>
          <w:sz w:val="20"/>
          <w:szCs w:val="22"/>
        </w:rPr>
        <w:t xml:space="preserve">      103</w:t>
      </w:r>
      <w:r w:rsidR="00D250EB" w:rsidRPr="00FD30FA">
        <w:rPr>
          <w:rFonts w:ascii="Times New Roman" w:hAnsi="Times New Roman" w:cs="Times New Roman"/>
          <w:sz w:val="20"/>
          <w:szCs w:val="22"/>
        </w:rPr>
        <w:t>: 6 K Rakı 779 sigara kâğdı</w:t>
      </w:r>
    </w:p>
    <w:p w14:paraId="270C27E0" w14:textId="77777777" w:rsidR="00D250EB" w:rsidRPr="00FD30FA" w:rsidRDefault="00D250EB" w:rsidP="00606895">
      <w:pPr>
        <w:rPr>
          <w:rFonts w:ascii="Times New Roman" w:hAnsi="Times New Roman" w:cs="Times New Roman"/>
          <w:sz w:val="20"/>
          <w:szCs w:val="22"/>
        </w:rPr>
      </w:pPr>
      <w:r>
        <w:rPr>
          <w:rFonts w:ascii="Times New Roman" w:hAnsi="Times New Roman" w:cs="Times New Roman"/>
          <w:sz w:val="20"/>
          <w:szCs w:val="22"/>
        </w:rPr>
        <w:t xml:space="preserve">                                     </w:t>
      </w:r>
      <w:r w:rsidRPr="00FD30FA">
        <w:rPr>
          <w:rFonts w:ascii="Times New Roman" w:hAnsi="Times New Roman" w:cs="Times New Roman"/>
          <w:sz w:val="20"/>
          <w:szCs w:val="22"/>
        </w:rPr>
        <w:t>807 K tütün 4 Hayvan 2 pıçak</w:t>
      </w:r>
    </w:p>
    <w:p w14:paraId="18628249" w14:textId="77777777" w:rsidR="00604B8A" w:rsidRPr="00FD30FA" w:rsidRDefault="00D250EB" w:rsidP="00606895">
      <w:pPr>
        <w:rPr>
          <w:rFonts w:ascii="Times New Roman" w:hAnsi="Times New Roman" w:cs="Times New Roman"/>
          <w:sz w:val="20"/>
          <w:szCs w:val="22"/>
        </w:rPr>
      </w:pPr>
      <w:r>
        <w:rPr>
          <w:rFonts w:ascii="Times New Roman" w:hAnsi="Times New Roman" w:cs="Times New Roman"/>
          <w:sz w:val="20"/>
          <w:szCs w:val="22"/>
        </w:rPr>
        <w:t>10</w:t>
      </w:r>
      <w:r>
        <w:rPr>
          <w:rFonts w:ascii="Times New Roman" w:hAnsi="Times New Roman" w:cs="Times New Roman"/>
          <w:sz w:val="20"/>
          <w:szCs w:val="22"/>
        </w:rPr>
        <w:tab/>
        <w:t>Bay</w:t>
      </w:r>
      <w:r w:rsidR="00AE3011" w:rsidRPr="00FD30FA">
        <w:rPr>
          <w:rFonts w:ascii="Times New Roman" w:hAnsi="Times New Roman" w:cs="Times New Roman"/>
          <w:sz w:val="20"/>
          <w:szCs w:val="22"/>
        </w:rPr>
        <w:t>azıt :</w:t>
      </w:r>
      <w:r>
        <w:rPr>
          <w:rFonts w:ascii="Times New Roman" w:hAnsi="Times New Roman" w:cs="Times New Roman"/>
          <w:sz w:val="20"/>
          <w:szCs w:val="22"/>
        </w:rPr>
        <w:t xml:space="preserve">        11:</w:t>
      </w:r>
      <w:r w:rsidRPr="00FD30FA">
        <w:rPr>
          <w:rFonts w:ascii="Times New Roman" w:hAnsi="Times New Roman" w:cs="Times New Roman"/>
          <w:sz w:val="20"/>
          <w:szCs w:val="22"/>
        </w:rPr>
        <w:t>sigara kâğdı, tütün, cephane</w:t>
      </w:r>
    </w:p>
    <w:p w14:paraId="162CF00E" w14:textId="77777777" w:rsidR="00604B8A" w:rsidRDefault="00AE3011" w:rsidP="00606895">
      <w:pPr>
        <w:rPr>
          <w:rFonts w:ascii="Times New Roman" w:hAnsi="Times New Roman" w:cs="Times New Roman"/>
          <w:sz w:val="20"/>
          <w:szCs w:val="22"/>
        </w:rPr>
      </w:pPr>
      <w:r w:rsidRPr="00FD30FA">
        <w:rPr>
          <w:rFonts w:ascii="Times New Roman" w:hAnsi="Times New Roman" w:cs="Times New Roman"/>
          <w:sz w:val="20"/>
          <w:szCs w:val="22"/>
        </w:rPr>
        <w:t>11</w:t>
      </w:r>
      <w:r w:rsidRPr="00FD30FA">
        <w:rPr>
          <w:rFonts w:ascii="Times New Roman" w:hAnsi="Times New Roman" w:cs="Times New Roman"/>
          <w:sz w:val="20"/>
          <w:szCs w:val="22"/>
        </w:rPr>
        <w:tab/>
        <w:t>Bursa</w:t>
      </w:r>
      <w:r w:rsidR="00D250EB">
        <w:rPr>
          <w:rFonts w:ascii="Times New Roman" w:hAnsi="Times New Roman" w:cs="Times New Roman"/>
          <w:sz w:val="20"/>
          <w:szCs w:val="22"/>
        </w:rPr>
        <w:t xml:space="preserve">             104</w:t>
      </w:r>
      <w:r w:rsidR="00D250EB" w:rsidRPr="00FD30FA">
        <w:rPr>
          <w:rFonts w:ascii="Times New Roman" w:hAnsi="Times New Roman" w:cs="Times New Roman"/>
          <w:sz w:val="20"/>
          <w:szCs w:val="22"/>
        </w:rPr>
        <w:t>: esrar, tütün sigara kağdı</w:t>
      </w:r>
    </w:p>
    <w:p w14:paraId="55021224" w14:textId="77777777" w:rsidR="00D250EB" w:rsidRPr="00FD30FA" w:rsidRDefault="00D250EB" w:rsidP="00606895">
      <w:pPr>
        <w:rPr>
          <w:rFonts w:ascii="Times New Roman" w:hAnsi="Times New Roman" w:cs="Times New Roman"/>
          <w:sz w:val="20"/>
          <w:szCs w:val="22"/>
        </w:rPr>
      </w:pPr>
      <w:r>
        <w:rPr>
          <w:rFonts w:ascii="Times New Roman" w:hAnsi="Times New Roman" w:cs="Times New Roman"/>
          <w:sz w:val="20"/>
          <w:szCs w:val="22"/>
        </w:rPr>
        <w:t xml:space="preserve">                                    </w:t>
      </w:r>
      <w:r w:rsidRPr="00FD30FA">
        <w:rPr>
          <w:rFonts w:ascii="Times New Roman" w:hAnsi="Times New Roman" w:cs="Times New Roman"/>
          <w:sz w:val="20"/>
          <w:szCs w:val="22"/>
        </w:rPr>
        <w:t>hayvan, rakı</w:t>
      </w:r>
    </w:p>
    <w:p w14:paraId="4B7ECCBD" w14:textId="77777777" w:rsidR="00604B8A" w:rsidRDefault="00AE3011" w:rsidP="00D250EB">
      <w:pPr>
        <w:rPr>
          <w:rFonts w:ascii="Times New Roman" w:hAnsi="Times New Roman" w:cs="Times New Roman"/>
          <w:sz w:val="20"/>
          <w:szCs w:val="22"/>
        </w:rPr>
      </w:pPr>
      <w:r w:rsidRPr="00FD30FA">
        <w:rPr>
          <w:rFonts w:ascii="Times New Roman" w:hAnsi="Times New Roman" w:cs="Times New Roman"/>
          <w:sz w:val="20"/>
          <w:szCs w:val="22"/>
        </w:rPr>
        <w:t>12</w:t>
      </w:r>
      <w:r w:rsidRPr="00FD30FA">
        <w:rPr>
          <w:rFonts w:ascii="Times New Roman" w:hAnsi="Times New Roman" w:cs="Times New Roman"/>
          <w:sz w:val="20"/>
          <w:szCs w:val="22"/>
        </w:rPr>
        <w:tab/>
        <w:t>Burdur :</w:t>
      </w:r>
      <w:r w:rsidR="00D250EB">
        <w:rPr>
          <w:rFonts w:ascii="Times New Roman" w:hAnsi="Times New Roman" w:cs="Times New Roman"/>
          <w:sz w:val="20"/>
          <w:szCs w:val="22"/>
        </w:rPr>
        <w:t xml:space="preserve">        2 : 76 paket sigara kâğdı 10</w:t>
      </w:r>
    </w:p>
    <w:p w14:paraId="5A814A72" w14:textId="77777777" w:rsidR="00D250EB" w:rsidRPr="00FD30FA" w:rsidRDefault="00D250EB" w:rsidP="00D250EB">
      <w:pPr>
        <w:rPr>
          <w:rFonts w:ascii="Times New Roman" w:hAnsi="Times New Roman" w:cs="Times New Roman"/>
          <w:sz w:val="20"/>
          <w:szCs w:val="22"/>
        </w:rPr>
      </w:pPr>
      <w:r>
        <w:rPr>
          <w:rFonts w:ascii="Times New Roman" w:hAnsi="Times New Roman" w:cs="Times New Roman"/>
          <w:sz w:val="20"/>
          <w:szCs w:val="22"/>
        </w:rPr>
        <w:t xml:space="preserve">                                   </w:t>
      </w:r>
      <w:r w:rsidRPr="00FD30FA">
        <w:rPr>
          <w:rFonts w:ascii="Times New Roman" w:hAnsi="Times New Roman" w:cs="Times New Roman"/>
          <w:sz w:val="20"/>
          <w:szCs w:val="22"/>
        </w:rPr>
        <w:t>gram tütün</w:t>
      </w:r>
    </w:p>
    <w:p w14:paraId="2D11E4D0" w14:textId="77777777" w:rsidR="00604B8A" w:rsidRPr="00FD30FA" w:rsidRDefault="00AE3011" w:rsidP="00D250EB">
      <w:pPr>
        <w:rPr>
          <w:rFonts w:ascii="Times New Roman" w:hAnsi="Times New Roman" w:cs="Times New Roman"/>
          <w:sz w:val="20"/>
          <w:szCs w:val="22"/>
        </w:rPr>
      </w:pPr>
      <w:r w:rsidRPr="00FD30FA">
        <w:rPr>
          <w:rFonts w:ascii="Times New Roman" w:hAnsi="Times New Roman" w:cs="Times New Roman"/>
          <w:sz w:val="20"/>
          <w:szCs w:val="22"/>
        </w:rPr>
        <w:t>13</w:t>
      </w:r>
      <w:r w:rsidRPr="00FD30FA">
        <w:rPr>
          <w:rFonts w:ascii="Times New Roman" w:hAnsi="Times New Roman" w:cs="Times New Roman"/>
          <w:sz w:val="20"/>
          <w:szCs w:val="22"/>
        </w:rPr>
        <w:tab/>
        <w:t>Bolu :</w:t>
      </w:r>
      <w:r w:rsidR="00D250EB">
        <w:rPr>
          <w:rFonts w:ascii="Times New Roman" w:hAnsi="Times New Roman" w:cs="Times New Roman"/>
          <w:sz w:val="20"/>
          <w:szCs w:val="22"/>
        </w:rPr>
        <w:t xml:space="preserve">           </w:t>
      </w:r>
      <w:r w:rsidR="00D250EB" w:rsidRPr="00FD30FA">
        <w:rPr>
          <w:rFonts w:ascii="Times New Roman" w:hAnsi="Times New Roman" w:cs="Times New Roman"/>
          <w:sz w:val="20"/>
          <w:szCs w:val="22"/>
        </w:rPr>
        <w:t>174 • 374 K cibra 30K rakı 18570</w:t>
      </w:r>
    </w:p>
    <w:p w14:paraId="2283BA88" w14:textId="77777777" w:rsidR="00604B8A" w:rsidRDefault="00D250EB" w:rsidP="00606895">
      <w:pPr>
        <w:rPr>
          <w:rFonts w:ascii="Times New Roman" w:hAnsi="Times New Roman" w:cs="Times New Roman"/>
          <w:sz w:val="20"/>
          <w:szCs w:val="22"/>
        </w:rPr>
      </w:pPr>
      <w:r>
        <w:rPr>
          <w:rFonts w:ascii="Times New Roman" w:hAnsi="Times New Roman" w:cs="Times New Roman"/>
          <w:sz w:val="20"/>
          <w:szCs w:val="22"/>
        </w:rPr>
        <w:t xml:space="preserve">                                   </w:t>
      </w:r>
      <w:r w:rsidRPr="00FD30FA">
        <w:rPr>
          <w:rFonts w:ascii="Times New Roman" w:hAnsi="Times New Roman" w:cs="Times New Roman"/>
          <w:sz w:val="20"/>
          <w:szCs w:val="22"/>
        </w:rPr>
        <w:t>varak sigara kâğdı 6 havan 30</w:t>
      </w:r>
    </w:p>
    <w:p w14:paraId="3297CB60" w14:textId="77777777" w:rsidR="00D250EB" w:rsidRPr="00FD30FA" w:rsidRDefault="00D250EB" w:rsidP="00606895">
      <w:pPr>
        <w:rPr>
          <w:rFonts w:ascii="Times New Roman" w:hAnsi="Times New Roman" w:cs="Times New Roman"/>
          <w:sz w:val="20"/>
          <w:szCs w:val="22"/>
        </w:rPr>
      </w:pPr>
      <w:r>
        <w:rPr>
          <w:rFonts w:ascii="Times New Roman" w:hAnsi="Times New Roman" w:cs="Times New Roman"/>
          <w:sz w:val="20"/>
          <w:szCs w:val="22"/>
        </w:rPr>
        <w:t xml:space="preserve">                                   </w:t>
      </w:r>
      <w:r w:rsidRPr="00FD30FA">
        <w:rPr>
          <w:rFonts w:ascii="Times New Roman" w:hAnsi="Times New Roman" w:cs="Times New Roman"/>
          <w:sz w:val="20"/>
          <w:szCs w:val="22"/>
        </w:rPr>
        <w:t>havan pıçağı 387 K tütün 300</w:t>
      </w:r>
    </w:p>
    <w:p w14:paraId="0461DECC" w14:textId="77777777" w:rsidR="00604B8A" w:rsidRPr="00FD30FA" w:rsidRDefault="00AE3011" w:rsidP="00606895">
      <w:pPr>
        <w:rPr>
          <w:rFonts w:ascii="Times New Roman" w:hAnsi="Times New Roman" w:cs="Times New Roman"/>
          <w:sz w:val="20"/>
          <w:szCs w:val="22"/>
        </w:rPr>
      </w:pPr>
      <w:r w:rsidRPr="00FD30FA">
        <w:rPr>
          <w:rFonts w:ascii="Times New Roman" w:hAnsi="Times New Roman" w:cs="Times New Roman"/>
          <w:sz w:val="20"/>
          <w:szCs w:val="22"/>
        </w:rPr>
        <w:t xml:space="preserve"> </w:t>
      </w:r>
      <w:r w:rsidR="00D250EB">
        <w:rPr>
          <w:rFonts w:ascii="Times New Roman" w:hAnsi="Times New Roman" w:cs="Times New Roman"/>
          <w:sz w:val="20"/>
          <w:szCs w:val="22"/>
        </w:rPr>
        <w:t xml:space="preserve">                                  </w:t>
      </w:r>
      <w:r w:rsidR="00890C3F">
        <w:rPr>
          <w:rFonts w:ascii="Times New Roman" w:hAnsi="Times New Roman" w:cs="Times New Roman"/>
          <w:sz w:val="20"/>
          <w:szCs w:val="22"/>
        </w:rPr>
        <w:t>gram barut 112 fişeiık 1</w:t>
      </w:r>
      <w:r w:rsidR="00D250EB" w:rsidRPr="00FD30FA">
        <w:rPr>
          <w:rFonts w:ascii="Times New Roman" w:hAnsi="Times New Roman" w:cs="Times New Roman"/>
          <w:sz w:val="20"/>
          <w:szCs w:val="22"/>
        </w:rPr>
        <w:t>K saçma</w:t>
      </w:r>
    </w:p>
    <w:p w14:paraId="39ACDF13" w14:textId="77777777" w:rsidR="00FD30FA" w:rsidRDefault="00FD30FA" w:rsidP="00606895">
      <w:pPr>
        <w:rPr>
          <w:rFonts w:ascii="Times New Roman" w:hAnsi="Times New Roman" w:cs="Times New Roman"/>
          <w:sz w:val="20"/>
          <w:szCs w:val="22"/>
        </w:rPr>
      </w:pPr>
    </w:p>
    <w:p w14:paraId="37F6A0C3" w14:textId="77777777" w:rsidR="00FD30FA" w:rsidRDefault="00D250EB" w:rsidP="00606895">
      <w:pPr>
        <w:rPr>
          <w:rFonts w:ascii="Times New Roman" w:hAnsi="Times New Roman" w:cs="Times New Roman"/>
          <w:sz w:val="20"/>
          <w:szCs w:val="22"/>
        </w:rPr>
      </w:pPr>
      <w:r>
        <w:rPr>
          <w:rFonts w:ascii="Times New Roman" w:hAnsi="Times New Roman" w:cs="Times New Roman"/>
          <w:sz w:val="20"/>
          <w:szCs w:val="22"/>
        </w:rPr>
        <w:br w:type="page"/>
      </w:r>
    </w:p>
    <w:p w14:paraId="0B822FE9" w14:textId="77777777" w:rsidR="00D250EB" w:rsidRPr="00B10802" w:rsidRDefault="00AE3011" w:rsidP="00D250EB">
      <w:pPr>
        <w:rPr>
          <w:rFonts w:ascii="Times New Roman" w:hAnsi="Times New Roman" w:cs="Times New Roman"/>
          <w:sz w:val="20"/>
          <w:szCs w:val="20"/>
        </w:rPr>
      </w:pPr>
      <w:r w:rsidRPr="00B10802">
        <w:rPr>
          <w:rFonts w:ascii="Times New Roman" w:hAnsi="Times New Roman" w:cs="Times New Roman"/>
          <w:sz w:val="20"/>
          <w:szCs w:val="20"/>
        </w:rPr>
        <w:lastRenderedPageBreak/>
        <w:t>14</w:t>
      </w:r>
      <w:r w:rsidR="00FD30FA" w:rsidRPr="00B10802">
        <w:rPr>
          <w:rFonts w:ascii="Times New Roman" w:hAnsi="Times New Roman" w:cs="Times New Roman"/>
          <w:sz w:val="20"/>
          <w:szCs w:val="20"/>
        </w:rPr>
        <w:t xml:space="preserve"> Bitlis :</w:t>
      </w:r>
      <w:r w:rsidR="00D250EB" w:rsidRPr="00B10802">
        <w:rPr>
          <w:rFonts w:ascii="Times New Roman" w:hAnsi="Times New Roman" w:cs="Times New Roman"/>
          <w:sz w:val="20"/>
          <w:szCs w:val="20"/>
        </w:rPr>
        <w:t xml:space="preserve">                </w:t>
      </w:r>
      <w:r w:rsidR="00EC3C90">
        <w:rPr>
          <w:rFonts w:ascii="Times New Roman" w:hAnsi="Times New Roman" w:cs="Times New Roman"/>
          <w:sz w:val="20"/>
          <w:szCs w:val="20"/>
        </w:rPr>
        <w:t>25 : K tütün 1 havan 2 havan</w:t>
      </w:r>
      <w:r w:rsidR="00D250EB" w:rsidRPr="00B10802">
        <w:rPr>
          <w:rFonts w:ascii="Times New Roman" w:hAnsi="Times New Roman" w:cs="Times New Roman"/>
          <w:sz w:val="20"/>
          <w:szCs w:val="20"/>
        </w:rPr>
        <w:t xml:space="preserve"> </w:t>
      </w:r>
    </w:p>
    <w:p w14:paraId="1C74B3AC" w14:textId="77777777" w:rsidR="00D250EB" w:rsidRPr="00B10802" w:rsidRDefault="00D250EB" w:rsidP="00D250EB">
      <w:pPr>
        <w:rPr>
          <w:rFonts w:ascii="Times New Roman" w:hAnsi="Times New Roman" w:cs="Times New Roman"/>
          <w:sz w:val="20"/>
          <w:szCs w:val="20"/>
        </w:rPr>
      </w:pPr>
      <w:r w:rsidRPr="00B10802">
        <w:rPr>
          <w:rFonts w:ascii="Times New Roman" w:hAnsi="Times New Roman" w:cs="Times New Roman"/>
          <w:sz w:val="20"/>
          <w:szCs w:val="20"/>
        </w:rPr>
        <w:t xml:space="preserve">                               pıçağı 150 çakmak 50 iskanbil </w:t>
      </w:r>
    </w:p>
    <w:p w14:paraId="441D7F89" w14:textId="77777777" w:rsidR="00604B8A" w:rsidRPr="00B10802" w:rsidRDefault="00D250EB" w:rsidP="00D250EB">
      <w:pPr>
        <w:rPr>
          <w:rFonts w:ascii="Times New Roman" w:hAnsi="Times New Roman" w:cs="Times New Roman"/>
          <w:sz w:val="20"/>
          <w:szCs w:val="20"/>
        </w:rPr>
      </w:pPr>
      <w:r w:rsidRPr="00B10802">
        <w:rPr>
          <w:rFonts w:ascii="Times New Roman" w:hAnsi="Times New Roman" w:cs="Times New Roman"/>
          <w:sz w:val="20"/>
          <w:szCs w:val="20"/>
        </w:rPr>
        <w:t xml:space="preserve">                               kâğdı l30 müteferrik ipeklikumaş</w:t>
      </w:r>
    </w:p>
    <w:p w14:paraId="3AB2917F" w14:textId="77777777" w:rsidR="00D250EB" w:rsidRPr="00B10802" w:rsidRDefault="00AE3011" w:rsidP="00D250EB">
      <w:pPr>
        <w:rPr>
          <w:rFonts w:ascii="Times New Roman" w:hAnsi="Times New Roman" w:cs="Times New Roman"/>
          <w:sz w:val="20"/>
          <w:szCs w:val="20"/>
        </w:rPr>
      </w:pPr>
      <w:r w:rsidRPr="00B10802">
        <w:rPr>
          <w:rFonts w:ascii="Times New Roman" w:hAnsi="Times New Roman" w:cs="Times New Roman"/>
          <w:sz w:val="20"/>
          <w:szCs w:val="20"/>
        </w:rPr>
        <w:t>15</w:t>
      </w:r>
      <w:r w:rsidR="00FD30FA" w:rsidRPr="00B10802">
        <w:rPr>
          <w:rFonts w:ascii="Times New Roman" w:hAnsi="Times New Roman" w:cs="Times New Roman"/>
          <w:sz w:val="20"/>
          <w:szCs w:val="20"/>
        </w:rPr>
        <w:t xml:space="preserve"> Bilecik :</w:t>
      </w:r>
      <w:r w:rsidR="00D250EB" w:rsidRPr="00B10802">
        <w:rPr>
          <w:rFonts w:ascii="Times New Roman" w:hAnsi="Times New Roman" w:cs="Times New Roman"/>
          <w:sz w:val="20"/>
          <w:szCs w:val="20"/>
        </w:rPr>
        <w:t xml:space="preserve">            17 : denk tütün</w:t>
      </w:r>
    </w:p>
    <w:p w14:paraId="6F849019" w14:textId="77777777" w:rsidR="00604B8A" w:rsidRPr="00B10802" w:rsidRDefault="00604B8A" w:rsidP="00606895">
      <w:pPr>
        <w:rPr>
          <w:rFonts w:ascii="Times New Roman" w:hAnsi="Times New Roman" w:cs="Times New Roman"/>
          <w:sz w:val="20"/>
          <w:szCs w:val="20"/>
        </w:rPr>
      </w:pPr>
    </w:p>
    <w:p w14:paraId="4B98FC8D" w14:textId="77777777" w:rsidR="00B10802" w:rsidRPr="00B10802" w:rsidRDefault="00AE3011" w:rsidP="00D250EB">
      <w:pPr>
        <w:rPr>
          <w:rFonts w:ascii="Times New Roman" w:hAnsi="Times New Roman" w:cs="Times New Roman"/>
          <w:sz w:val="20"/>
          <w:szCs w:val="20"/>
        </w:rPr>
      </w:pPr>
      <w:r w:rsidRPr="00B10802">
        <w:rPr>
          <w:rFonts w:ascii="Times New Roman" w:hAnsi="Times New Roman" w:cs="Times New Roman"/>
          <w:sz w:val="20"/>
          <w:szCs w:val="20"/>
        </w:rPr>
        <w:t>16</w:t>
      </w:r>
      <w:r w:rsidR="00FD30FA" w:rsidRPr="00B10802">
        <w:rPr>
          <w:rFonts w:ascii="Times New Roman" w:hAnsi="Times New Roman" w:cs="Times New Roman"/>
          <w:sz w:val="20"/>
          <w:szCs w:val="20"/>
        </w:rPr>
        <w:t xml:space="preserve"> Cebelibereket:</w:t>
      </w:r>
      <w:r w:rsidR="00D250EB" w:rsidRPr="00B10802">
        <w:rPr>
          <w:rFonts w:ascii="Times New Roman" w:hAnsi="Times New Roman" w:cs="Times New Roman"/>
          <w:sz w:val="20"/>
          <w:szCs w:val="20"/>
        </w:rPr>
        <w:t xml:space="preserve">   </w:t>
      </w:r>
      <w:r w:rsidR="00B10802" w:rsidRPr="00B10802">
        <w:rPr>
          <w:rFonts w:ascii="Times New Roman" w:hAnsi="Times New Roman" w:cs="Times New Roman"/>
          <w:sz w:val="20"/>
          <w:szCs w:val="20"/>
        </w:rPr>
        <w:t>6</w:t>
      </w:r>
      <w:r w:rsidR="00D250EB" w:rsidRPr="00B10802">
        <w:rPr>
          <w:rFonts w:ascii="Times New Roman" w:hAnsi="Times New Roman" w:cs="Times New Roman"/>
          <w:sz w:val="20"/>
          <w:szCs w:val="20"/>
        </w:rPr>
        <w:t xml:space="preserve">: 438 K şeker 413 K tütün </w:t>
      </w:r>
    </w:p>
    <w:p w14:paraId="471D9599" w14:textId="77777777" w:rsidR="00B10802" w:rsidRPr="00B10802" w:rsidRDefault="00B10802" w:rsidP="00D250EB">
      <w:pPr>
        <w:rPr>
          <w:rFonts w:ascii="Times New Roman" w:hAnsi="Times New Roman" w:cs="Times New Roman"/>
          <w:sz w:val="20"/>
          <w:szCs w:val="20"/>
        </w:rPr>
      </w:pPr>
      <w:r w:rsidRPr="00B10802">
        <w:rPr>
          <w:rFonts w:ascii="Times New Roman" w:hAnsi="Times New Roman" w:cs="Times New Roman"/>
          <w:sz w:val="20"/>
          <w:szCs w:val="20"/>
        </w:rPr>
        <w:t xml:space="preserve">                               </w:t>
      </w:r>
      <w:r w:rsidR="00D250EB" w:rsidRPr="00B10802">
        <w:rPr>
          <w:rFonts w:ascii="Times New Roman" w:hAnsi="Times New Roman" w:cs="Times New Roman"/>
          <w:sz w:val="20"/>
          <w:szCs w:val="20"/>
        </w:rPr>
        <w:t>5097 deste sigara kâğdı 298</w:t>
      </w:r>
    </w:p>
    <w:p w14:paraId="5500E965" w14:textId="77777777" w:rsidR="00604B8A" w:rsidRPr="00B10802" w:rsidRDefault="00B10802" w:rsidP="00606895">
      <w:pPr>
        <w:rPr>
          <w:rFonts w:ascii="Times New Roman" w:hAnsi="Times New Roman" w:cs="Times New Roman"/>
          <w:sz w:val="20"/>
          <w:szCs w:val="20"/>
        </w:rPr>
      </w:pPr>
      <w:r w:rsidRPr="00B10802">
        <w:rPr>
          <w:rFonts w:ascii="Times New Roman" w:hAnsi="Times New Roman" w:cs="Times New Roman"/>
          <w:sz w:val="20"/>
          <w:szCs w:val="20"/>
        </w:rPr>
        <w:t xml:space="preserve">                              </w:t>
      </w:r>
      <w:r w:rsidR="00D250EB" w:rsidRPr="00B10802">
        <w:rPr>
          <w:rFonts w:ascii="Times New Roman" w:hAnsi="Times New Roman" w:cs="Times New Roman"/>
          <w:sz w:val="20"/>
          <w:szCs w:val="20"/>
        </w:rPr>
        <w:t xml:space="preserve"> müteferrik ipekli kumaş</w:t>
      </w:r>
    </w:p>
    <w:p w14:paraId="1F06A73A" w14:textId="77777777" w:rsidR="00B10802" w:rsidRPr="00B10802" w:rsidRDefault="00AE3011" w:rsidP="00606895">
      <w:pPr>
        <w:rPr>
          <w:rFonts w:ascii="Times New Roman" w:hAnsi="Times New Roman" w:cs="Times New Roman"/>
          <w:sz w:val="20"/>
          <w:szCs w:val="20"/>
        </w:rPr>
      </w:pPr>
      <w:r w:rsidRPr="00B10802">
        <w:rPr>
          <w:rFonts w:ascii="Times New Roman" w:hAnsi="Times New Roman" w:cs="Times New Roman"/>
          <w:sz w:val="20"/>
          <w:szCs w:val="20"/>
        </w:rPr>
        <w:t>17</w:t>
      </w:r>
      <w:r w:rsidR="00FD30FA" w:rsidRPr="00B10802">
        <w:rPr>
          <w:rFonts w:ascii="Times New Roman" w:hAnsi="Times New Roman" w:cs="Times New Roman"/>
          <w:sz w:val="20"/>
          <w:szCs w:val="20"/>
        </w:rPr>
        <w:t xml:space="preserve"> Çankırı:</w:t>
      </w:r>
      <w:r w:rsidR="00B10802" w:rsidRPr="00B10802">
        <w:rPr>
          <w:rFonts w:ascii="Times New Roman" w:hAnsi="Times New Roman" w:cs="Times New Roman"/>
          <w:sz w:val="20"/>
          <w:szCs w:val="20"/>
        </w:rPr>
        <w:t xml:space="preserve">            5 : 18 defter sigara kâğdı 16 </w:t>
      </w:r>
    </w:p>
    <w:p w14:paraId="5D4A263F" w14:textId="77777777" w:rsidR="00604B8A" w:rsidRPr="00B10802" w:rsidRDefault="00B10802" w:rsidP="00606895">
      <w:pPr>
        <w:rPr>
          <w:rFonts w:ascii="Times New Roman" w:hAnsi="Times New Roman" w:cs="Times New Roman"/>
          <w:sz w:val="20"/>
          <w:szCs w:val="20"/>
        </w:rPr>
      </w:pPr>
      <w:r w:rsidRPr="00B10802">
        <w:rPr>
          <w:rFonts w:ascii="Times New Roman" w:hAnsi="Times New Roman" w:cs="Times New Roman"/>
          <w:sz w:val="20"/>
          <w:szCs w:val="20"/>
        </w:rPr>
        <w:t xml:space="preserve">                              K tütün 20 paket tütün</w:t>
      </w:r>
    </w:p>
    <w:p w14:paraId="00AA385A" w14:textId="77777777" w:rsidR="00604B8A" w:rsidRPr="00B10802" w:rsidRDefault="00AE3011" w:rsidP="00B10802">
      <w:pPr>
        <w:rPr>
          <w:rFonts w:ascii="Times New Roman" w:hAnsi="Times New Roman" w:cs="Times New Roman"/>
          <w:sz w:val="20"/>
          <w:szCs w:val="20"/>
        </w:rPr>
      </w:pPr>
      <w:r w:rsidRPr="00B10802">
        <w:rPr>
          <w:rFonts w:ascii="Times New Roman" w:hAnsi="Times New Roman" w:cs="Times New Roman"/>
          <w:sz w:val="20"/>
          <w:szCs w:val="20"/>
        </w:rPr>
        <w:t>18</w:t>
      </w:r>
      <w:r w:rsidR="00FD30FA" w:rsidRPr="00B10802">
        <w:rPr>
          <w:rFonts w:ascii="Times New Roman" w:hAnsi="Times New Roman" w:cs="Times New Roman"/>
          <w:sz w:val="20"/>
          <w:szCs w:val="20"/>
        </w:rPr>
        <w:t xml:space="preserve"> Çanakkale :</w:t>
      </w:r>
      <w:r w:rsidR="00B10802" w:rsidRPr="00B10802">
        <w:rPr>
          <w:rFonts w:ascii="Times New Roman" w:hAnsi="Times New Roman" w:cs="Times New Roman"/>
          <w:sz w:val="20"/>
          <w:szCs w:val="20"/>
        </w:rPr>
        <w:t xml:space="preserve">      24 : tütün, sigara kâğdı, rakı</w:t>
      </w:r>
    </w:p>
    <w:p w14:paraId="1D4072AB" w14:textId="77777777" w:rsidR="00B10802" w:rsidRPr="00B10802" w:rsidRDefault="00AE3011" w:rsidP="00606895">
      <w:pPr>
        <w:rPr>
          <w:rFonts w:ascii="Times New Roman" w:hAnsi="Times New Roman" w:cs="Times New Roman"/>
          <w:sz w:val="20"/>
          <w:szCs w:val="20"/>
        </w:rPr>
      </w:pPr>
      <w:r w:rsidRPr="00B10802">
        <w:rPr>
          <w:rFonts w:ascii="Times New Roman" w:hAnsi="Times New Roman" w:cs="Times New Roman"/>
          <w:sz w:val="20"/>
          <w:szCs w:val="20"/>
        </w:rPr>
        <w:t>19</w:t>
      </w:r>
      <w:r w:rsidR="00FD30FA" w:rsidRPr="00B10802">
        <w:rPr>
          <w:rFonts w:ascii="Times New Roman" w:hAnsi="Times New Roman" w:cs="Times New Roman"/>
          <w:sz w:val="20"/>
          <w:szCs w:val="20"/>
        </w:rPr>
        <w:t xml:space="preserve"> Çorıım :</w:t>
      </w:r>
      <w:r w:rsidR="00B10802" w:rsidRPr="00B10802">
        <w:rPr>
          <w:rFonts w:ascii="Times New Roman" w:hAnsi="Times New Roman" w:cs="Times New Roman"/>
          <w:sz w:val="20"/>
          <w:szCs w:val="20"/>
        </w:rPr>
        <w:t xml:space="preserve">           60 : 5528 defter sigara kâğdı </w:t>
      </w:r>
    </w:p>
    <w:p w14:paraId="4C7BD6C6" w14:textId="77777777" w:rsidR="00B10802" w:rsidRPr="00B10802" w:rsidRDefault="00B10802" w:rsidP="00606895">
      <w:pPr>
        <w:rPr>
          <w:rFonts w:ascii="Times New Roman" w:hAnsi="Times New Roman" w:cs="Times New Roman"/>
          <w:sz w:val="20"/>
          <w:szCs w:val="20"/>
        </w:rPr>
      </w:pPr>
      <w:r w:rsidRPr="00B10802">
        <w:rPr>
          <w:rFonts w:ascii="Times New Roman" w:hAnsi="Times New Roman" w:cs="Times New Roman"/>
          <w:sz w:val="20"/>
          <w:szCs w:val="20"/>
        </w:rPr>
        <w:t xml:space="preserve">                              621 K Rakı 236 K şarap 235 </w:t>
      </w:r>
    </w:p>
    <w:p w14:paraId="45EB484D" w14:textId="77777777" w:rsidR="00B10802" w:rsidRPr="00B10802" w:rsidRDefault="00B10802" w:rsidP="00606895">
      <w:pPr>
        <w:rPr>
          <w:rFonts w:ascii="Times New Roman" w:hAnsi="Times New Roman" w:cs="Times New Roman"/>
          <w:sz w:val="20"/>
          <w:szCs w:val="20"/>
        </w:rPr>
      </w:pPr>
      <w:r w:rsidRPr="00B10802">
        <w:rPr>
          <w:rFonts w:ascii="Times New Roman" w:hAnsi="Times New Roman" w:cs="Times New Roman"/>
          <w:sz w:val="20"/>
          <w:szCs w:val="20"/>
        </w:rPr>
        <w:t xml:space="preserve">                              K cibre 135 tütün 4 havan</w:t>
      </w:r>
    </w:p>
    <w:p w14:paraId="6E419660" w14:textId="77777777" w:rsidR="00604B8A" w:rsidRPr="00B10802" w:rsidRDefault="00B10802" w:rsidP="00606895">
      <w:pPr>
        <w:rPr>
          <w:rFonts w:ascii="Times New Roman" w:hAnsi="Times New Roman" w:cs="Times New Roman"/>
          <w:sz w:val="20"/>
          <w:szCs w:val="20"/>
        </w:rPr>
      </w:pPr>
      <w:r w:rsidRPr="00B10802">
        <w:rPr>
          <w:rFonts w:ascii="Times New Roman" w:hAnsi="Times New Roman" w:cs="Times New Roman"/>
          <w:sz w:val="20"/>
          <w:szCs w:val="20"/>
        </w:rPr>
        <w:t xml:space="preserve">                              pıçağı 2 Hayvan</w:t>
      </w:r>
    </w:p>
    <w:p w14:paraId="6532C9FF" w14:textId="77777777" w:rsidR="00B10802" w:rsidRPr="00B10802" w:rsidRDefault="00AE3011" w:rsidP="00B10802">
      <w:pPr>
        <w:rPr>
          <w:rFonts w:ascii="Times New Roman" w:hAnsi="Times New Roman" w:cs="Times New Roman"/>
          <w:sz w:val="20"/>
          <w:szCs w:val="20"/>
        </w:rPr>
      </w:pPr>
      <w:r w:rsidRPr="00B10802">
        <w:rPr>
          <w:rFonts w:ascii="Times New Roman" w:hAnsi="Times New Roman" w:cs="Times New Roman"/>
          <w:sz w:val="20"/>
          <w:szCs w:val="20"/>
        </w:rPr>
        <w:t>20</w:t>
      </w:r>
      <w:r w:rsidR="00FD30FA" w:rsidRPr="00B10802">
        <w:rPr>
          <w:rFonts w:ascii="Times New Roman" w:hAnsi="Times New Roman" w:cs="Times New Roman"/>
          <w:sz w:val="20"/>
          <w:szCs w:val="20"/>
        </w:rPr>
        <w:t xml:space="preserve"> Denizli :</w:t>
      </w:r>
      <w:r w:rsidR="00B10802" w:rsidRPr="00B10802">
        <w:rPr>
          <w:rFonts w:ascii="Times New Roman" w:hAnsi="Times New Roman" w:cs="Times New Roman"/>
          <w:sz w:val="20"/>
          <w:szCs w:val="20"/>
        </w:rPr>
        <w:t xml:space="preserve">           12,3 K rakı 3 inbik 154730 </w:t>
      </w:r>
    </w:p>
    <w:p w14:paraId="687C35D8" w14:textId="77777777" w:rsidR="00B10802" w:rsidRPr="00B10802" w:rsidRDefault="00B10802" w:rsidP="00B10802">
      <w:pPr>
        <w:rPr>
          <w:rFonts w:ascii="Times New Roman" w:hAnsi="Times New Roman" w:cs="Times New Roman"/>
          <w:sz w:val="20"/>
          <w:szCs w:val="20"/>
        </w:rPr>
      </w:pPr>
      <w:r w:rsidRPr="00B10802">
        <w:rPr>
          <w:rFonts w:ascii="Times New Roman" w:hAnsi="Times New Roman" w:cs="Times New Roman"/>
          <w:sz w:val="20"/>
          <w:szCs w:val="20"/>
        </w:rPr>
        <w:t xml:space="preserve">                               sigara 27 K tütün 1 havan 1</w:t>
      </w:r>
    </w:p>
    <w:p w14:paraId="002A8321" w14:textId="77777777" w:rsidR="00604B8A" w:rsidRPr="00B10802" w:rsidRDefault="00B10802" w:rsidP="00B10802">
      <w:pPr>
        <w:rPr>
          <w:rFonts w:ascii="Times New Roman" w:hAnsi="Times New Roman" w:cs="Times New Roman"/>
          <w:sz w:val="20"/>
          <w:szCs w:val="20"/>
        </w:rPr>
      </w:pPr>
      <w:r w:rsidRPr="00B10802">
        <w:rPr>
          <w:rFonts w:ascii="Times New Roman" w:hAnsi="Times New Roman" w:cs="Times New Roman"/>
          <w:sz w:val="20"/>
          <w:szCs w:val="20"/>
        </w:rPr>
        <w:t xml:space="preserve">                               havan pıçağı 40 torba barut</w:t>
      </w:r>
    </w:p>
    <w:p w14:paraId="79F52C6D" w14:textId="77777777" w:rsidR="00B10802" w:rsidRPr="00B10802" w:rsidRDefault="00AE3011" w:rsidP="00B10802">
      <w:pPr>
        <w:rPr>
          <w:rFonts w:ascii="Times New Roman" w:hAnsi="Times New Roman" w:cs="Times New Roman"/>
          <w:sz w:val="20"/>
          <w:szCs w:val="20"/>
        </w:rPr>
      </w:pPr>
      <w:r w:rsidRPr="00B10802">
        <w:rPr>
          <w:rFonts w:ascii="Times New Roman" w:hAnsi="Times New Roman" w:cs="Times New Roman"/>
          <w:sz w:val="20"/>
          <w:szCs w:val="20"/>
        </w:rPr>
        <w:t>21</w:t>
      </w:r>
      <w:r w:rsidR="00EC3C90">
        <w:rPr>
          <w:rFonts w:ascii="Times New Roman" w:hAnsi="Times New Roman" w:cs="Times New Roman"/>
          <w:sz w:val="20"/>
          <w:szCs w:val="20"/>
        </w:rPr>
        <w:t xml:space="preserve"> Diyarıbeki</w:t>
      </w:r>
      <w:r w:rsidR="00FD30FA" w:rsidRPr="00B10802">
        <w:rPr>
          <w:rFonts w:ascii="Times New Roman" w:hAnsi="Times New Roman" w:cs="Times New Roman"/>
          <w:sz w:val="20"/>
          <w:szCs w:val="20"/>
        </w:rPr>
        <w:t>r :</w:t>
      </w:r>
      <w:r w:rsidR="00B10802" w:rsidRPr="00B10802">
        <w:rPr>
          <w:rFonts w:ascii="Times New Roman" w:hAnsi="Times New Roman" w:cs="Times New Roman"/>
          <w:sz w:val="20"/>
          <w:szCs w:val="20"/>
        </w:rPr>
        <w:t xml:space="preserve">   </w:t>
      </w:r>
      <w:r w:rsidR="00EC3C90">
        <w:rPr>
          <w:rFonts w:ascii="Times New Roman" w:hAnsi="Times New Roman" w:cs="Times New Roman"/>
          <w:sz w:val="20"/>
          <w:szCs w:val="20"/>
        </w:rPr>
        <w:t xml:space="preserve">  </w:t>
      </w:r>
      <w:r w:rsidR="00B10802" w:rsidRPr="00B10802">
        <w:rPr>
          <w:rFonts w:ascii="Times New Roman" w:hAnsi="Times New Roman" w:cs="Times New Roman"/>
          <w:sz w:val="20"/>
          <w:szCs w:val="20"/>
        </w:rPr>
        <w:t xml:space="preserve">5 : 356986 varak sigara kâğdı </w:t>
      </w:r>
    </w:p>
    <w:p w14:paraId="4DB64E94" w14:textId="77777777" w:rsidR="00B10802" w:rsidRPr="00B10802" w:rsidRDefault="00B10802" w:rsidP="00B10802">
      <w:pPr>
        <w:rPr>
          <w:rFonts w:ascii="Times New Roman" w:hAnsi="Times New Roman" w:cs="Times New Roman"/>
          <w:sz w:val="20"/>
          <w:szCs w:val="20"/>
        </w:rPr>
      </w:pPr>
      <w:r w:rsidRPr="00B10802">
        <w:rPr>
          <w:rFonts w:ascii="Times New Roman" w:hAnsi="Times New Roman" w:cs="Times New Roman"/>
          <w:sz w:val="20"/>
          <w:szCs w:val="20"/>
        </w:rPr>
        <w:t xml:space="preserve">                             </w:t>
      </w:r>
      <w:r w:rsidR="00EC3C90">
        <w:rPr>
          <w:rFonts w:ascii="Times New Roman" w:hAnsi="Times New Roman" w:cs="Times New Roman"/>
          <w:sz w:val="20"/>
          <w:szCs w:val="20"/>
        </w:rPr>
        <w:t xml:space="preserve"> </w:t>
      </w:r>
      <w:r w:rsidRPr="00B10802">
        <w:rPr>
          <w:rFonts w:ascii="Times New Roman" w:hAnsi="Times New Roman" w:cs="Times New Roman"/>
          <w:sz w:val="20"/>
          <w:szCs w:val="20"/>
        </w:rPr>
        <w:t xml:space="preserve"> 200 K tütün 370 K şeker 6 K </w:t>
      </w:r>
    </w:p>
    <w:p w14:paraId="65F16B17" w14:textId="77777777" w:rsidR="00604B8A" w:rsidRPr="00B10802" w:rsidRDefault="00B10802" w:rsidP="00B10802">
      <w:pPr>
        <w:rPr>
          <w:rFonts w:ascii="Times New Roman" w:hAnsi="Times New Roman" w:cs="Times New Roman"/>
          <w:sz w:val="20"/>
          <w:szCs w:val="20"/>
        </w:rPr>
      </w:pPr>
      <w:r w:rsidRPr="00B10802">
        <w:rPr>
          <w:rFonts w:ascii="Times New Roman" w:hAnsi="Times New Roman" w:cs="Times New Roman"/>
          <w:sz w:val="20"/>
          <w:szCs w:val="20"/>
        </w:rPr>
        <w:t xml:space="preserve">                              </w:t>
      </w:r>
      <w:r w:rsidR="00EC3C90">
        <w:rPr>
          <w:rFonts w:ascii="Times New Roman" w:hAnsi="Times New Roman" w:cs="Times New Roman"/>
          <w:sz w:val="20"/>
          <w:szCs w:val="20"/>
        </w:rPr>
        <w:t xml:space="preserve"> </w:t>
      </w:r>
      <w:r w:rsidRPr="00B10802">
        <w:rPr>
          <w:rFonts w:ascii="Times New Roman" w:hAnsi="Times New Roman" w:cs="Times New Roman"/>
          <w:sz w:val="20"/>
          <w:szCs w:val="20"/>
        </w:rPr>
        <w:t>barut, rakı ve Halep kumaşı</w:t>
      </w:r>
    </w:p>
    <w:p w14:paraId="79A63DB3" w14:textId="77777777" w:rsidR="00604B8A" w:rsidRPr="00B10802" w:rsidRDefault="00AE3011" w:rsidP="00606895">
      <w:pPr>
        <w:rPr>
          <w:rFonts w:ascii="Times New Roman" w:hAnsi="Times New Roman" w:cs="Times New Roman"/>
          <w:sz w:val="20"/>
          <w:szCs w:val="20"/>
        </w:rPr>
      </w:pPr>
      <w:r w:rsidRPr="00B10802">
        <w:rPr>
          <w:rFonts w:ascii="Times New Roman" w:hAnsi="Times New Roman" w:cs="Times New Roman"/>
          <w:sz w:val="20"/>
          <w:szCs w:val="20"/>
        </w:rPr>
        <w:t>22</w:t>
      </w:r>
      <w:r w:rsidR="00FD30FA" w:rsidRPr="00B10802">
        <w:rPr>
          <w:rFonts w:ascii="Times New Roman" w:hAnsi="Times New Roman" w:cs="Times New Roman"/>
          <w:sz w:val="20"/>
          <w:szCs w:val="20"/>
        </w:rPr>
        <w:t xml:space="preserve"> Edirne :</w:t>
      </w:r>
      <w:r w:rsidR="00B10802" w:rsidRPr="00B10802">
        <w:rPr>
          <w:rFonts w:ascii="Times New Roman" w:hAnsi="Times New Roman" w:cs="Times New Roman"/>
          <w:sz w:val="20"/>
          <w:szCs w:val="20"/>
        </w:rPr>
        <w:t xml:space="preserve">            </w:t>
      </w:r>
      <w:r w:rsidR="00EC3C90">
        <w:rPr>
          <w:rFonts w:ascii="Times New Roman" w:hAnsi="Times New Roman" w:cs="Times New Roman"/>
          <w:sz w:val="20"/>
          <w:szCs w:val="20"/>
        </w:rPr>
        <w:t xml:space="preserve"> </w:t>
      </w:r>
      <w:r w:rsidR="00B10802" w:rsidRPr="00B10802">
        <w:rPr>
          <w:rFonts w:ascii="Times New Roman" w:hAnsi="Times New Roman" w:cs="Times New Roman"/>
          <w:sz w:val="20"/>
          <w:szCs w:val="20"/>
        </w:rPr>
        <w:t>Kaçakçılık vak'ası olmamıştır</w:t>
      </w:r>
    </w:p>
    <w:p w14:paraId="7999EEE4" w14:textId="77777777" w:rsidR="00B10802" w:rsidRPr="00B10802" w:rsidRDefault="00AE3011" w:rsidP="00B10802">
      <w:pPr>
        <w:rPr>
          <w:rFonts w:ascii="Times New Roman" w:hAnsi="Times New Roman" w:cs="Times New Roman"/>
          <w:sz w:val="20"/>
          <w:szCs w:val="20"/>
        </w:rPr>
      </w:pPr>
      <w:r w:rsidRPr="00B10802">
        <w:rPr>
          <w:rFonts w:ascii="Times New Roman" w:hAnsi="Times New Roman" w:cs="Times New Roman"/>
          <w:sz w:val="20"/>
          <w:szCs w:val="20"/>
        </w:rPr>
        <w:t>23</w:t>
      </w:r>
      <w:r w:rsidR="00FD30FA" w:rsidRPr="00B10802">
        <w:rPr>
          <w:rFonts w:ascii="Times New Roman" w:hAnsi="Times New Roman" w:cs="Times New Roman"/>
          <w:sz w:val="20"/>
          <w:szCs w:val="20"/>
        </w:rPr>
        <w:t xml:space="preserve"> Erzincan :</w:t>
      </w:r>
      <w:r w:rsidR="00B10802" w:rsidRPr="00B10802">
        <w:rPr>
          <w:rFonts w:ascii="Times New Roman" w:hAnsi="Times New Roman" w:cs="Times New Roman"/>
          <w:sz w:val="20"/>
          <w:szCs w:val="20"/>
        </w:rPr>
        <w:t xml:space="preserve">         7: 1,5 K rakı 3661 defter sigara </w:t>
      </w:r>
    </w:p>
    <w:p w14:paraId="216E8C34" w14:textId="77777777" w:rsidR="00B10802" w:rsidRPr="00B10802" w:rsidRDefault="00B10802" w:rsidP="00B10802">
      <w:pPr>
        <w:rPr>
          <w:rFonts w:ascii="Times New Roman" w:hAnsi="Times New Roman" w:cs="Times New Roman"/>
          <w:sz w:val="20"/>
          <w:szCs w:val="20"/>
        </w:rPr>
      </w:pPr>
      <w:r w:rsidRPr="00B10802">
        <w:rPr>
          <w:rFonts w:ascii="Times New Roman" w:hAnsi="Times New Roman" w:cs="Times New Roman"/>
          <w:sz w:val="20"/>
          <w:szCs w:val="20"/>
        </w:rPr>
        <w:t xml:space="preserve">                               kâğdı 244 K tütün 25 yük kömür</w:t>
      </w:r>
    </w:p>
    <w:p w14:paraId="2905659B" w14:textId="77777777" w:rsidR="00604B8A" w:rsidRPr="00B10802" w:rsidRDefault="00B10802" w:rsidP="00606895">
      <w:pPr>
        <w:rPr>
          <w:rFonts w:ascii="Times New Roman" w:hAnsi="Times New Roman" w:cs="Times New Roman"/>
          <w:sz w:val="20"/>
          <w:szCs w:val="20"/>
        </w:rPr>
      </w:pPr>
      <w:r w:rsidRPr="00B10802">
        <w:rPr>
          <w:rFonts w:ascii="Times New Roman" w:hAnsi="Times New Roman" w:cs="Times New Roman"/>
          <w:sz w:val="20"/>
          <w:szCs w:val="20"/>
        </w:rPr>
        <w:t xml:space="preserve">                               1mavzer</w:t>
      </w:r>
    </w:p>
    <w:p w14:paraId="4F17C66C" w14:textId="77777777" w:rsidR="00B10802" w:rsidRPr="00B10802" w:rsidRDefault="00AE3011" w:rsidP="00B10802">
      <w:pPr>
        <w:rPr>
          <w:rFonts w:ascii="Times New Roman" w:hAnsi="Times New Roman" w:cs="Times New Roman"/>
          <w:sz w:val="20"/>
          <w:szCs w:val="20"/>
        </w:rPr>
      </w:pPr>
      <w:r w:rsidRPr="00B10802">
        <w:rPr>
          <w:rFonts w:ascii="Times New Roman" w:hAnsi="Times New Roman" w:cs="Times New Roman"/>
          <w:sz w:val="20"/>
          <w:szCs w:val="20"/>
        </w:rPr>
        <w:t>24</w:t>
      </w:r>
      <w:r w:rsidR="00FD30FA" w:rsidRPr="00B10802">
        <w:rPr>
          <w:rFonts w:ascii="Times New Roman" w:hAnsi="Times New Roman" w:cs="Times New Roman"/>
          <w:sz w:val="20"/>
          <w:szCs w:val="20"/>
        </w:rPr>
        <w:t xml:space="preserve"> Erzurum :</w:t>
      </w:r>
      <w:r w:rsidR="00B10802" w:rsidRPr="00B10802">
        <w:rPr>
          <w:rFonts w:ascii="Times New Roman" w:hAnsi="Times New Roman" w:cs="Times New Roman"/>
          <w:sz w:val="20"/>
          <w:szCs w:val="20"/>
        </w:rPr>
        <w:t xml:space="preserve">          23 : 300 K tütün 52251 deste</w:t>
      </w:r>
    </w:p>
    <w:p w14:paraId="5E23F247" w14:textId="77777777" w:rsidR="00604B8A" w:rsidRPr="00B10802" w:rsidRDefault="00B10802" w:rsidP="00606895">
      <w:pPr>
        <w:rPr>
          <w:rFonts w:ascii="Times New Roman" w:hAnsi="Times New Roman" w:cs="Times New Roman"/>
          <w:sz w:val="20"/>
          <w:szCs w:val="20"/>
        </w:rPr>
      </w:pPr>
      <w:r w:rsidRPr="00B10802">
        <w:rPr>
          <w:rFonts w:ascii="Times New Roman" w:hAnsi="Times New Roman" w:cs="Times New Roman"/>
          <w:sz w:val="20"/>
          <w:szCs w:val="20"/>
        </w:rPr>
        <w:t xml:space="preserve">                               sigara kâğdı</w:t>
      </w:r>
    </w:p>
    <w:p w14:paraId="24126DDA" w14:textId="77777777" w:rsidR="00B10802" w:rsidRPr="00B10802" w:rsidRDefault="00AE3011" w:rsidP="00B10802">
      <w:pPr>
        <w:rPr>
          <w:rFonts w:ascii="Times New Roman" w:hAnsi="Times New Roman" w:cs="Times New Roman"/>
          <w:sz w:val="20"/>
          <w:szCs w:val="20"/>
        </w:rPr>
      </w:pPr>
      <w:r w:rsidRPr="00B10802">
        <w:rPr>
          <w:rFonts w:ascii="Times New Roman" w:hAnsi="Times New Roman" w:cs="Times New Roman"/>
          <w:sz w:val="20"/>
          <w:szCs w:val="20"/>
        </w:rPr>
        <w:t>25</w:t>
      </w:r>
      <w:r w:rsidR="00FD30FA" w:rsidRPr="00B10802">
        <w:rPr>
          <w:rFonts w:ascii="Times New Roman" w:hAnsi="Times New Roman" w:cs="Times New Roman"/>
          <w:sz w:val="20"/>
          <w:szCs w:val="20"/>
        </w:rPr>
        <w:t xml:space="preserve"> Eskişehir :</w:t>
      </w:r>
      <w:r w:rsidR="00B10802" w:rsidRPr="00B10802">
        <w:rPr>
          <w:rFonts w:ascii="Times New Roman" w:hAnsi="Times New Roman" w:cs="Times New Roman"/>
          <w:sz w:val="20"/>
          <w:szCs w:val="20"/>
        </w:rPr>
        <w:t xml:space="preserve">         11 : 60K cibre 650 gram tütün,</w:t>
      </w:r>
    </w:p>
    <w:p w14:paraId="720D18C9" w14:textId="77777777" w:rsidR="00B10802" w:rsidRPr="00B10802" w:rsidRDefault="00B10802" w:rsidP="00B10802">
      <w:pPr>
        <w:rPr>
          <w:rFonts w:ascii="Times New Roman" w:hAnsi="Times New Roman" w:cs="Times New Roman"/>
          <w:sz w:val="20"/>
          <w:szCs w:val="20"/>
        </w:rPr>
      </w:pPr>
      <w:r w:rsidRPr="00B10802">
        <w:rPr>
          <w:rFonts w:ascii="Times New Roman" w:hAnsi="Times New Roman" w:cs="Times New Roman"/>
          <w:sz w:val="20"/>
          <w:szCs w:val="20"/>
        </w:rPr>
        <w:t xml:space="preserve">                                </w:t>
      </w:r>
      <w:r w:rsidR="00EC3C90">
        <w:rPr>
          <w:rFonts w:ascii="Times New Roman" w:hAnsi="Times New Roman" w:cs="Times New Roman"/>
          <w:sz w:val="20"/>
          <w:szCs w:val="20"/>
        </w:rPr>
        <w:t>bir</w:t>
      </w:r>
      <w:r w:rsidRPr="00B10802">
        <w:rPr>
          <w:rFonts w:ascii="Times New Roman" w:hAnsi="Times New Roman" w:cs="Times New Roman"/>
          <w:sz w:val="20"/>
          <w:szCs w:val="20"/>
        </w:rPr>
        <w:t xml:space="preserve">az esrar 5 şişe rakı 5890 </w:t>
      </w:r>
    </w:p>
    <w:p w14:paraId="7B7CD9FE" w14:textId="77777777" w:rsidR="00B10802" w:rsidRPr="00B10802" w:rsidRDefault="00B10802" w:rsidP="00B10802">
      <w:pPr>
        <w:rPr>
          <w:rFonts w:ascii="Times New Roman" w:hAnsi="Times New Roman" w:cs="Times New Roman"/>
          <w:sz w:val="20"/>
          <w:szCs w:val="20"/>
        </w:rPr>
      </w:pPr>
      <w:r w:rsidRPr="00B10802">
        <w:rPr>
          <w:rFonts w:ascii="Times New Roman" w:hAnsi="Times New Roman" w:cs="Times New Roman"/>
          <w:sz w:val="20"/>
          <w:szCs w:val="20"/>
        </w:rPr>
        <w:t xml:space="preserve">                                defter sigara kâğdı, 1 yük tütün</w:t>
      </w:r>
    </w:p>
    <w:p w14:paraId="7FC3D297" w14:textId="77777777" w:rsidR="00604B8A" w:rsidRPr="00B10802" w:rsidRDefault="00B10802" w:rsidP="00606895">
      <w:pPr>
        <w:rPr>
          <w:rFonts w:ascii="Times New Roman" w:hAnsi="Times New Roman" w:cs="Times New Roman"/>
          <w:sz w:val="20"/>
          <w:szCs w:val="20"/>
        </w:rPr>
      </w:pPr>
      <w:r w:rsidRPr="00B10802">
        <w:rPr>
          <w:rFonts w:ascii="Times New Roman" w:hAnsi="Times New Roman" w:cs="Times New Roman"/>
          <w:sz w:val="20"/>
          <w:szCs w:val="20"/>
        </w:rPr>
        <w:t xml:space="preserve">                                2araba kereste</w:t>
      </w:r>
    </w:p>
    <w:p w14:paraId="1672EBA9" w14:textId="77777777" w:rsidR="00604B8A" w:rsidRPr="00B10802" w:rsidRDefault="00AE3011" w:rsidP="00606895">
      <w:pPr>
        <w:rPr>
          <w:rFonts w:ascii="Times New Roman" w:hAnsi="Times New Roman" w:cs="Times New Roman"/>
          <w:sz w:val="22"/>
          <w:szCs w:val="22"/>
        </w:rPr>
      </w:pPr>
      <w:r w:rsidRPr="00B10802">
        <w:rPr>
          <w:rFonts w:ascii="Times New Roman" w:hAnsi="Times New Roman" w:cs="Times New Roman"/>
          <w:sz w:val="20"/>
          <w:szCs w:val="20"/>
        </w:rPr>
        <w:t>26</w:t>
      </w:r>
      <w:r w:rsidR="00FD30FA" w:rsidRPr="00B10802">
        <w:rPr>
          <w:rFonts w:ascii="Times New Roman" w:hAnsi="Times New Roman" w:cs="Times New Roman"/>
          <w:sz w:val="20"/>
          <w:szCs w:val="20"/>
        </w:rPr>
        <w:t xml:space="preserve"> Elaziz :</w:t>
      </w:r>
      <w:r w:rsidR="00B10802">
        <w:rPr>
          <w:rFonts w:ascii="Times New Roman" w:hAnsi="Times New Roman" w:cs="Times New Roman"/>
          <w:sz w:val="20"/>
          <w:szCs w:val="20"/>
        </w:rPr>
        <w:t xml:space="preserve">               </w:t>
      </w:r>
      <w:r w:rsidR="00B10802">
        <w:rPr>
          <w:rFonts w:ascii="Times New Roman" w:hAnsi="Times New Roman" w:cs="Times New Roman"/>
          <w:sz w:val="22"/>
          <w:szCs w:val="22"/>
        </w:rPr>
        <w:t>8</w:t>
      </w:r>
      <w:r w:rsidR="00B10802" w:rsidRPr="00606895">
        <w:rPr>
          <w:rFonts w:ascii="Times New Roman" w:hAnsi="Times New Roman" w:cs="Times New Roman"/>
          <w:sz w:val="22"/>
          <w:szCs w:val="22"/>
        </w:rPr>
        <w:t>: tütün, sigara kâğdı</w:t>
      </w:r>
    </w:p>
    <w:p w14:paraId="51C76F29" w14:textId="77777777" w:rsidR="00B10802" w:rsidRDefault="00AE3011" w:rsidP="00B10802">
      <w:pPr>
        <w:rPr>
          <w:rFonts w:ascii="Times New Roman" w:hAnsi="Times New Roman" w:cs="Times New Roman"/>
          <w:sz w:val="22"/>
          <w:szCs w:val="22"/>
        </w:rPr>
      </w:pPr>
      <w:r w:rsidRPr="00606895">
        <w:rPr>
          <w:rFonts w:ascii="Times New Roman" w:hAnsi="Times New Roman" w:cs="Times New Roman"/>
          <w:sz w:val="22"/>
          <w:szCs w:val="22"/>
        </w:rPr>
        <w:t>27</w:t>
      </w:r>
      <w:r w:rsidR="00FD30FA" w:rsidRPr="00FD30FA">
        <w:rPr>
          <w:rFonts w:ascii="Times New Roman" w:hAnsi="Times New Roman" w:cs="Times New Roman"/>
          <w:sz w:val="22"/>
          <w:szCs w:val="22"/>
        </w:rPr>
        <w:t xml:space="preserve"> </w:t>
      </w:r>
      <w:r w:rsidR="00FD30FA" w:rsidRPr="00606895">
        <w:rPr>
          <w:rFonts w:ascii="Times New Roman" w:hAnsi="Times New Roman" w:cs="Times New Roman"/>
          <w:sz w:val="22"/>
          <w:szCs w:val="22"/>
        </w:rPr>
        <w:t>Gümüşhane :</w:t>
      </w:r>
      <w:r w:rsidR="00B10802">
        <w:rPr>
          <w:rFonts w:ascii="Times New Roman" w:hAnsi="Times New Roman" w:cs="Times New Roman"/>
          <w:sz w:val="22"/>
          <w:szCs w:val="22"/>
        </w:rPr>
        <w:t xml:space="preserve">   </w:t>
      </w:r>
      <w:r w:rsidR="00B10802" w:rsidRPr="00606895">
        <w:rPr>
          <w:rFonts w:ascii="Times New Roman" w:hAnsi="Times New Roman" w:cs="Times New Roman"/>
          <w:sz w:val="22"/>
          <w:szCs w:val="22"/>
        </w:rPr>
        <w:t xml:space="preserve">5 : 180 defter sigara kâğdı 6 </w:t>
      </w:r>
    </w:p>
    <w:p w14:paraId="6B005DA5" w14:textId="77777777" w:rsidR="00B10802" w:rsidRPr="00606895" w:rsidRDefault="00B10802" w:rsidP="00B10802">
      <w:pPr>
        <w:rPr>
          <w:rFonts w:ascii="Times New Roman" w:hAnsi="Times New Roman" w:cs="Times New Roman"/>
          <w:sz w:val="22"/>
          <w:szCs w:val="22"/>
        </w:rPr>
      </w:pPr>
      <w:r>
        <w:rPr>
          <w:rFonts w:ascii="Times New Roman" w:hAnsi="Times New Roman" w:cs="Times New Roman"/>
          <w:sz w:val="22"/>
          <w:szCs w:val="22"/>
        </w:rPr>
        <w:t xml:space="preserve">                             </w:t>
      </w:r>
      <w:r w:rsidRPr="00606895">
        <w:rPr>
          <w:rFonts w:ascii="Times New Roman" w:hAnsi="Times New Roman" w:cs="Times New Roman"/>
          <w:sz w:val="22"/>
          <w:szCs w:val="22"/>
        </w:rPr>
        <w:t>hayvan 2 mavzer 8 çuval 2 heybe</w:t>
      </w:r>
    </w:p>
    <w:p w14:paraId="08157669" w14:textId="77777777" w:rsidR="00FD30FA" w:rsidRPr="00606895" w:rsidRDefault="00FD30FA" w:rsidP="00FD30FA">
      <w:pPr>
        <w:rPr>
          <w:rFonts w:ascii="Times New Roman" w:hAnsi="Times New Roman" w:cs="Times New Roman"/>
          <w:sz w:val="22"/>
          <w:szCs w:val="22"/>
        </w:rPr>
      </w:pPr>
    </w:p>
    <w:p w14:paraId="3A6C4A2D" w14:textId="77777777" w:rsidR="00B10802" w:rsidRDefault="00B10802">
      <w:pPr>
        <w:rPr>
          <w:rFonts w:ascii="Times New Roman" w:hAnsi="Times New Roman" w:cs="Times New Roman"/>
          <w:sz w:val="22"/>
          <w:szCs w:val="22"/>
        </w:rPr>
      </w:pPr>
      <w:r>
        <w:rPr>
          <w:rFonts w:ascii="Times New Roman" w:hAnsi="Times New Roman" w:cs="Times New Roman"/>
          <w:sz w:val="22"/>
          <w:szCs w:val="22"/>
        </w:rPr>
        <w:br w:type="page"/>
      </w:r>
    </w:p>
    <w:p w14:paraId="67666461" w14:textId="77777777" w:rsidR="00604B8A" w:rsidRPr="00623CB2" w:rsidRDefault="0092551E" w:rsidP="00623CB2">
      <w:pPr>
        <w:rPr>
          <w:rFonts w:ascii="Times New Roman" w:hAnsi="Times New Roman" w:cs="Times New Roman"/>
          <w:sz w:val="20"/>
          <w:szCs w:val="22"/>
        </w:rPr>
      </w:pPr>
      <w:r>
        <w:rPr>
          <w:rFonts w:ascii="Times New Roman" w:hAnsi="Times New Roman" w:cs="Times New Roman"/>
          <w:sz w:val="20"/>
          <w:szCs w:val="22"/>
        </w:rPr>
        <w:lastRenderedPageBreak/>
        <w:t>28</w:t>
      </w:r>
      <w:r w:rsidR="00AE3011" w:rsidRPr="00623CB2">
        <w:rPr>
          <w:rFonts w:ascii="Times New Roman" w:hAnsi="Times New Roman" w:cs="Times New Roman"/>
          <w:sz w:val="20"/>
          <w:szCs w:val="22"/>
        </w:rPr>
        <w:t>kütahya :</w:t>
      </w:r>
      <w:r w:rsidR="00623CB2" w:rsidRPr="00623CB2">
        <w:rPr>
          <w:rFonts w:ascii="Times New Roman" w:hAnsi="Times New Roman" w:cs="Times New Roman"/>
          <w:sz w:val="20"/>
          <w:szCs w:val="22"/>
        </w:rPr>
        <w:t xml:space="preserve">          </w:t>
      </w:r>
      <w:r>
        <w:rPr>
          <w:rFonts w:ascii="Times New Roman" w:hAnsi="Times New Roman" w:cs="Times New Roman"/>
          <w:sz w:val="20"/>
          <w:szCs w:val="22"/>
        </w:rPr>
        <w:t xml:space="preserve">         </w:t>
      </w:r>
      <w:r w:rsidR="00623CB2" w:rsidRPr="00623CB2">
        <w:rPr>
          <w:rFonts w:ascii="Times New Roman" w:hAnsi="Times New Roman" w:cs="Times New Roman"/>
          <w:sz w:val="20"/>
          <w:szCs w:val="22"/>
        </w:rPr>
        <w:t>133 : tütün, rakı, sigara kââdı</w:t>
      </w:r>
    </w:p>
    <w:p w14:paraId="5E25DABE" w14:textId="77777777" w:rsidR="00604B8A" w:rsidRPr="00623CB2" w:rsidRDefault="0092551E" w:rsidP="00606895">
      <w:pPr>
        <w:rPr>
          <w:rFonts w:ascii="Times New Roman" w:hAnsi="Times New Roman" w:cs="Times New Roman"/>
          <w:sz w:val="20"/>
          <w:szCs w:val="22"/>
        </w:rPr>
      </w:pPr>
      <w:r>
        <w:rPr>
          <w:rFonts w:ascii="Times New Roman" w:hAnsi="Times New Roman" w:cs="Times New Roman"/>
          <w:sz w:val="20"/>
          <w:szCs w:val="22"/>
        </w:rPr>
        <w:t>29</w:t>
      </w:r>
      <w:r w:rsidR="00AE3011" w:rsidRPr="00623CB2">
        <w:rPr>
          <w:rFonts w:ascii="Times New Roman" w:hAnsi="Times New Roman" w:cs="Times New Roman"/>
          <w:sz w:val="20"/>
          <w:szCs w:val="22"/>
        </w:rPr>
        <w:t>Kiresun :</w:t>
      </w:r>
      <w:r w:rsidR="00623CB2" w:rsidRPr="00623CB2">
        <w:rPr>
          <w:rFonts w:ascii="Times New Roman" w:hAnsi="Times New Roman" w:cs="Times New Roman"/>
          <w:sz w:val="20"/>
          <w:szCs w:val="22"/>
        </w:rPr>
        <w:t xml:space="preserve">          </w:t>
      </w:r>
      <w:r>
        <w:rPr>
          <w:rFonts w:ascii="Times New Roman" w:hAnsi="Times New Roman" w:cs="Times New Roman"/>
          <w:sz w:val="20"/>
          <w:szCs w:val="22"/>
        </w:rPr>
        <w:t xml:space="preserve">         </w:t>
      </w:r>
      <w:r w:rsidR="00623CB2" w:rsidRPr="00623CB2">
        <w:rPr>
          <w:rFonts w:ascii="Times New Roman" w:hAnsi="Times New Roman" w:cs="Times New Roman"/>
          <w:sz w:val="20"/>
          <w:szCs w:val="22"/>
        </w:rPr>
        <w:t>7 : 2191 K tütün</w:t>
      </w:r>
    </w:p>
    <w:p w14:paraId="6D458E60" w14:textId="77777777" w:rsidR="00623CB2" w:rsidRPr="00623CB2" w:rsidRDefault="0092551E" w:rsidP="00606895">
      <w:pPr>
        <w:rPr>
          <w:rFonts w:ascii="Times New Roman" w:hAnsi="Times New Roman" w:cs="Times New Roman"/>
          <w:sz w:val="20"/>
          <w:szCs w:val="22"/>
        </w:rPr>
      </w:pPr>
      <w:r>
        <w:rPr>
          <w:rFonts w:ascii="Times New Roman" w:hAnsi="Times New Roman" w:cs="Times New Roman"/>
          <w:sz w:val="20"/>
          <w:szCs w:val="22"/>
        </w:rPr>
        <w:t>30</w:t>
      </w:r>
      <w:r w:rsidR="00AE3011" w:rsidRPr="00623CB2">
        <w:rPr>
          <w:rFonts w:ascii="Times New Roman" w:hAnsi="Times New Roman" w:cs="Times New Roman"/>
          <w:sz w:val="20"/>
          <w:szCs w:val="22"/>
        </w:rPr>
        <w:t>Gaziayintap :</w:t>
      </w:r>
      <w:r w:rsidR="00623CB2" w:rsidRPr="00623CB2">
        <w:rPr>
          <w:rFonts w:ascii="Times New Roman" w:hAnsi="Times New Roman" w:cs="Times New Roman"/>
          <w:sz w:val="20"/>
          <w:szCs w:val="22"/>
        </w:rPr>
        <w:t xml:space="preserve">   </w:t>
      </w:r>
      <w:r>
        <w:rPr>
          <w:rFonts w:ascii="Times New Roman" w:hAnsi="Times New Roman" w:cs="Times New Roman"/>
          <w:sz w:val="20"/>
          <w:szCs w:val="22"/>
        </w:rPr>
        <w:t xml:space="preserve">         </w:t>
      </w:r>
      <w:r w:rsidR="00623CB2" w:rsidRPr="00623CB2">
        <w:rPr>
          <w:rFonts w:ascii="Times New Roman" w:hAnsi="Times New Roman" w:cs="Times New Roman"/>
          <w:sz w:val="20"/>
          <w:szCs w:val="22"/>
        </w:rPr>
        <w:t xml:space="preserve">500 • 4761 K şeker 1100 K tütün </w:t>
      </w:r>
    </w:p>
    <w:p w14:paraId="2073F389" w14:textId="77777777" w:rsidR="00623CB2" w:rsidRPr="00623CB2" w:rsidRDefault="00623CB2" w:rsidP="00606895">
      <w:pPr>
        <w:rPr>
          <w:rFonts w:ascii="Times New Roman" w:hAnsi="Times New Roman" w:cs="Times New Roman"/>
          <w:sz w:val="20"/>
          <w:szCs w:val="22"/>
        </w:rPr>
      </w:pPr>
      <w:r w:rsidRPr="00623CB2">
        <w:rPr>
          <w:rFonts w:ascii="Times New Roman" w:hAnsi="Times New Roman" w:cs="Times New Roman"/>
          <w:sz w:val="20"/>
          <w:szCs w:val="22"/>
        </w:rPr>
        <w:t xml:space="preserve">                                     1207309 varak sigara kâğdı 1977 </w:t>
      </w:r>
    </w:p>
    <w:p w14:paraId="1B528F96" w14:textId="77777777" w:rsidR="00623CB2" w:rsidRPr="00623CB2" w:rsidRDefault="00623CB2" w:rsidP="00606895">
      <w:pPr>
        <w:rPr>
          <w:rFonts w:ascii="Times New Roman" w:hAnsi="Times New Roman" w:cs="Times New Roman"/>
          <w:sz w:val="20"/>
          <w:szCs w:val="22"/>
        </w:rPr>
      </w:pPr>
      <w:r w:rsidRPr="00623CB2">
        <w:rPr>
          <w:rFonts w:ascii="Times New Roman" w:hAnsi="Times New Roman" w:cs="Times New Roman"/>
          <w:sz w:val="20"/>
          <w:szCs w:val="22"/>
        </w:rPr>
        <w:t xml:space="preserve">                                      kutu kibrit 415 K rakı 8100 K</w:t>
      </w:r>
    </w:p>
    <w:p w14:paraId="495B258A" w14:textId="77777777" w:rsidR="00623CB2" w:rsidRPr="00623CB2" w:rsidRDefault="00623CB2" w:rsidP="00606895">
      <w:pPr>
        <w:rPr>
          <w:rFonts w:ascii="Times New Roman" w:hAnsi="Times New Roman" w:cs="Times New Roman"/>
          <w:sz w:val="20"/>
          <w:szCs w:val="22"/>
        </w:rPr>
      </w:pPr>
      <w:r w:rsidRPr="00623CB2">
        <w:rPr>
          <w:rFonts w:ascii="Times New Roman" w:hAnsi="Times New Roman" w:cs="Times New Roman"/>
          <w:sz w:val="20"/>
          <w:szCs w:val="22"/>
        </w:rPr>
        <w:t xml:space="preserve">                                      tuz 21 hayvan 40 inbik 10 </w:t>
      </w:r>
    </w:p>
    <w:p w14:paraId="48BBF3E0" w14:textId="77777777" w:rsidR="00623CB2" w:rsidRPr="00623CB2" w:rsidRDefault="00623CB2" w:rsidP="00606895">
      <w:pPr>
        <w:rPr>
          <w:rFonts w:ascii="Times New Roman" w:hAnsi="Times New Roman" w:cs="Times New Roman"/>
          <w:sz w:val="20"/>
          <w:szCs w:val="22"/>
        </w:rPr>
      </w:pPr>
      <w:r w:rsidRPr="00623CB2">
        <w:rPr>
          <w:rFonts w:ascii="Times New Roman" w:hAnsi="Times New Roman" w:cs="Times New Roman"/>
          <w:sz w:val="20"/>
          <w:szCs w:val="22"/>
        </w:rPr>
        <w:t xml:space="preserve">                                      havan pıçağı 1 mavzer bir çok</w:t>
      </w:r>
    </w:p>
    <w:p w14:paraId="6D87C2EC" w14:textId="77777777" w:rsidR="00604B8A" w:rsidRPr="00623CB2" w:rsidRDefault="00623CB2" w:rsidP="00606895">
      <w:pPr>
        <w:rPr>
          <w:rFonts w:ascii="Times New Roman" w:hAnsi="Times New Roman" w:cs="Times New Roman"/>
          <w:sz w:val="20"/>
          <w:szCs w:val="22"/>
        </w:rPr>
      </w:pPr>
      <w:r w:rsidRPr="00623CB2">
        <w:rPr>
          <w:rFonts w:ascii="Times New Roman" w:hAnsi="Times New Roman" w:cs="Times New Roman"/>
          <w:sz w:val="20"/>
          <w:szCs w:val="22"/>
        </w:rPr>
        <w:t xml:space="preserve">                                      tuhafiye kumaş, elbise ve saire.</w:t>
      </w:r>
    </w:p>
    <w:p w14:paraId="0C4DBCD1" w14:textId="77777777" w:rsidR="00604B8A" w:rsidRPr="00623CB2" w:rsidRDefault="0092551E" w:rsidP="00606895">
      <w:pPr>
        <w:rPr>
          <w:rFonts w:ascii="Times New Roman" w:hAnsi="Times New Roman" w:cs="Times New Roman"/>
          <w:sz w:val="20"/>
          <w:szCs w:val="22"/>
        </w:rPr>
      </w:pPr>
      <w:r>
        <w:rPr>
          <w:rFonts w:ascii="Times New Roman" w:hAnsi="Times New Roman" w:cs="Times New Roman"/>
          <w:sz w:val="20"/>
          <w:szCs w:val="22"/>
        </w:rPr>
        <w:t>31</w:t>
      </w:r>
      <w:r w:rsidR="00AE3011" w:rsidRPr="00623CB2">
        <w:rPr>
          <w:rFonts w:ascii="Times New Roman" w:hAnsi="Times New Roman" w:cs="Times New Roman"/>
          <w:sz w:val="20"/>
          <w:szCs w:val="22"/>
        </w:rPr>
        <w:t>Hakâri :</w:t>
      </w:r>
      <w:r w:rsidR="00623CB2" w:rsidRPr="00623CB2">
        <w:rPr>
          <w:rFonts w:ascii="Times New Roman" w:hAnsi="Times New Roman" w:cs="Times New Roman"/>
          <w:sz w:val="20"/>
          <w:szCs w:val="22"/>
        </w:rPr>
        <w:t xml:space="preserve">           </w:t>
      </w:r>
      <w:r>
        <w:rPr>
          <w:rFonts w:ascii="Times New Roman" w:hAnsi="Times New Roman" w:cs="Times New Roman"/>
          <w:sz w:val="20"/>
          <w:szCs w:val="22"/>
        </w:rPr>
        <w:t xml:space="preserve">        </w:t>
      </w:r>
      <w:r w:rsidR="00623CB2" w:rsidRPr="00623CB2">
        <w:rPr>
          <w:rFonts w:ascii="Times New Roman" w:hAnsi="Times New Roman" w:cs="Times New Roman"/>
          <w:sz w:val="20"/>
          <w:szCs w:val="22"/>
        </w:rPr>
        <w:t xml:space="preserve"> </w:t>
      </w:r>
      <w:r>
        <w:rPr>
          <w:rFonts w:ascii="Times New Roman" w:hAnsi="Times New Roman" w:cs="Times New Roman"/>
          <w:sz w:val="20"/>
          <w:szCs w:val="22"/>
        </w:rPr>
        <w:t xml:space="preserve"> 3 : tütün, t</w:t>
      </w:r>
      <w:r w:rsidR="00623CB2" w:rsidRPr="00623CB2">
        <w:rPr>
          <w:rFonts w:ascii="Times New Roman" w:hAnsi="Times New Roman" w:cs="Times New Roman"/>
          <w:sz w:val="20"/>
          <w:szCs w:val="22"/>
        </w:rPr>
        <w:t>uz</w:t>
      </w:r>
    </w:p>
    <w:p w14:paraId="1D5152C1" w14:textId="77777777" w:rsidR="00623CB2" w:rsidRPr="00623CB2" w:rsidRDefault="0092551E" w:rsidP="00606895">
      <w:pPr>
        <w:rPr>
          <w:rFonts w:ascii="Times New Roman" w:hAnsi="Times New Roman" w:cs="Times New Roman"/>
          <w:sz w:val="20"/>
          <w:szCs w:val="22"/>
        </w:rPr>
      </w:pPr>
      <w:r>
        <w:rPr>
          <w:rFonts w:ascii="Times New Roman" w:hAnsi="Times New Roman" w:cs="Times New Roman"/>
          <w:sz w:val="20"/>
          <w:szCs w:val="22"/>
        </w:rPr>
        <w:t>32</w:t>
      </w:r>
      <w:r w:rsidR="00AE3011" w:rsidRPr="00623CB2">
        <w:rPr>
          <w:rFonts w:ascii="Times New Roman" w:hAnsi="Times New Roman" w:cs="Times New Roman"/>
          <w:sz w:val="20"/>
          <w:szCs w:val="22"/>
        </w:rPr>
        <w:t>İzmir :</w:t>
      </w:r>
      <w:r w:rsidR="00623CB2" w:rsidRPr="00623CB2">
        <w:rPr>
          <w:rFonts w:ascii="Times New Roman" w:hAnsi="Times New Roman" w:cs="Times New Roman"/>
          <w:sz w:val="20"/>
          <w:szCs w:val="22"/>
        </w:rPr>
        <w:t xml:space="preserve">              </w:t>
      </w:r>
      <w:r>
        <w:rPr>
          <w:rFonts w:ascii="Times New Roman" w:hAnsi="Times New Roman" w:cs="Times New Roman"/>
          <w:sz w:val="20"/>
          <w:szCs w:val="22"/>
        </w:rPr>
        <w:t xml:space="preserve">         </w:t>
      </w:r>
      <w:r w:rsidR="00623CB2" w:rsidRPr="00623CB2">
        <w:rPr>
          <w:rFonts w:ascii="Times New Roman" w:hAnsi="Times New Roman" w:cs="Times New Roman"/>
          <w:sz w:val="20"/>
          <w:szCs w:val="22"/>
        </w:rPr>
        <w:t>9: 109879 varak sigara kâğdı</w:t>
      </w:r>
    </w:p>
    <w:p w14:paraId="53E06BC3" w14:textId="77777777" w:rsidR="00604B8A" w:rsidRPr="00623CB2" w:rsidRDefault="00623CB2" w:rsidP="00606895">
      <w:pPr>
        <w:rPr>
          <w:rFonts w:ascii="Times New Roman" w:hAnsi="Times New Roman" w:cs="Times New Roman"/>
          <w:sz w:val="20"/>
          <w:szCs w:val="22"/>
        </w:rPr>
      </w:pPr>
      <w:r w:rsidRPr="00623CB2">
        <w:rPr>
          <w:rFonts w:ascii="Times New Roman" w:hAnsi="Times New Roman" w:cs="Times New Roman"/>
          <w:sz w:val="20"/>
          <w:szCs w:val="22"/>
        </w:rPr>
        <w:t xml:space="preserve">                                     508 adet iskanbil kâğdı</w:t>
      </w:r>
    </w:p>
    <w:p w14:paraId="6392F3C6" w14:textId="77777777" w:rsidR="00604B8A" w:rsidRPr="00623CB2" w:rsidRDefault="0092551E" w:rsidP="00623CB2">
      <w:pPr>
        <w:rPr>
          <w:rFonts w:ascii="Times New Roman" w:hAnsi="Times New Roman" w:cs="Times New Roman"/>
          <w:sz w:val="20"/>
          <w:szCs w:val="22"/>
        </w:rPr>
      </w:pPr>
      <w:r>
        <w:rPr>
          <w:rFonts w:ascii="Times New Roman" w:hAnsi="Times New Roman" w:cs="Times New Roman"/>
          <w:sz w:val="20"/>
          <w:szCs w:val="22"/>
        </w:rPr>
        <w:t>33</w:t>
      </w:r>
      <w:r w:rsidR="00AE3011" w:rsidRPr="00623CB2">
        <w:rPr>
          <w:rFonts w:ascii="Times New Roman" w:hAnsi="Times New Roman" w:cs="Times New Roman"/>
          <w:sz w:val="20"/>
          <w:szCs w:val="22"/>
        </w:rPr>
        <w:t>İsparin :</w:t>
      </w:r>
      <w:r w:rsidR="00623CB2" w:rsidRPr="00623CB2">
        <w:rPr>
          <w:rFonts w:ascii="Times New Roman" w:hAnsi="Times New Roman" w:cs="Times New Roman"/>
          <w:sz w:val="20"/>
          <w:szCs w:val="22"/>
        </w:rPr>
        <w:t xml:space="preserve">           </w:t>
      </w:r>
      <w:r>
        <w:rPr>
          <w:rFonts w:ascii="Times New Roman" w:hAnsi="Times New Roman" w:cs="Times New Roman"/>
          <w:sz w:val="20"/>
          <w:szCs w:val="22"/>
        </w:rPr>
        <w:t xml:space="preserve">         </w:t>
      </w:r>
      <w:r w:rsidR="00623CB2" w:rsidRPr="00623CB2">
        <w:rPr>
          <w:rFonts w:ascii="Times New Roman" w:hAnsi="Times New Roman" w:cs="Times New Roman"/>
          <w:sz w:val="20"/>
          <w:szCs w:val="22"/>
        </w:rPr>
        <w:t>20 - tütün, sigara kâğdı</w:t>
      </w:r>
    </w:p>
    <w:p w14:paraId="179EEE44" w14:textId="77777777" w:rsidR="00623CB2" w:rsidRPr="00623CB2" w:rsidRDefault="0092551E" w:rsidP="00606895">
      <w:pPr>
        <w:rPr>
          <w:rFonts w:ascii="Times New Roman" w:hAnsi="Times New Roman" w:cs="Times New Roman"/>
          <w:sz w:val="20"/>
          <w:szCs w:val="22"/>
        </w:rPr>
      </w:pPr>
      <w:r>
        <w:rPr>
          <w:rFonts w:ascii="Times New Roman" w:hAnsi="Times New Roman" w:cs="Times New Roman"/>
          <w:sz w:val="20"/>
          <w:szCs w:val="22"/>
        </w:rPr>
        <w:t>34</w:t>
      </w:r>
      <w:r w:rsidR="00AE3011" w:rsidRPr="00623CB2">
        <w:rPr>
          <w:rFonts w:ascii="Times New Roman" w:hAnsi="Times New Roman" w:cs="Times New Roman"/>
          <w:sz w:val="20"/>
          <w:szCs w:val="22"/>
        </w:rPr>
        <w:t>İstanbul :</w:t>
      </w:r>
      <w:r w:rsidR="00623CB2" w:rsidRPr="00623CB2">
        <w:rPr>
          <w:rFonts w:ascii="Times New Roman" w:hAnsi="Times New Roman" w:cs="Times New Roman"/>
          <w:sz w:val="20"/>
          <w:szCs w:val="22"/>
        </w:rPr>
        <w:t xml:space="preserve">         </w:t>
      </w:r>
      <w:r>
        <w:rPr>
          <w:rFonts w:ascii="Times New Roman" w:hAnsi="Times New Roman" w:cs="Times New Roman"/>
          <w:sz w:val="20"/>
          <w:szCs w:val="22"/>
        </w:rPr>
        <w:t xml:space="preserve">         </w:t>
      </w:r>
      <w:r w:rsidR="00623CB2" w:rsidRPr="00623CB2">
        <w:rPr>
          <w:rFonts w:ascii="Times New Roman" w:hAnsi="Times New Roman" w:cs="Times New Roman"/>
          <w:sz w:val="20"/>
          <w:szCs w:val="22"/>
        </w:rPr>
        <w:t>126 : 60 teneke ispirto, tütün,</w:t>
      </w:r>
    </w:p>
    <w:p w14:paraId="4727596E" w14:textId="77777777" w:rsidR="00604B8A" w:rsidRPr="00623CB2" w:rsidRDefault="00623CB2" w:rsidP="00606895">
      <w:pPr>
        <w:rPr>
          <w:rFonts w:ascii="Times New Roman" w:hAnsi="Times New Roman" w:cs="Times New Roman"/>
          <w:sz w:val="20"/>
          <w:szCs w:val="22"/>
        </w:rPr>
      </w:pPr>
      <w:r w:rsidRPr="00623CB2">
        <w:rPr>
          <w:rFonts w:ascii="Times New Roman" w:hAnsi="Times New Roman" w:cs="Times New Roman"/>
          <w:sz w:val="20"/>
          <w:szCs w:val="22"/>
        </w:rPr>
        <w:t xml:space="preserve">                                     sigara kâğdı inbik, rakı, esrar</w:t>
      </w:r>
    </w:p>
    <w:p w14:paraId="4B9EA9AD" w14:textId="77777777" w:rsidR="00623CB2" w:rsidRPr="00623CB2" w:rsidRDefault="0092551E" w:rsidP="00623CB2">
      <w:pPr>
        <w:rPr>
          <w:rFonts w:ascii="Times New Roman" w:hAnsi="Times New Roman" w:cs="Times New Roman"/>
          <w:sz w:val="20"/>
          <w:szCs w:val="22"/>
        </w:rPr>
      </w:pPr>
      <w:r>
        <w:rPr>
          <w:rFonts w:ascii="Times New Roman" w:hAnsi="Times New Roman" w:cs="Times New Roman"/>
          <w:sz w:val="20"/>
          <w:szCs w:val="22"/>
        </w:rPr>
        <w:t>35</w:t>
      </w:r>
      <w:r w:rsidR="00AE3011" w:rsidRPr="00623CB2">
        <w:rPr>
          <w:rFonts w:ascii="Times New Roman" w:hAnsi="Times New Roman" w:cs="Times New Roman"/>
          <w:sz w:val="20"/>
          <w:szCs w:val="22"/>
        </w:rPr>
        <w:t>İçel :</w:t>
      </w:r>
      <w:r w:rsidR="00623CB2" w:rsidRPr="00623CB2">
        <w:rPr>
          <w:rFonts w:ascii="Times New Roman" w:hAnsi="Times New Roman" w:cs="Times New Roman"/>
          <w:sz w:val="20"/>
          <w:szCs w:val="22"/>
        </w:rPr>
        <w:t xml:space="preserve">                </w:t>
      </w:r>
      <w:r>
        <w:rPr>
          <w:rFonts w:ascii="Times New Roman" w:hAnsi="Times New Roman" w:cs="Times New Roman"/>
          <w:sz w:val="20"/>
          <w:szCs w:val="22"/>
        </w:rPr>
        <w:t xml:space="preserve">        </w:t>
      </w:r>
      <w:r w:rsidR="00623CB2" w:rsidRPr="00623CB2">
        <w:rPr>
          <w:rFonts w:ascii="Times New Roman" w:hAnsi="Times New Roman" w:cs="Times New Roman"/>
          <w:sz w:val="20"/>
          <w:szCs w:val="22"/>
        </w:rPr>
        <w:t xml:space="preserve">15 : 2448 defter siğara kâğdı </w:t>
      </w:r>
    </w:p>
    <w:p w14:paraId="20E02E16" w14:textId="77777777" w:rsidR="00623CB2" w:rsidRPr="00623CB2" w:rsidRDefault="00623CB2" w:rsidP="00623CB2">
      <w:pPr>
        <w:rPr>
          <w:rFonts w:ascii="Times New Roman" w:hAnsi="Times New Roman" w:cs="Times New Roman"/>
          <w:sz w:val="20"/>
          <w:szCs w:val="22"/>
        </w:rPr>
      </w:pPr>
      <w:r w:rsidRPr="00623CB2">
        <w:rPr>
          <w:rFonts w:ascii="Times New Roman" w:hAnsi="Times New Roman" w:cs="Times New Roman"/>
          <w:sz w:val="20"/>
          <w:szCs w:val="22"/>
        </w:rPr>
        <w:t xml:space="preserve">                                     5 K tütün 200 teneke gaz, 1</w:t>
      </w:r>
    </w:p>
    <w:p w14:paraId="5354CC78" w14:textId="77777777" w:rsidR="00604B8A" w:rsidRPr="00623CB2" w:rsidRDefault="00623CB2" w:rsidP="00606895">
      <w:pPr>
        <w:rPr>
          <w:rFonts w:ascii="Times New Roman" w:hAnsi="Times New Roman" w:cs="Times New Roman"/>
          <w:sz w:val="20"/>
          <w:szCs w:val="22"/>
        </w:rPr>
      </w:pPr>
      <w:r w:rsidRPr="00623CB2">
        <w:rPr>
          <w:rFonts w:ascii="Times New Roman" w:hAnsi="Times New Roman" w:cs="Times New Roman"/>
          <w:sz w:val="20"/>
          <w:szCs w:val="22"/>
        </w:rPr>
        <w:t xml:space="preserve">                                     havan ve pıçağı</w:t>
      </w:r>
    </w:p>
    <w:p w14:paraId="7735068F" w14:textId="77777777" w:rsidR="00623CB2" w:rsidRPr="00623CB2" w:rsidRDefault="0092551E" w:rsidP="00623CB2">
      <w:pPr>
        <w:rPr>
          <w:rFonts w:ascii="Times New Roman" w:hAnsi="Times New Roman" w:cs="Times New Roman"/>
          <w:sz w:val="20"/>
          <w:szCs w:val="22"/>
        </w:rPr>
      </w:pPr>
      <w:r>
        <w:rPr>
          <w:rFonts w:ascii="Times New Roman" w:hAnsi="Times New Roman" w:cs="Times New Roman"/>
          <w:sz w:val="20"/>
          <w:szCs w:val="22"/>
        </w:rPr>
        <w:t>36</w:t>
      </w:r>
      <w:r w:rsidR="00AE3011" w:rsidRPr="00623CB2">
        <w:rPr>
          <w:rFonts w:ascii="Times New Roman" w:hAnsi="Times New Roman" w:cs="Times New Roman"/>
          <w:sz w:val="20"/>
          <w:szCs w:val="22"/>
        </w:rPr>
        <w:t>Mardin :</w:t>
      </w:r>
      <w:r w:rsidR="00623CB2" w:rsidRPr="00623CB2">
        <w:rPr>
          <w:rFonts w:ascii="Times New Roman" w:hAnsi="Times New Roman" w:cs="Times New Roman"/>
          <w:sz w:val="20"/>
          <w:szCs w:val="22"/>
        </w:rPr>
        <w:t xml:space="preserve">          </w:t>
      </w:r>
      <w:r>
        <w:rPr>
          <w:rFonts w:ascii="Times New Roman" w:hAnsi="Times New Roman" w:cs="Times New Roman"/>
          <w:sz w:val="20"/>
          <w:szCs w:val="22"/>
        </w:rPr>
        <w:t xml:space="preserve">         145 : Manifor</w:t>
      </w:r>
      <w:r w:rsidR="00623CB2" w:rsidRPr="00623CB2">
        <w:rPr>
          <w:rFonts w:ascii="Times New Roman" w:hAnsi="Times New Roman" w:cs="Times New Roman"/>
          <w:sz w:val="20"/>
          <w:szCs w:val="22"/>
        </w:rPr>
        <w:t>ta, tuz, seker, gaz,</w:t>
      </w:r>
    </w:p>
    <w:p w14:paraId="48499C87" w14:textId="77777777" w:rsidR="00604B8A" w:rsidRPr="00623CB2" w:rsidRDefault="00623CB2" w:rsidP="00623CB2">
      <w:pPr>
        <w:rPr>
          <w:rFonts w:ascii="Times New Roman" w:hAnsi="Times New Roman" w:cs="Times New Roman"/>
          <w:sz w:val="20"/>
          <w:szCs w:val="22"/>
        </w:rPr>
      </w:pPr>
      <w:r w:rsidRPr="00623CB2">
        <w:rPr>
          <w:rFonts w:ascii="Times New Roman" w:hAnsi="Times New Roman" w:cs="Times New Roman"/>
          <w:sz w:val="20"/>
          <w:szCs w:val="22"/>
        </w:rPr>
        <w:t xml:space="preserve">                                     tütün sigara kâğdı. kolonya, likör</w:t>
      </w:r>
    </w:p>
    <w:p w14:paraId="4B06B531" w14:textId="77777777" w:rsidR="00623CB2" w:rsidRPr="00623CB2" w:rsidRDefault="0092551E" w:rsidP="00623CB2">
      <w:pPr>
        <w:rPr>
          <w:rFonts w:ascii="Times New Roman" w:hAnsi="Times New Roman" w:cs="Times New Roman"/>
          <w:sz w:val="20"/>
          <w:szCs w:val="22"/>
        </w:rPr>
      </w:pPr>
      <w:r>
        <w:rPr>
          <w:rFonts w:ascii="Times New Roman" w:hAnsi="Times New Roman" w:cs="Times New Roman"/>
          <w:sz w:val="20"/>
          <w:szCs w:val="22"/>
        </w:rPr>
        <w:t>37</w:t>
      </w:r>
      <w:r w:rsidR="00AE3011" w:rsidRPr="00623CB2">
        <w:rPr>
          <w:rFonts w:ascii="Times New Roman" w:hAnsi="Times New Roman" w:cs="Times New Roman"/>
          <w:sz w:val="20"/>
          <w:szCs w:val="22"/>
        </w:rPr>
        <w:t>Malatya :</w:t>
      </w:r>
      <w:r w:rsidR="00623CB2" w:rsidRPr="00623CB2">
        <w:rPr>
          <w:rFonts w:ascii="Times New Roman" w:hAnsi="Times New Roman" w:cs="Times New Roman"/>
          <w:sz w:val="20"/>
          <w:szCs w:val="22"/>
        </w:rPr>
        <w:t xml:space="preserve">       </w:t>
      </w:r>
      <w:r>
        <w:rPr>
          <w:rFonts w:ascii="Times New Roman" w:hAnsi="Times New Roman" w:cs="Times New Roman"/>
          <w:sz w:val="20"/>
          <w:szCs w:val="22"/>
        </w:rPr>
        <w:t xml:space="preserve">         </w:t>
      </w:r>
      <w:r w:rsidR="00623CB2" w:rsidRPr="00623CB2">
        <w:rPr>
          <w:rFonts w:ascii="Times New Roman" w:hAnsi="Times New Roman" w:cs="Times New Roman"/>
          <w:sz w:val="20"/>
          <w:szCs w:val="22"/>
        </w:rPr>
        <w:t xml:space="preserve"> 147 : 185 K rakı 127081 varak </w:t>
      </w:r>
    </w:p>
    <w:p w14:paraId="5B6203F2" w14:textId="77777777" w:rsidR="00623CB2" w:rsidRPr="00623CB2" w:rsidRDefault="00623CB2" w:rsidP="00623CB2">
      <w:pPr>
        <w:rPr>
          <w:rFonts w:ascii="Times New Roman" w:hAnsi="Times New Roman" w:cs="Times New Roman"/>
          <w:sz w:val="20"/>
          <w:szCs w:val="22"/>
        </w:rPr>
      </w:pPr>
      <w:r w:rsidRPr="00623CB2">
        <w:rPr>
          <w:rFonts w:ascii="Times New Roman" w:hAnsi="Times New Roman" w:cs="Times New Roman"/>
          <w:sz w:val="20"/>
          <w:szCs w:val="22"/>
        </w:rPr>
        <w:t xml:space="preserve">                                    sigara kâğdı 1151 K tütün 656 </w:t>
      </w:r>
    </w:p>
    <w:p w14:paraId="5A3E5160" w14:textId="77777777" w:rsidR="00623CB2" w:rsidRPr="00623CB2" w:rsidRDefault="00623CB2" w:rsidP="00623CB2">
      <w:pPr>
        <w:rPr>
          <w:rFonts w:ascii="Times New Roman" w:hAnsi="Times New Roman" w:cs="Times New Roman"/>
          <w:sz w:val="20"/>
          <w:szCs w:val="22"/>
        </w:rPr>
      </w:pPr>
      <w:r w:rsidRPr="00623CB2">
        <w:rPr>
          <w:rFonts w:ascii="Times New Roman" w:hAnsi="Times New Roman" w:cs="Times New Roman"/>
          <w:sz w:val="20"/>
          <w:szCs w:val="22"/>
        </w:rPr>
        <w:t xml:space="preserve">                                    kutu kibrit 28 gram esrar 353</w:t>
      </w:r>
    </w:p>
    <w:p w14:paraId="23C4B062" w14:textId="77777777" w:rsidR="00604B8A" w:rsidRPr="00623CB2" w:rsidRDefault="00623CB2" w:rsidP="00606895">
      <w:pPr>
        <w:rPr>
          <w:rFonts w:ascii="Times New Roman" w:hAnsi="Times New Roman" w:cs="Times New Roman"/>
          <w:sz w:val="20"/>
          <w:szCs w:val="22"/>
        </w:rPr>
      </w:pPr>
      <w:r w:rsidRPr="00623CB2">
        <w:rPr>
          <w:rFonts w:ascii="Times New Roman" w:hAnsi="Times New Roman" w:cs="Times New Roman"/>
          <w:sz w:val="20"/>
          <w:szCs w:val="22"/>
        </w:rPr>
        <w:t xml:space="preserve">                                    müteferrik eşya</w:t>
      </w:r>
    </w:p>
    <w:p w14:paraId="4BAF77A4" w14:textId="77777777" w:rsidR="00623CB2" w:rsidRPr="00623CB2" w:rsidRDefault="00AE3011" w:rsidP="00623CB2">
      <w:pPr>
        <w:rPr>
          <w:rFonts w:ascii="Times New Roman" w:hAnsi="Times New Roman" w:cs="Times New Roman"/>
          <w:sz w:val="20"/>
          <w:szCs w:val="22"/>
        </w:rPr>
      </w:pPr>
      <w:r w:rsidRPr="00623CB2">
        <w:rPr>
          <w:rFonts w:ascii="Times New Roman" w:hAnsi="Times New Roman" w:cs="Times New Roman"/>
          <w:sz w:val="20"/>
          <w:szCs w:val="22"/>
        </w:rPr>
        <w:t>38 Mersin :</w:t>
      </w:r>
      <w:r w:rsidR="00623CB2" w:rsidRPr="00623CB2">
        <w:rPr>
          <w:rFonts w:ascii="Times New Roman" w:hAnsi="Times New Roman" w:cs="Times New Roman"/>
          <w:sz w:val="20"/>
          <w:szCs w:val="22"/>
        </w:rPr>
        <w:t xml:space="preserve">                 75 : 1 adet çakmak 9 dirhem </w:t>
      </w:r>
    </w:p>
    <w:p w14:paraId="258DB8D4" w14:textId="77777777" w:rsidR="00623CB2" w:rsidRPr="00623CB2" w:rsidRDefault="00623CB2" w:rsidP="00623CB2">
      <w:pPr>
        <w:rPr>
          <w:rFonts w:ascii="Times New Roman" w:hAnsi="Times New Roman" w:cs="Times New Roman"/>
          <w:sz w:val="20"/>
          <w:szCs w:val="22"/>
        </w:rPr>
      </w:pPr>
      <w:r w:rsidRPr="00623CB2">
        <w:rPr>
          <w:rFonts w:ascii="Times New Roman" w:hAnsi="Times New Roman" w:cs="Times New Roman"/>
          <w:sz w:val="20"/>
          <w:szCs w:val="22"/>
        </w:rPr>
        <w:t xml:space="preserve">                                    esrar 15 deste iskanbil kâğdı </w:t>
      </w:r>
    </w:p>
    <w:p w14:paraId="48F86638" w14:textId="77777777" w:rsidR="00623CB2" w:rsidRPr="00623CB2" w:rsidRDefault="00623CB2" w:rsidP="00623CB2">
      <w:pPr>
        <w:rPr>
          <w:rFonts w:ascii="Times New Roman" w:hAnsi="Times New Roman" w:cs="Times New Roman"/>
          <w:sz w:val="20"/>
          <w:szCs w:val="22"/>
        </w:rPr>
      </w:pPr>
      <w:r w:rsidRPr="00623CB2">
        <w:rPr>
          <w:rFonts w:ascii="Times New Roman" w:hAnsi="Times New Roman" w:cs="Times New Roman"/>
          <w:sz w:val="20"/>
          <w:szCs w:val="22"/>
        </w:rPr>
        <w:t xml:space="preserve">                                    99 defter sigara kâğdı 148 K. </w:t>
      </w:r>
    </w:p>
    <w:p w14:paraId="7C765DF0" w14:textId="77777777" w:rsidR="00623CB2" w:rsidRPr="00623CB2" w:rsidRDefault="00623CB2" w:rsidP="00623CB2">
      <w:pPr>
        <w:rPr>
          <w:rFonts w:ascii="Times New Roman" w:hAnsi="Times New Roman" w:cs="Times New Roman"/>
          <w:sz w:val="20"/>
          <w:szCs w:val="22"/>
        </w:rPr>
      </w:pPr>
      <w:r w:rsidRPr="00623CB2">
        <w:rPr>
          <w:rFonts w:ascii="Times New Roman" w:hAnsi="Times New Roman" w:cs="Times New Roman"/>
          <w:sz w:val="20"/>
          <w:szCs w:val="22"/>
        </w:rPr>
        <w:t xml:space="preserve">                                    tütün 115 K şarap 228 K rakı </w:t>
      </w:r>
    </w:p>
    <w:p w14:paraId="63FEBA18" w14:textId="77777777" w:rsidR="00623CB2" w:rsidRPr="00623CB2" w:rsidRDefault="00623CB2" w:rsidP="00623CB2">
      <w:pPr>
        <w:rPr>
          <w:rFonts w:ascii="Times New Roman" w:hAnsi="Times New Roman" w:cs="Times New Roman"/>
          <w:sz w:val="20"/>
          <w:szCs w:val="22"/>
        </w:rPr>
      </w:pPr>
      <w:r w:rsidRPr="00623CB2">
        <w:rPr>
          <w:rFonts w:ascii="Times New Roman" w:hAnsi="Times New Roman" w:cs="Times New Roman"/>
          <w:sz w:val="20"/>
          <w:szCs w:val="22"/>
        </w:rPr>
        <w:t xml:space="preserve">                                    5030 K cibre 3 çuval 2 heybe</w:t>
      </w:r>
    </w:p>
    <w:p w14:paraId="3E3618F0" w14:textId="77777777" w:rsidR="00623CB2" w:rsidRPr="00623CB2" w:rsidRDefault="00623CB2" w:rsidP="00623CB2">
      <w:pPr>
        <w:rPr>
          <w:rFonts w:ascii="Times New Roman" w:hAnsi="Times New Roman" w:cs="Times New Roman"/>
          <w:sz w:val="20"/>
          <w:szCs w:val="22"/>
        </w:rPr>
      </w:pPr>
      <w:r w:rsidRPr="00623CB2">
        <w:rPr>
          <w:rFonts w:ascii="Times New Roman" w:hAnsi="Times New Roman" w:cs="Times New Roman"/>
          <w:sz w:val="20"/>
          <w:szCs w:val="22"/>
        </w:rPr>
        <w:t xml:space="preserve">                                    5 inbik 48 fuçu 9 hasırlı, 1 </w:t>
      </w:r>
    </w:p>
    <w:p w14:paraId="3C679072" w14:textId="77777777" w:rsidR="00604B8A" w:rsidRPr="00623CB2" w:rsidRDefault="00623CB2" w:rsidP="00606895">
      <w:pPr>
        <w:rPr>
          <w:rFonts w:ascii="Times New Roman" w:hAnsi="Times New Roman" w:cs="Times New Roman"/>
          <w:sz w:val="20"/>
          <w:szCs w:val="22"/>
        </w:rPr>
      </w:pPr>
      <w:r w:rsidRPr="00623CB2">
        <w:rPr>
          <w:rFonts w:ascii="Times New Roman" w:hAnsi="Times New Roman" w:cs="Times New Roman"/>
          <w:sz w:val="20"/>
          <w:szCs w:val="22"/>
        </w:rPr>
        <w:t xml:space="preserve">                                    kamış boru 12 müberrit</w:t>
      </w:r>
    </w:p>
    <w:p w14:paraId="6C1D3669" w14:textId="77777777" w:rsidR="00604B8A" w:rsidRPr="00623CB2" w:rsidRDefault="0092551E" w:rsidP="00606895">
      <w:pPr>
        <w:rPr>
          <w:rFonts w:ascii="Times New Roman" w:hAnsi="Times New Roman" w:cs="Times New Roman"/>
          <w:sz w:val="20"/>
          <w:szCs w:val="22"/>
        </w:rPr>
      </w:pPr>
      <w:r>
        <w:rPr>
          <w:rFonts w:ascii="Times New Roman" w:hAnsi="Times New Roman" w:cs="Times New Roman"/>
          <w:sz w:val="20"/>
          <w:szCs w:val="22"/>
        </w:rPr>
        <w:t>39</w:t>
      </w:r>
      <w:r w:rsidR="00AE3011" w:rsidRPr="00623CB2">
        <w:rPr>
          <w:rFonts w:ascii="Times New Roman" w:hAnsi="Times New Roman" w:cs="Times New Roman"/>
          <w:sz w:val="20"/>
          <w:szCs w:val="22"/>
        </w:rPr>
        <w:t>Marş</w:t>
      </w:r>
    </w:p>
    <w:p w14:paraId="37BD418C" w14:textId="77777777" w:rsidR="00623CB2" w:rsidRPr="00623CB2" w:rsidRDefault="0092551E" w:rsidP="00623CB2">
      <w:pPr>
        <w:rPr>
          <w:rFonts w:ascii="Times New Roman" w:hAnsi="Times New Roman" w:cs="Times New Roman"/>
          <w:sz w:val="20"/>
          <w:szCs w:val="22"/>
        </w:rPr>
      </w:pPr>
      <w:r>
        <w:rPr>
          <w:rFonts w:ascii="Times New Roman" w:hAnsi="Times New Roman" w:cs="Times New Roman"/>
          <w:sz w:val="20"/>
          <w:szCs w:val="22"/>
        </w:rPr>
        <w:t>40</w:t>
      </w:r>
      <w:r w:rsidR="00AE3011" w:rsidRPr="00623CB2">
        <w:rPr>
          <w:rFonts w:ascii="Times New Roman" w:hAnsi="Times New Roman" w:cs="Times New Roman"/>
          <w:sz w:val="20"/>
          <w:szCs w:val="22"/>
        </w:rPr>
        <w:t>Manisa :</w:t>
      </w:r>
      <w:r w:rsidR="00623CB2" w:rsidRPr="00623CB2">
        <w:rPr>
          <w:rFonts w:ascii="Times New Roman" w:hAnsi="Times New Roman" w:cs="Times New Roman"/>
          <w:sz w:val="20"/>
          <w:szCs w:val="22"/>
        </w:rPr>
        <w:t xml:space="preserve">        </w:t>
      </w:r>
      <w:r>
        <w:rPr>
          <w:rFonts w:ascii="Times New Roman" w:hAnsi="Times New Roman" w:cs="Times New Roman"/>
          <w:sz w:val="20"/>
          <w:szCs w:val="22"/>
        </w:rPr>
        <w:t xml:space="preserve">         </w:t>
      </w:r>
      <w:r w:rsidR="00623CB2" w:rsidRPr="00623CB2">
        <w:rPr>
          <w:rFonts w:ascii="Times New Roman" w:hAnsi="Times New Roman" w:cs="Times New Roman"/>
          <w:sz w:val="20"/>
          <w:szCs w:val="22"/>
        </w:rPr>
        <w:t xml:space="preserve">129 : 691 K rakı 12 inbik 85474 </w:t>
      </w:r>
    </w:p>
    <w:p w14:paraId="728864CF" w14:textId="77777777" w:rsidR="00623CB2" w:rsidRDefault="00623CB2" w:rsidP="00623CB2">
      <w:pPr>
        <w:rPr>
          <w:rFonts w:ascii="Times New Roman" w:hAnsi="Times New Roman" w:cs="Times New Roman"/>
          <w:sz w:val="20"/>
          <w:szCs w:val="22"/>
        </w:rPr>
      </w:pPr>
      <w:r w:rsidRPr="00623CB2">
        <w:rPr>
          <w:rFonts w:ascii="Times New Roman" w:hAnsi="Times New Roman" w:cs="Times New Roman"/>
          <w:sz w:val="20"/>
          <w:szCs w:val="22"/>
        </w:rPr>
        <w:t xml:space="preserve">                                   varak sigara kâğdı 253 K tütün </w:t>
      </w:r>
    </w:p>
    <w:p w14:paraId="759047F1" w14:textId="77777777" w:rsidR="00623CB2" w:rsidRPr="00623CB2" w:rsidRDefault="00623CB2" w:rsidP="00623CB2">
      <w:pPr>
        <w:rPr>
          <w:rFonts w:ascii="Times New Roman" w:hAnsi="Times New Roman" w:cs="Times New Roman"/>
          <w:sz w:val="20"/>
          <w:szCs w:val="22"/>
        </w:rPr>
      </w:pPr>
      <w:r>
        <w:rPr>
          <w:rFonts w:ascii="Times New Roman" w:hAnsi="Times New Roman" w:cs="Times New Roman"/>
          <w:sz w:val="20"/>
          <w:szCs w:val="22"/>
        </w:rPr>
        <w:t xml:space="preserve">                                   </w:t>
      </w:r>
      <w:r w:rsidRPr="00623CB2">
        <w:rPr>
          <w:rFonts w:ascii="Times New Roman" w:hAnsi="Times New Roman" w:cs="Times New Roman"/>
          <w:sz w:val="20"/>
          <w:szCs w:val="22"/>
        </w:rPr>
        <w:t>2675 K cibra</w:t>
      </w:r>
    </w:p>
    <w:p w14:paraId="3B24D460" w14:textId="77777777" w:rsidR="00604B8A" w:rsidRPr="00606895" w:rsidRDefault="00604B8A" w:rsidP="00606895">
      <w:pPr>
        <w:rPr>
          <w:rFonts w:ascii="Times New Roman" w:hAnsi="Times New Roman" w:cs="Times New Roman"/>
          <w:sz w:val="22"/>
          <w:szCs w:val="22"/>
        </w:rPr>
      </w:pPr>
    </w:p>
    <w:p w14:paraId="0EF4290A" w14:textId="77777777" w:rsidR="00623CB2" w:rsidRPr="00606895" w:rsidRDefault="00623CB2" w:rsidP="00606895">
      <w:pPr>
        <w:rPr>
          <w:rFonts w:ascii="Times New Roman" w:hAnsi="Times New Roman" w:cs="Times New Roman"/>
          <w:sz w:val="22"/>
          <w:szCs w:val="22"/>
        </w:rPr>
      </w:pPr>
      <w:r>
        <w:rPr>
          <w:rFonts w:ascii="Times New Roman" w:hAnsi="Times New Roman" w:cs="Times New Roman"/>
          <w:sz w:val="22"/>
          <w:szCs w:val="22"/>
        </w:rPr>
        <w:br w:type="page"/>
      </w:r>
    </w:p>
    <w:p w14:paraId="47D72705" w14:textId="77777777" w:rsidR="00623CB2" w:rsidRDefault="00AE3011" w:rsidP="00623CB2">
      <w:pPr>
        <w:rPr>
          <w:rFonts w:ascii="Times New Roman" w:hAnsi="Times New Roman" w:cs="Times New Roman"/>
          <w:sz w:val="20"/>
          <w:szCs w:val="22"/>
        </w:rPr>
      </w:pPr>
      <w:r w:rsidRPr="00623CB2">
        <w:rPr>
          <w:rFonts w:ascii="Times New Roman" w:hAnsi="Times New Roman" w:cs="Times New Roman"/>
          <w:sz w:val="20"/>
          <w:szCs w:val="22"/>
        </w:rPr>
        <w:lastRenderedPageBreak/>
        <w:t>41 Muğla :</w:t>
      </w:r>
      <w:r w:rsidR="00623CB2">
        <w:rPr>
          <w:rFonts w:ascii="Times New Roman" w:hAnsi="Times New Roman" w:cs="Times New Roman"/>
          <w:sz w:val="20"/>
          <w:szCs w:val="22"/>
        </w:rPr>
        <w:t xml:space="preserve">                       </w:t>
      </w:r>
      <w:r w:rsidR="0092551E">
        <w:rPr>
          <w:rFonts w:ascii="Times New Roman" w:hAnsi="Times New Roman" w:cs="Times New Roman"/>
          <w:sz w:val="20"/>
          <w:szCs w:val="22"/>
        </w:rPr>
        <w:t>13 : 28 K tütün 88 deste iskanb</w:t>
      </w:r>
      <w:r w:rsidR="00623CB2" w:rsidRPr="00623CB2">
        <w:rPr>
          <w:rFonts w:ascii="Times New Roman" w:hAnsi="Times New Roman" w:cs="Times New Roman"/>
          <w:sz w:val="20"/>
          <w:szCs w:val="22"/>
        </w:rPr>
        <w:t>il</w:t>
      </w:r>
    </w:p>
    <w:p w14:paraId="2400C21C" w14:textId="77777777" w:rsidR="00623CB2" w:rsidRDefault="00623CB2" w:rsidP="00623CB2">
      <w:pPr>
        <w:rPr>
          <w:rFonts w:ascii="Times New Roman" w:hAnsi="Times New Roman" w:cs="Times New Roman"/>
          <w:sz w:val="20"/>
          <w:szCs w:val="22"/>
        </w:rPr>
      </w:pPr>
      <w:r>
        <w:rPr>
          <w:rFonts w:ascii="Times New Roman" w:hAnsi="Times New Roman" w:cs="Times New Roman"/>
          <w:sz w:val="20"/>
          <w:szCs w:val="22"/>
        </w:rPr>
        <w:t xml:space="preserve">                                        </w:t>
      </w:r>
      <w:r w:rsidRPr="00623CB2">
        <w:rPr>
          <w:rFonts w:ascii="Times New Roman" w:hAnsi="Times New Roman" w:cs="Times New Roman"/>
          <w:sz w:val="20"/>
          <w:szCs w:val="22"/>
        </w:rPr>
        <w:t xml:space="preserve"> kâğdı 8 torba saçma 2 mavzer </w:t>
      </w:r>
    </w:p>
    <w:p w14:paraId="4C23771A" w14:textId="77777777" w:rsidR="00623CB2" w:rsidRDefault="00623CB2" w:rsidP="00623CB2">
      <w:pPr>
        <w:rPr>
          <w:rFonts w:ascii="Times New Roman" w:hAnsi="Times New Roman" w:cs="Times New Roman"/>
          <w:sz w:val="20"/>
          <w:szCs w:val="22"/>
        </w:rPr>
      </w:pPr>
      <w:r>
        <w:rPr>
          <w:rFonts w:ascii="Times New Roman" w:hAnsi="Times New Roman" w:cs="Times New Roman"/>
          <w:sz w:val="20"/>
          <w:szCs w:val="22"/>
        </w:rPr>
        <w:t xml:space="preserve">                                         </w:t>
      </w:r>
      <w:r w:rsidRPr="00623CB2">
        <w:rPr>
          <w:rFonts w:ascii="Times New Roman" w:hAnsi="Times New Roman" w:cs="Times New Roman"/>
          <w:sz w:val="20"/>
          <w:szCs w:val="22"/>
        </w:rPr>
        <w:t xml:space="preserve">89 K rakı 24 çuval tütün 8 </w:t>
      </w:r>
    </w:p>
    <w:p w14:paraId="079CEC80" w14:textId="77777777" w:rsidR="00623CB2" w:rsidRDefault="00623CB2" w:rsidP="00623CB2">
      <w:pPr>
        <w:rPr>
          <w:rFonts w:ascii="Times New Roman" w:hAnsi="Times New Roman" w:cs="Times New Roman"/>
          <w:sz w:val="20"/>
          <w:szCs w:val="22"/>
        </w:rPr>
      </w:pPr>
      <w:r>
        <w:rPr>
          <w:rFonts w:ascii="Times New Roman" w:hAnsi="Times New Roman" w:cs="Times New Roman"/>
          <w:sz w:val="20"/>
          <w:szCs w:val="22"/>
        </w:rPr>
        <w:t xml:space="preserve">                                         </w:t>
      </w:r>
      <w:r w:rsidRPr="00623CB2">
        <w:rPr>
          <w:rFonts w:ascii="Times New Roman" w:hAnsi="Times New Roman" w:cs="Times New Roman"/>
          <w:sz w:val="20"/>
          <w:szCs w:val="22"/>
        </w:rPr>
        <w:t xml:space="preserve">teneke ispirto 5 K şeker 5 K </w:t>
      </w:r>
    </w:p>
    <w:p w14:paraId="2A29ABFD" w14:textId="77777777" w:rsidR="00623CB2" w:rsidRDefault="00623CB2" w:rsidP="00623CB2">
      <w:pPr>
        <w:rPr>
          <w:rFonts w:ascii="Times New Roman" w:hAnsi="Times New Roman" w:cs="Times New Roman"/>
          <w:sz w:val="20"/>
          <w:szCs w:val="22"/>
        </w:rPr>
      </w:pPr>
      <w:r>
        <w:rPr>
          <w:rFonts w:ascii="Times New Roman" w:hAnsi="Times New Roman" w:cs="Times New Roman"/>
          <w:sz w:val="20"/>
          <w:szCs w:val="22"/>
        </w:rPr>
        <w:t xml:space="preserve">                                         </w:t>
      </w:r>
      <w:r w:rsidRPr="00623CB2">
        <w:rPr>
          <w:rFonts w:ascii="Times New Roman" w:hAnsi="Times New Roman" w:cs="Times New Roman"/>
          <w:sz w:val="20"/>
          <w:szCs w:val="22"/>
        </w:rPr>
        <w:t xml:space="preserve">pirinç 3,5 K tos gazoz 12 adet </w:t>
      </w:r>
    </w:p>
    <w:p w14:paraId="1BB7D950" w14:textId="77777777" w:rsidR="00604B8A" w:rsidRPr="00623CB2" w:rsidRDefault="00623CB2" w:rsidP="00623CB2">
      <w:pPr>
        <w:rPr>
          <w:rFonts w:ascii="Times New Roman" w:hAnsi="Times New Roman" w:cs="Times New Roman"/>
          <w:sz w:val="20"/>
          <w:szCs w:val="22"/>
        </w:rPr>
      </w:pPr>
      <w:r>
        <w:rPr>
          <w:rFonts w:ascii="Times New Roman" w:hAnsi="Times New Roman" w:cs="Times New Roman"/>
          <w:sz w:val="20"/>
          <w:szCs w:val="22"/>
        </w:rPr>
        <w:t xml:space="preserve">                                         </w:t>
      </w:r>
      <w:r w:rsidRPr="00623CB2">
        <w:rPr>
          <w:rFonts w:ascii="Times New Roman" w:hAnsi="Times New Roman" w:cs="Times New Roman"/>
          <w:sz w:val="20"/>
          <w:szCs w:val="22"/>
        </w:rPr>
        <w:t>kolonya ve podra</w:t>
      </w:r>
    </w:p>
    <w:p w14:paraId="771881B7" w14:textId="77777777" w:rsidR="00623CB2" w:rsidRDefault="00623CB2" w:rsidP="00606895">
      <w:pPr>
        <w:rPr>
          <w:rFonts w:ascii="Times New Roman" w:hAnsi="Times New Roman" w:cs="Times New Roman"/>
          <w:sz w:val="20"/>
          <w:szCs w:val="22"/>
        </w:rPr>
      </w:pPr>
      <w:r>
        <w:rPr>
          <w:rFonts w:ascii="Times New Roman" w:hAnsi="Times New Roman" w:cs="Times New Roman"/>
          <w:sz w:val="20"/>
          <w:szCs w:val="22"/>
        </w:rPr>
        <w:t>42</w:t>
      </w:r>
      <w:r w:rsidR="00AE3011" w:rsidRPr="00623CB2">
        <w:rPr>
          <w:rFonts w:ascii="Times New Roman" w:hAnsi="Times New Roman" w:cs="Times New Roman"/>
          <w:sz w:val="20"/>
          <w:szCs w:val="22"/>
        </w:rPr>
        <w:t>Nide :</w:t>
      </w:r>
      <w:r>
        <w:rPr>
          <w:rFonts w:ascii="Times New Roman" w:hAnsi="Times New Roman" w:cs="Times New Roman"/>
          <w:sz w:val="20"/>
          <w:szCs w:val="22"/>
        </w:rPr>
        <w:t xml:space="preserve">                           </w:t>
      </w:r>
      <w:r w:rsidRPr="00623CB2">
        <w:rPr>
          <w:rFonts w:ascii="Times New Roman" w:hAnsi="Times New Roman" w:cs="Times New Roman"/>
          <w:sz w:val="20"/>
          <w:szCs w:val="22"/>
        </w:rPr>
        <w:t xml:space="preserve">30 : 95 K şarap 79 K rakı 2 </w:t>
      </w:r>
    </w:p>
    <w:p w14:paraId="02353768" w14:textId="77777777" w:rsidR="00604B8A" w:rsidRPr="00623CB2" w:rsidRDefault="00623CB2" w:rsidP="00606895">
      <w:pPr>
        <w:rPr>
          <w:rFonts w:ascii="Times New Roman" w:hAnsi="Times New Roman" w:cs="Times New Roman"/>
          <w:sz w:val="20"/>
          <w:szCs w:val="22"/>
        </w:rPr>
      </w:pPr>
      <w:r>
        <w:rPr>
          <w:rFonts w:ascii="Times New Roman" w:hAnsi="Times New Roman" w:cs="Times New Roman"/>
          <w:sz w:val="20"/>
          <w:szCs w:val="22"/>
        </w:rPr>
        <w:t xml:space="preserve">                                         </w:t>
      </w:r>
      <w:r w:rsidRPr="00623CB2">
        <w:rPr>
          <w:rFonts w:ascii="Times New Roman" w:hAnsi="Times New Roman" w:cs="Times New Roman"/>
          <w:sz w:val="20"/>
          <w:szCs w:val="22"/>
        </w:rPr>
        <w:t>martin</w:t>
      </w:r>
    </w:p>
    <w:p w14:paraId="4E9B2FE0" w14:textId="77777777" w:rsidR="00623CB2" w:rsidRDefault="00623CB2" w:rsidP="00623CB2">
      <w:pPr>
        <w:rPr>
          <w:rFonts w:ascii="Times New Roman" w:hAnsi="Times New Roman" w:cs="Times New Roman"/>
          <w:sz w:val="20"/>
          <w:szCs w:val="22"/>
        </w:rPr>
      </w:pPr>
      <w:r>
        <w:rPr>
          <w:rFonts w:ascii="Times New Roman" w:hAnsi="Times New Roman" w:cs="Times New Roman"/>
          <w:sz w:val="20"/>
          <w:szCs w:val="22"/>
        </w:rPr>
        <w:t>43</w:t>
      </w:r>
      <w:r w:rsidR="00AE3011" w:rsidRPr="00623CB2">
        <w:rPr>
          <w:rFonts w:ascii="Times New Roman" w:hAnsi="Times New Roman" w:cs="Times New Roman"/>
          <w:sz w:val="20"/>
          <w:szCs w:val="22"/>
        </w:rPr>
        <w:t>Ordu :</w:t>
      </w:r>
      <w:r>
        <w:rPr>
          <w:rFonts w:ascii="Times New Roman" w:hAnsi="Times New Roman" w:cs="Times New Roman"/>
          <w:sz w:val="20"/>
          <w:szCs w:val="22"/>
        </w:rPr>
        <w:t xml:space="preserve">                          </w:t>
      </w:r>
      <w:r w:rsidR="0092551E">
        <w:rPr>
          <w:rFonts w:ascii="Times New Roman" w:hAnsi="Times New Roman" w:cs="Times New Roman"/>
          <w:sz w:val="20"/>
          <w:szCs w:val="22"/>
        </w:rPr>
        <w:t>13 : tütün, sigara kâğdı, iskanb</w:t>
      </w:r>
      <w:r w:rsidRPr="00623CB2">
        <w:rPr>
          <w:rFonts w:ascii="Times New Roman" w:hAnsi="Times New Roman" w:cs="Times New Roman"/>
          <w:sz w:val="20"/>
          <w:szCs w:val="22"/>
        </w:rPr>
        <w:t xml:space="preserve">il </w:t>
      </w:r>
    </w:p>
    <w:p w14:paraId="32888CD4" w14:textId="77777777" w:rsidR="00604B8A" w:rsidRPr="00623CB2" w:rsidRDefault="00623CB2" w:rsidP="00606895">
      <w:pPr>
        <w:rPr>
          <w:rFonts w:ascii="Times New Roman" w:hAnsi="Times New Roman" w:cs="Times New Roman"/>
          <w:sz w:val="20"/>
          <w:szCs w:val="22"/>
        </w:rPr>
      </w:pPr>
      <w:r>
        <w:rPr>
          <w:rFonts w:ascii="Times New Roman" w:hAnsi="Times New Roman" w:cs="Times New Roman"/>
          <w:sz w:val="20"/>
          <w:szCs w:val="22"/>
        </w:rPr>
        <w:t xml:space="preserve">                                         </w:t>
      </w:r>
      <w:r w:rsidRPr="00623CB2">
        <w:rPr>
          <w:rFonts w:ascii="Times New Roman" w:hAnsi="Times New Roman" w:cs="Times New Roman"/>
          <w:sz w:val="20"/>
          <w:szCs w:val="22"/>
        </w:rPr>
        <w:t>kâğdı, rakı</w:t>
      </w:r>
    </w:p>
    <w:p w14:paraId="3B8F7370" w14:textId="77777777" w:rsidR="00623CB2" w:rsidRDefault="00623CB2" w:rsidP="00623CB2">
      <w:pPr>
        <w:rPr>
          <w:rFonts w:ascii="Times New Roman" w:hAnsi="Times New Roman" w:cs="Times New Roman"/>
          <w:sz w:val="20"/>
          <w:szCs w:val="22"/>
        </w:rPr>
      </w:pPr>
      <w:r>
        <w:rPr>
          <w:rFonts w:ascii="Times New Roman" w:hAnsi="Times New Roman" w:cs="Times New Roman"/>
          <w:sz w:val="20"/>
          <w:szCs w:val="22"/>
        </w:rPr>
        <w:t>44</w:t>
      </w:r>
      <w:r w:rsidR="00AE3011" w:rsidRPr="00623CB2">
        <w:rPr>
          <w:rFonts w:ascii="Times New Roman" w:hAnsi="Times New Roman" w:cs="Times New Roman"/>
          <w:sz w:val="20"/>
          <w:szCs w:val="22"/>
        </w:rPr>
        <w:t>Kars :</w:t>
      </w:r>
      <w:r>
        <w:rPr>
          <w:rFonts w:ascii="Times New Roman" w:hAnsi="Times New Roman" w:cs="Times New Roman"/>
          <w:sz w:val="20"/>
          <w:szCs w:val="22"/>
        </w:rPr>
        <w:t xml:space="preserve">                           16</w:t>
      </w:r>
      <w:r w:rsidRPr="00623CB2">
        <w:rPr>
          <w:rFonts w:ascii="Times New Roman" w:hAnsi="Times New Roman" w:cs="Times New Roman"/>
          <w:sz w:val="20"/>
          <w:szCs w:val="22"/>
        </w:rPr>
        <w:t xml:space="preserve">: 70134 varak sigara kâğdı </w:t>
      </w:r>
    </w:p>
    <w:p w14:paraId="094C620A" w14:textId="77777777" w:rsidR="00604B8A" w:rsidRPr="00623CB2" w:rsidRDefault="00623CB2" w:rsidP="00606895">
      <w:pPr>
        <w:rPr>
          <w:rFonts w:ascii="Times New Roman" w:hAnsi="Times New Roman" w:cs="Times New Roman"/>
          <w:sz w:val="20"/>
          <w:szCs w:val="22"/>
        </w:rPr>
      </w:pPr>
      <w:r>
        <w:rPr>
          <w:rFonts w:ascii="Times New Roman" w:hAnsi="Times New Roman" w:cs="Times New Roman"/>
          <w:sz w:val="20"/>
          <w:szCs w:val="22"/>
        </w:rPr>
        <w:t xml:space="preserve">                                         </w:t>
      </w:r>
      <w:r w:rsidRPr="00623CB2">
        <w:rPr>
          <w:rFonts w:ascii="Times New Roman" w:hAnsi="Times New Roman" w:cs="Times New Roman"/>
          <w:sz w:val="20"/>
          <w:szCs w:val="22"/>
        </w:rPr>
        <w:t>8 K tütün</w:t>
      </w:r>
    </w:p>
    <w:p w14:paraId="5259BEA6" w14:textId="77777777" w:rsidR="00623CB2" w:rsidRDefault="00623CB2" w:rsidP="00623CB2">
      <w:pPr>
        <w:rPr>
          <w:rFonts w:ascii="Times New Roman" w:hAnsi="Times New Roman" w:cs="Times New Roman"/>
          <w:sz w:val="20"/>
          <w:szCs w:val="22"/>
        </w:rPr>
      </w:pPr>
      <w:r>
        <w:rPr>
          <w:rFonts w:ascii="Times New Roman" w:hAnsi="Times New Roman" w:cs="Times New Roman"/>
          <w:sz w:val="20"/>
          <w:szCs w:val="22"/>
        </w:rPr>
        <w:t>45</w:t>
      </w:r>
      <w:r w:rsidR="00AE3011" w:rsidRPr="00623CB2">
        <w:rPr>
          <w:rFonts w:ascii="Times New Roman" w:hAnsi="Times New Roman" w:cs="Times New Roman"/>
          <w:sz w:val="20"/>
          <w:szCs w:val="22"/>
        </w:rPr>
        <w:t>Kır</w:t>
      </w:r>
      <w:r w:rsidR="0092551E">
        <w:rPr>
          <w:rFonts w:ascii="Times New Roman" w:hAnsi="Times New Roman" w:cs="Times New Roman"/>
          <w:sz w:val="20"/>
          <w:szCs w:val="22"/>
        </w:rPr>
        <w:t>klar</w:t>
      </w:r>
      <w:r w:rsidR="00AE3011" w:rsidRPr="00623CB2">
        <w:rPr>
          <w:rFonts w:ascii="Times New Roman" w:hAnsi="Times New Roman" w:cs="Times New Roman"/>
          <w:sz w:val="20"/>
          <w:szCs w:val="22"/>
        </w:rPr>
        <w:t>eli :</w:t>
      </w:r>
      <w:r>
        <w:rPr>
          <w:rFonts w:ascii="Times New Roman" w:hAnsi="Times New Roman" w:cs="Times New Roman"/>
          <w:sz w:val="20"/>
          <w:szCs w:val="22"/>
        </w:rPr>
        <w:t xml:space="preserve">          </w:t>
      </w:r>
      <w:r w:rsidR="0092551E">
        <w:rPr>
          <w:rFonts w:ascii="Times New Roman" w:hAnsi="Times New Roman" w:cs="Times New Roman"/>
          <w:sz w:val="20"/>
          <w:szCs w:val="22"/>
        </w:rPr>
        <w:t xml:space="preserve">  </w:t>
      </w:r>
      <w:r>
        <w:rPr>
          <w:rFonts w:ascii="Times New Roman" w:hAnsi="Times New Roman" w:cs="Times New Roman"/>
          <w:sz w:val="20"/>
          <w:szCs w:val="22"/>
        </w:rPr>
        <w:t xml:space="preserve">       7</w:t>
      </w:r>
      <w:r w:rsidRPr="00623CB2">
        <w:rPr>
          <w:rFonts w:ascii="Times New Roman" w:hAnsi="Times New Roman" w:cs="Times New Roman"/>
          <w:sz w:val="20"/>
          <w:szCs w:val="22"/>
        </w:rPr>
        <w:t xml:space="preserve">: 67 K rakı 9 K tütün 46 K </w:t>
      </w:r>
    </w:p>
    <w:p w14:paraId="57F3B5CD" w14:textId="77777777" w:rsidR="00604B8A" w:rsidRPr="00623CB2" w:rsidRDefault="00623CB2" w:rsidP="00606895">
      <w:pPr>
        <w:rPr>
          <w:rFonts w:ascii="Times New Roman" w:hAnsi="Times New Roman" w:cs="Times New Roman"/>
          <w:sz w:val="20"/>
          <w:szCs w:val="22"/>
        </w:rPr>
      </w:pPr>
      <w:r>
        <w:rPr>
          <w:rFonts w:ascii="Times New Roman" w:hAnsi="Times New Roman" w:cs="Times New Roman"/>
          <w:sz w:val="20"/>
          <w:szCs w:val="22"/>
        </w:rPr>
        <w:t xml:space="preserve">                                         </w:t>
      </w:r>
      <w:r w:rsidRPr="00623CB2">
        <w:rPr>
          <w:rFonts w:ascii="Times New Roman" w:hAnsi="Times New Roman" w:cs="Times New Roman"/>
          <w:sz w:val="20"/>
          <w:szCs w:val="22"/>
        </w:rPr>
        <w:t>eibra 5 şişe konyak</w:t>
      </w:r>
    </w:p>
    <w:p w14:paraId="3B926EF6" w14:textId="77777777" w:rsidR="005D628D" w:rsidRDefault="00AE3011" w:rsidP="005D628D">
      <w:pPr>
        <w:rPr>
          <w:rFonts w:ascii="Times New Roman" w:hAnsi="Times New Roman" w:cs="Times New Roman"/>
          <w:sz w:val="20"/>
          <w:szCs w:val="22"/>
        </w:rPr>
      </w:pPr>
      <w:r w:rsidRPr="00623CB2">
        <w:rPr>
          <w:rFonts w:ascii="Times New Roman" w:hAnsi="Times New Roman" w:cs="Times New Roman"/>
          <w:sz w:val="20"/>
          <w:szCs w:val="22"/>
        </w:rPr>
        <w:t>4</w:t>
      </w:r>
      <w:r w:rsidR="00623CB2">
        <w:rPr>
          <w:rFonts w:ascii="Times New Roman" w:hAnsi="Times New Roman" w:cs="Times New Roman"/>
          <w:sz w:val="20"/>
          <w:szCs w:val="22"/>
        </w:rPr>
        <w:t>6</w:t>
      </w:r>
      <w:r w:rsidRPr="00623CB2">
        <w:rPr>
          <w:rFonts w:ascii="Times New Roman" w:hAnsi="Times New Roman" w:cs="Times New Roman"/>
          <w:sz w:val="20"/>
          <w:szCs w:val="22"/>
        </w:rPr>
        <w:t>Kastamoni:</w:t>
      </w:r>
      <w:r w:rsidR="005D628D">
        <w:rPr>
          <w:rFonts w:ascii="Times New Roman" w:hAnsi="Times New Roman" w:cs="Times New Roman"/>
          <w:sz w:val="20"/>
          <w:szCs w:val="22"/>
        </w:rPr>
        <w:t xml:space="preserve">                  10</w:t>
      </w:r>
      <w:r w:rsidR="005D628D" w:rsidRPr="00623CB2">
        <w:rPr>
          <w:rFonts w:ascii="Times New Roman" w:hAnsi="Times New Roman" w:cs="Times New Roman"/>
          <w:sz w:val="20"/>
          <w:szCs w:val="22"/>
        </w:rPr>
        <w:t xml:space="preserve">: 375 K rakı 23616 varak </w:t>
      </w:r>
    </w:p>
    <w:p w14:paraId="7BB7A603" w14:textId="77777777" w:rsidR="005D628D" w:rsidRDefault="005D628D" w:rsidP="005D628D">
      <w:pPr>
        <w:rPr>
          <w:rFonts w:ascii="Times New Roman" w:hAnsi="Times New Roman" w:cs="Times New Roman"/>
          <w:sz w:val="20"/>
          <w:szCs w:val="22"/>
        </w:rPr>
      </w:pPr>
      <w:r>
        <w:rPr>
          <w:rFonts w:ascii="Times New Roman" w:hAnsi="Times New Roman" w:cs="Times New Roman"/>
          <w:sz w:val="20"/>
          <w:szCs w:val="22"/>
        </w:rPr>
        <w:t xml:space="preserve">                                         sigara kâğdı 30 K tütün 7</w:t>
      </w:r>
      <w:r w:rsidRPr="00623CB2">
        <w:rPr>
          <w:rFonts w:ascii="Times New Roman" w:hAnsi="Times New Roman" w:cs="Times New Roman"/>
          <w:sz w:val="20"/>
          <w:szCs w:val="22"/>
        </w:rPr>
        <w:t xml:space="preserve">2 </w:t>
      </w:r>
    </w:p>
    <w:p w14:paraId="4F68A857" w14:textId="77777777" w:rsidR="005D628D" w:rsidRDefault="005D628D" w:rsidP="005D628D">
      <w:pPr>
        <w:rPr>
          <w:rFonts w:ascii="Times New Roman" w:hAnsi="Times New Roman" w:cs="Times New Roman"/>
          <w:sz w:val="20"/>
          <w:szCs w:val="22"/>
        </w:rPr>
      </w:pPr>
      <w:r>
        <w:rPr>
          <w:rFonts w:ascii="Times New Roman" w:hAnsi="Times New Roman" w:cs="Times New Roman"/>
          <w:sz w:val="20"/>
          <w:szCs w:val="22"/>
        </w:rPr>
        <w:t xml:space="preserve">                                         </w:t>
      </w:r>
      <w:r w:rsidRPr="00623CB2">
        <w:rPr>
          <w:rFonts w:ascii="Times New Roman" w:hAnsi="Times New Roman" w:cs="Times New Roman"/>
          <w:sz w:val="20"/>
          <w:szCs w:val="22"/>
        </w:rPr>
        <w:t>deste iskandil kâğdı, 380 K</w:t>
      </w:r>
    </w:p>
    <w:p w14:paraId="7D0EF721" w14:textId="77777777" w:rsidR="005D628D" w:rsidRDefault="005D628D" w:rsidP="005D628D">
      <w:pPr>
        <w:rPr>
          <w:rFonts w:ascii="Times New Roman" w:hAnsi="Times New Roman" w:cs="Times New Roman"/>
          <w:sz w:val="20"/>
          <w:szCs w:val="22"/>
        </w:rPr>
      </w:pPr>
      <w:r>
        <w:rPr>
          <w:rFonts w:ascii="Times New Roman" w:hAnsi="Times New Roman" w:cs="Times New Roman"/>
          <w:sz w:val="20"/>
          <w:szCs w:val="22"/>
        </w:rPr>
        <w:t xml:space="preserve">                                        </w:t>
      </w:r>
      <w:r w:rsidRPr="00623CB2">
        <w:rPr>
          <w:rFonts w:ascii="Times New Roman" w:hAnsi="Times New Roman" w:cs="Times New Roman"/>
          <w:sz w:val="20"/>
          <w:szCs w:val="22"/>
        </w:rPr>
        <w:t xml:space="preserve"> (‘ibra 5 arada kereste 103 adet </w:t>
      </w:r>
    </w:p>
    <w:p w14:paraId="422BB1E9" w14:textId="77777777" w:rsidR="00604B8A" w:rsidRPr="00623CB2" w:rsidRDefault="005D628D" w:rsidP="00606895">
      <w:pPr>
        <w:rPr>
          <w:rFonts w:ascii="Times New Roman" w:hAnsi="Times New Roman" w:cs="Times New Roman"/>
          <w:sz w:val="20"/>
          <w:szCs w:val="22"/>
        </w:rPr>
      </w:pPr>
      <w:r>
        <w:rPr>
          <w:rFonts w:ascii="Times New Roman" w:hAnsi="Times New Roman" w:cs="Times New Roman"/>
          <w:sz w:val="20"/>
          <w:szCs w:val="22"/>
        </w:rPr>
        <w:t xml:space="preserve">                                        </w:t>
      </w:r>
      <w:r w:rsidRPr="00623CB2">
        <w:rPr>
          <w:rFonts w:ascii="Times New Roman" w:hAnsi="Times New Roman" w:cs="Times New Roman"/>
          <w:sz w:val="20"/>
          <w:szCs w:val="22"/>
        </w:rPr>
        <w:t>tahta</w:t>
      </w:r>
    </w:p>
    <w:p w14:paraId="21551A7A" w14:textId="77777777" w:rsidR="005D628D" w:rsidRDefault="00AE3011" w:rsidP="005D628D">
      <w:pPr>
        <w:rPr>
          <w:rFonts w:ascii="Times New Roman" w:hAnsi="Times New Roman" w:cs="Times New Roman"/>
          <w:sz w:val="20"/>
          <w:szCs w:val="22"/>
        </w:rPr>
      </w:pPr>
      <w:r w:rsidRPr="00623CB2">
        <w:rPr>
          <w:rFonts w:ascii="Times New Roman" w:hAnsi="Times New Roman" w:cs="Times New Roman"/>
          <w:sz w:val="20"/>
          <w:szCs w:val="22"/>
        </w:rPr>
        <w:t>47 Kocaeli :</w:t>
      </w:r>
      <w:r w:rsidR="005D628D">
        <w:rPr>
          <w:rFonts w:ascii="Times New Roman" w:hAnsi="Times New Roman" w:cs="Times New Roman"/>
          <w:sz w:val="20"/>
          <w:szCs w:val="22"/>
        </w:rPr>
        <w:t xml:space="preserve">                    17</w:t>
      </w:r>
      <w:r w:rsidR="005D628D" w:rsidRPr="00623CB2">
        <w:rPr>
          <w:rFonts w:ascii="Times New Roman" w:hAnsi="Times New Roman" w:cs="Times New Roman"/>
          <w:sz w:val="20"/>
          <w:szCs w:val="22"/>
        </w:rPr>
        <w:t>0 : tütün, sigara kâğdı, çakmak,</w:t>
      </w:r>
    </w:p>
    <w:p w14:paraId="58E58433" w14:textId="77777777" w:rsidR="005D628D" w:rsidRDefault="005D628D" w:rsidP="005D628D">
      <w:pPr>
        <w:rPr>
          <w:rFonts w:ascii="Times New Roman" w:hAnsi="Times New Roman" w:cs="Times New Roman"/>
          <w:sz w:val="20"/>
          <w:szCs w:val="22"/>
        </w:rPr>
      </w:pPr>
      <w:r>
        <w:rPr>
          <w:rFonts w:ascii="Times New Roman" w:hAnsi="Times New Roman" w:cs="Times New Roman"/>
          <w:sz w:val="20"/>
          <w:szCs w:val="22"/>
        </w:rPr>
        <w:t xml:space="preserve">                                       </w:t>
      </w:r>
      <w:r w:rsidRPr="00623CB2">
        <w:rPr>
          <w:rFonts w:ascii="Times New Roman" w:hAnsi="Times New Roman" w:cs="Times New Roman"/>
          <w:sz w:val="20"/>
          <w:szCs w:val="22"/>
        </w:rPr>
        <w:t xml:space="preserve"> </w:t>
      </w:r>
      <w:r w:rsidR="0092551E">
        <w:rPr>
          <w:rFonts w:ascii="Times New Roman" w:hAnsi="Times New Roman" w:cs="Times New Roman"/>
          <w:sz w:val="20"/>
          <w:szCs w:val="22"/>
        </w:rPr>
        <w:t>rakı, cidra barut, saçma, iskanb</w:t>
      </w:r>
      <w:r w:rsidRPr="00623CB2">
        <w:rPr>
          <w:rFonts w:ascii="Times New Roman" w:hAnsi="Times New Roman" w:cs="Times New Roman"/>
          <w:sz w:val="20"/>
          <w:szCs w:val="22"/>
        </w:rPr>
        <w:t>il</w:t>
      </w:r>
    </w:p>
    <w:p w14:paraId="780D761C" w14:textId="77777777" w:rsidR="00604B8A" w:rsidRPr="00623CB2" w:rsidRDefault="005D628D" w:rsidP="00606895">
      <w:pPr>
        <w:rPr>
          <w:rFonts w:ascii="Times New Roman" w:hAnsi="Times New Roman" w:cs="Times New Roman"/>
          <w:sz w:val="20"/>
          <w:szCs w:val="22"/>
        </w:rPr>
      </w:pPr>
      <w:r>
        <w:rPr>
          <w:rFonts w:ascii="Times New Roman" w:hAnsi="Times New Roman" w:cs="Times New Roman"/>
          <w:sz w:val="20"/>
          <w:szCs w:val="22"/>
        </w:rPr>
        <w:t xml:space="preserve">                                       </w:t>
      </w:r>
      <w:r w:rsidRPr="00623CB2">
        <w:rPr>
          <w:rFonts w:ascii="Times New Roman" w:hAnsi="Times New Roman" w:cs="Times New Roman"/>
          <w:sz w:val="20"/>
          <w:szCs w:val="22"/>
        </w:rPr>
        <w:t xml:space="preserve"> kâğdı</w:t>
      </w:r>
    </w:p>
    <w:p w14:paraId="37790B5B" w14:textId="77777777" w:rsidR="005D628D" w:rsidRDefault="00623CB2" w:rsidP="005D628D">
      <w:pPr>
        <w:rPr>
          <w:rFonts w:ascii="Times New Roman" w:hAnsi="Times New Roman" w:cs="Times New Roman"/>
          <w:sz w:val="20"/>
          <w:szCs w:val="22"/>
        </w:rPr>
      </w:pPr>
      <w:r>
        <w:rPr>
          <w:rFonts w:ascii="Times New Roman" w:hAnsi="Times New Roman" w:cs="Times New Roman"/>
          <w:sz w:val="20"/>
          <w:szCs w:val="22"/>
        </w:rPr>
        <w:t>48</w:t>
      </w:r>
      <w:r w:rsidR="00AE3011" w:rsidRPr="00623CB2">
        <w:rPr>
          <w:rFonts w:ascii="Times New Roman" w:hAnsi="Times New Roman" w:cs="Times New Roman"/>
          <w:sz w:val="20"/>
          <w:szCs w:val="22"/>
        </w:rPr>
        <w:t>Konya :</w:t>
      </w:r>
      <w:r w:rsidR="005D628D">
        <w:rPr>
          <w:rFonts w:ascii="Times New Roman" w:hAnsi="Times New Roman" w:cs="Times New Roman"/>
          <w:sz w:val="20"/>
          <w:szCs w:val="22"/>
        </w:rPr>
        <w:t xml:space="preserve">                       </w:t>
      </w:r>
      <w:r w:rsidR="005D628D" w:rsidRPr="00623CB2">
        <w:rPr>
          <w:rFonts w:ascii="Times New Roman" w:hAnsi="Times New Roman" w:cs="Times New Roman"/>
          <w:sz w:val="20"/>
          <w:szCs w:val="22"/>
        </w:rPr>
        <w:t>Muhtelif vak’alar olmuş failleri</w:t>
      </w:r>
    </w:p>
    <w:p w14:paraId="39B56D36" w14:textId="77777777" w:rsidR="00604B8A" w:rsidRPr="00623CB2" w:rsidRDefault="005D628D" w:rsidP="005D628D">
      <w:pPr>
        <w:rPr>
          <w:rFonts w:ascii="Times New Roman" w:hAnsi="Times New Roman" w:cs="Times New Roman"/>
          <w:sz w:val="20"/>
          <w:szCs w:val="22"/>
        </w:rPr>
      </w:pPr>
      <w:r>
        <w:rPr>
          <w:rFonts w:ascii="Times New Roman" w:hAnsi="Times New Roman" w:cs="Times New Roman"/>
          <w:sz w:val="20"/>
          <w:szCs w:val="22"/>
        </w:rPr>
        <w:t xml:space="preserve">                                      </w:t>
      </w:r>
      <w:r w:rsidRPr="00623CB2">
        <w:rPr>
          <w:rFonts w:ascii="Times New Roman" w:hAnsi="Times New Roman" w:cs="Times New Roman"/>
          <w:sz w:val="20"/>
          <w:szCs w:val="22"/>
        </w:rPr>
        <w:t xml:space="preserve"> derdest edilmiştir</w:t>
      </w:r>
    </w:p>
    <w:p w14:paraId="002B9194" w14:textId="77777777" w:rsidR="00604B8A" w:rsidRPr="00623CB2" w:rsidRDefault="00623CB2" w:rsidP="005D628D">
      <w:pPr>
        <w:rPr>
          <w:rFonts w:ascii="Times New Roman" w:hAnsi="Times New Roman" w:cs="Times New Roman"/>
          <w:sz w:val="20"/>
          <w:szCs w:val="22"/>
        </w:rPr>
      </w:pPr>
      <w:r>
        <w:rPr>
          <w:rFonts w:ascii="Times New Roman" w:hAnsi="Times New Roman" w:cs="Times New Roman"/>
          <w:sz w:val="20"/>
          <w:szCs w:val="22"/>
        </w:rPr>
        <w:t>49</w:t>
      </w:r>
      <w:r w:rsidR="00AE3011" w:rsidRPr="00623CB2">
        <w:rPr>
          <w:rFonts w:ascii="Times New Roman" w:hAnsi="Times New Roman" w:cs="Times New Roman"/>
          <w:sz w:val="20"/>
          <w:szCs w:val="22"/>
        </w:rPr>
        <w:t>Kırşehir :</w:t>
      </w:r>
      <w:r w:rsidR="005D628D">
        <w:rPr>
          <w:rFonts w:ascii="Times New Roman" w:hAnsi="Times New Roman" w:cs="Times New Roman"/>
          <w:sz w:val="20"/>
          <w:szCs w:val="22"/>
        </w:rPr>
        <w:t xml:space="preserve">                    </w:t>
      </w:r>
      <w:r w:rsidR="005D628D" w:rsidRPr="00623CB2">
        <w:rPr>
          <w:rFonts w:ascii="Times New Roman" w:hAnsi="Times New Roman" w:cs="Times New Roman"/>
          <w:sz w:val="20"/>
          <w:szCs w:val="22"/>
        </w:rPr>
        <w:t>2 : 110 K tütün 3 havan 1 yamçı</w:t>
      </w:r>
    </w:p>
    <w:p w14:paraId="227C8FE4" w14:textId="77777777" w:rsidR="005D628D" w:rsidRDefault="00623CB2" w:rsidP="005D628D">
      <w:pPr>
        <w:rPr>
          <w:rFonts w:ascii="Times New Roman" w:hAnsi="Times New Roman" w:cs="Times New Roman"/>
          <w:sz w:val="20"/>
          <w:szCs w:val="22"/>
        </w:rPr>
      </w:pPr>
      <w:r>
        <w:rPr>
          <w:rFonts w:ascii="Times New Roman" w:hAnsi="Times New Roman" w:cs="Times New Roman"/>
          <w:sz w:val="20"/>
          <w:szCs w:val="22"/>
        </w:rPr>
        <w:t>50</w:t>
      </w:r>
      <w:r w:rsidR="00AE3011" w:rsidRPr="00623CB2">
        <w:rPr>
          <w:rFonts w:ascii="Times New Roman" w:hAnsi="Times New Roman" w:cs="Times New Roman"/>
          <w:sz w:val="20"/>
          <w:szCs w:val="22"/>
        </w:rPr>
        <w:t>Kayseri :</w:t>
      </w:r>
      <w:r w:rsidR="005D628D">
        <w:rPr>
          <w:rFonts w:ascii="Times New Roman" w:hAnsi="Times New Roman" w:cs="Times New Roman"/>
          <w:sz w:val="20"/>
          <w:szCs w:val="22"/>
        </w:rPr>
        <w:t xml:space="preserve">                    </w:t>
      </w:r>
      <w:r w:rsidR="005D628D" w:rsidRPr="00623CB2">
        <w:rPr>
          <w:rFonts w:ascii="Times New Roman" w:hAnsi="Times New Roman" w:cs="Times New Roman"/>
          <w:sz w:val="20"/>
          <w:szCs w:val="22"/>
        </w:rPr>
        <w:t xml:space="preserve">16 : 3913750 sigara kaâdı 218 </w:t>
      </w:r>
    </w:p>
    <w:p w14:paraId="1FA8EF5B" w14:textId="77777777" w:rsidR="005D628D" w:rsidRDefault="005D628D" w:rsidP="005D628D">
      <w:pPr>
        <w:rPr>
          <w:rFonts w:ascii="Times New Roman" w:hAnsi="Times New Roman" w:cs="Times New Roman"/>
          <w:sz w:val="20"/>
          <w:szCs w:val="22"/>
        </w:rPr>
      </w:pPr>
      <w:r>
        <w:rPr>
          <w:rFonts w:ascii="Times New Roman" w:hAnsi="Times New Roman" w:cs="Times New Roman"/>
          <w:sz w:val="20"/>
          <w:szCs w:val="22"/>
        </w:rPr>
        <w:t xml:space="preserve">                                       </w:t>
      </w:r>
      <w:r w:rsidRPr="00623CB2">
        <w:rPr>
          <w:rFonts w:ascii="Times New Roman" w:hAnsi="Times New Roman" w:cs="Times New Roman"/>
          <w:sz w:val="20"/>
          <w:szCs w:val="22"/>
        </w:rPr>
        <w:t>K tütün 7 paket tütün 625 K</w:t>
      </w:r>
    </w:p>
    <w:p w14:paraId="2EF32989" w14:textId="77777777" w:rsidR="00604B8A" w:rsidRPr="00623CB2" w:rsidRDefault="005D628D" w:rsidP="005D628D">
      <w:pPr>
        <w:rPr>
          <w:rFonts w:ascii="Times New Roman" w:hAnsi="Times New Roman" w:cs="Times New Roman"/>
          <w:sz w:val="20"/>
          <w:szCs w:val="22"/>
        </w:rPr>
      </w:pPr>
      <w:r>
        <w:rPr>
          <w:rFonts w:ascii="Times New Roman" w:hAnsi="Times New Roman" w:cs="Times New Roman"/>
          <w:sz w:val="20"/>
          <w:szCs w:val="22"/>
        </w:rPr>
        <w:t xml:space="preserve">                                      </w:t>
      </w:r>
      <w:r w:rsidRPr="00623CB2">
        <w:rPr>
          <w:rFonts w:ascii="Times New Roman" w:hAnsi="Times New Roman" w:cs="Times New Roman"/>
          <w:sz w:val="20"/>
          <w:szCs w:val="22"/>
        </w:rPr>
        <w:t xml:space="preserve"> cidra 8 at i mavzer</w:t>
      </w:r>
    </w:p>
    <w:p w14:paraId="418D3E71" w14:textId="77777777" w:rsidR="005D628D" w:rsidRDefault="00623CB2" w:rsidP="005D628D">
      <w:pPr>
        <w:rPr>
          <w:rFonts w:ascii="Times New Roman" w:hAnsi="Times New Roman" w:cs="Times New Roman"/>
          <w:sz w:val="20"/>
          <w:szCs w:val="22"/>
        </w:rPr>
      </w:pPr>
      <w:r>
        <w:rPr>
          <w:rFonts w:ascii="Times New Roman" w:hAnsi="Times New Roman" w:cs="Times New Roman"/>
          <w:sz w:val="20"/>
          <w:szCs w:val="22"/>
        </w:rPr>
        <w:t>51</w:t>
      </w:r>
      <w:r w:rsidR="00AE3011" w:rsidRPr="00623CB2">
        <w:rPr>
          <w:rFonts w:ascii="Times New Roman" w:hAnsi="Times New Roman" w:cs="Times New Roman"/>
          <w:sz w:val="20"/>
          <w:szCs w:val="22"/>
        </w:rPr>
        <w:t>Rize :</w:t>
      </w:r>
      <w:r w:rsidR="005D628D">
        <w:rPr>
          <w:rFonts w:ascii="Times New Roman" w:hAnsi="Times New Roman" w:cs="Times New Roman"/>
          <w:sz w:val="20"/>
          <w:szCs w:val="22"/>
        </w:rPr>
        <w:t xml:space="preserve">                         </w:t>
      </w:r>
      <w:r w:rsidR="005D628D" w:rsidRPr="00623CB2">
        <w:rPr>
          <w:rFonts w:ascii="Times New Roman" w:hAnsi="Times New Roman" w:cs="Times New Roman"/>
          <w:sz w:val="20"/>
          <w:szCs w:val="22"/>
        </w:rPr>
        <w:t>7 • 2 hasırlı şişe rakı 558 defter</w:t>
      </w:r>
    </w:p>
    <w:p w14:paraId="62A14E70" w14:textId="77777777" w:rsidR="00604B8A" w:rsidRPr="00623CB2" w:rsidRDefault="005D628D" w:rsidP="00606895">
      <w:pPr>
        <w:rPr>
          <w:rFonts w:ascii="Times New Roman" w:hAnsi="Times New Roman" w:cs="Times New Roman"/>
          <w:sz w:val="20"/>
          <w:szCs w:val="22"/>
        </w:rPr>
      </w:pPr>
      <w:r>
        <w:rPr>
          <w:rFonts w:ascii="Times New Roman" w:hAnsi="Times New Roman" w:cs="Times New Roman"/>
          <w:sz w:val="20"/>
          <w:szCs w:val="22"/>
        </w:rPr>
        <w:t xml:space="preserve">                                      </w:t>
      </w:r>
      <w:r w:rsidRPr="00623CB2">
        <w:rPr>
          <w:rFonts w:ascii="Times New Roman" w:hAnsi="Times New Roman" w:cs="Times New Roman"/>
          <w:sz w:val="20"/>
          <w:szCs w:val="22"/>
        </w:rPr>
        <w:t xml:space="preserve"> sigara kağdı 8 K tütün 4 K rakı</w:t>
      </w:r>
    </w:p>
    <w:p w14:paraId="614B1346" w14:textId="77777777" w:rsidR="005D628D" w:rsidRDefault="00623CB2" w:rsidP="005D628D">
      <w:pPr>
        <w:rPr>
          <w:rFonts w:ascii="Times New Roman" w:hAnsi="Times New Roman" w:cs="Times New Roman"/>
          <w:sz w:val="20"/>
          <w:szCs w:val="22"/>
        </w:rPr>
      </w:pPr>
      <w:r>
        <w:rPr>
          <w:rFonts w:ascii="Times New Roman" w:hAnsi="Times New Roman" w:cs="Times New Roman"/>
          <w:sz w:val="20"/>
          <w:szCs w:val="22"/>
        </w:rPr>
        <w:t>52</w:t>
      </w:r>
      <w:r w:rsidR="00AE3011" w:rsidRPr="00623CB2">
        <w:rPr>
          <w:rFonts w:ascii="Times New Roman" w:hAnsi="Times New Roman" w:cs="Times New Roman"/>
          <w:sz w:val="20"/>
          <w:szCs w:val="22"/>
        </w:rPr>
        <w:t>Siirt :</w:t>
      </w:r>
      <w:r w:rsidR="005D628D">
        <w:rPr>
          <w:rFonts w:ascii="Times New Roman" w:hAnsi="Times New Roman" w:cs="Times New Roman"/>
          <w:sz w:val="20"/>
          <w:szCs w:val="22"/>
        </w:rPr>
        <w:t xml:space="preserve">                          11</w:t>
      </w:r>
      <w:r w:rsidR="005D628D" w:rsidRPr="00623CB2">
        <w:rPr>
          <w:rFonts w:ascii="Times New Roman" w:hAnsi="Times New Roman" w:cs="Times New Roman"/>
          <w:sz w:val="20"/>
          <w:szCs w:val="22"/>
        </w:rPr>
        <w:t xml:space="preserve">: 60 K rakı 48 adet kışmir </w:t>
      </w:r>
    </w:p>
    <w:p w14:paraId="182F568C" w14:textId="77777777" w:rsidR="005D628D" w:rsidRDefault="005D628D" w:rsidP="005D628D">
      <w:pPr>
        <w:rPr>
          <w:rFonts w:ascii="Times New Roman" w:hAnsi="Times New Roman" w:cs="Times New Roman"/>
          <w:sz w:val="20"/>
          <w:szCs w:val="22"/>
        </w:rPr>
      </w:pPr>
      <w:r>
        <w:rPr>
          <w:rFonts w:ascii="Times New Roman" w:hAnsi="Times New Roman" w:cs="Times New Roman"/>
          <w:sz w:val="20"/>
          <w:szCs w:val="22"/>
        </w:rPr>
        <w:t xml:space="preserve">                                       </w:t>
      </w:r>
      <w:r w:rsidRPr="00623CB2">
        <w:rPr>
          <w:rFonts w:ascii="Times New Roman" w:hAnsi="Times New Roman" w:cs="Times New Roman"/>
          <w:sz w:val="20"/>
          <w:szCs w:val="22"/>
        </w:rPr>
        <w:t xml:space="preserve">şalı 3 top bez 24 Çuval tütün </w:t>
      </w:r>
    </w:p>
    <w:p w14:paraId="6B1804D6" w14:textId="77777777" w:rsidR="005D628D" w:rsidRDefault="005D628D" w:rsidP="005D628D">
      <w:pPr>
        <w:rPr>
          <w:rFonts w:ascii="Times New Roman" w:hAnsi="Times New Roman" w:cs="Times New Roman"/>
          <w:sz w:val="20"/>
          <w:szCs w:val="22"/>
        </w:rPr>
      </w:pPr>
      <w:r>
        <w:rPr>
          <w:rFonts w:ascii="Times New Roman" w:hAnsi="Times New Roman" w:cs="Times New Roman"/>
          <w:sz w:val="20"/>
          <w:szCs w:val="22"/>
        </w:rPr>
        <w:t xml:space="preserve">                                       </w:t>
      </w:r>
      <w:r w:rsidR="0092551E">
        <w:rPr>
          <w:rFonts w:ascii="Times New Roman" w:hAnsi="Times New Roman" w:cs="Times New Roman"/>
          <w:sz w:val="20"/>
          <w:szCs w:val="22"/>
        </w:rPr>
        <w:t>28 deste iskam</w:t>
      </w:r>
      <w:r w:rsidRPr="00623CB2">
        <w:rPr>
          <w:rFonts w:ascii="Times New Roman" w:hAnsi="Times New Roman" w:cs="Times New Roman"/>
          <w:sz w:val="20"/>
          <w:szCs w:val="22"/>
        </w:rPr>
        <w:t xml:space="preserve">bil kâğdı 2 adet </w:t>
      </w:r>
    </w:p>
    <w:p w14:paraId="137E66A1" w14:textId="77777777" w:rsidR="005D628D" w:rsidRPr="00623CB2" w:rsidRDefault="005D628D" w:rsidP="005D628D">
      <w:pPr>
        <w:rPr>
          <w:rFonts w:ascii="Times New Roman" w:hAnsi="Times New Roman" w:cs="Times New Roman"/>
          <w:sz w:val="20"/>
          <w:szCs w:val="22"/>
        </w:rPr>
      </w:pPr>
      <w:r>
        <w:rPr>
          <w:rFonts w:ascii="Times New Roman" w:hAnsi="Times New Roman" w:cs="Times New Roman"/>
          <w:sz w:val="20"/>
          <w:szCs w:val="22"/>
        </w:rPr>
        <w:t xml:space="preserve">                                       </w:t>
      </w:r>
      <w:r w:rsidRPr="00623CB2">
        <w:rPr>
          <w:rFonts w:ascii="Times New Roman" w:hAnsi="Times New Roman" w:cs="Times New Roman"/>
          <w:sz w:val="20"/>
          <w:szCs w:val="22"/>
        </w:rPr>
        <w:t>ipek çarşaf 66 K tütün 53 Sinop</w:t>
      </w:r>
    </w:p>
    <w:p w14:paraId="7333DCB7" w14:textId="77777777" w:rsidR="00623CB2" w:rsidRDefault="00623CB2" w:rsidP="00606895">
      <w:pPr>
        <w:rPr>
          <w:rFonts w:ascii="Times New Roman" w:hAnsi="Times New Roman" w:cs="Times New Roman"/>
          <w:sz w:val="22"/>
          <w:szCs w:val="22"/>
        </w:rPr>
      </w:pPr>
    </w:p>
    <w:p w14:paraId="27A75B75" w14:textId="77777777" w:rsidR="00623CB2" w:rsidRDefault="00623CB2">
      <w:pPr>
        <w:rPr>
          <w:rFonts w:ascii="Times New Roman" w:hAnsi="Times New Roman" w:cs="Times New Roman"/>
          <w:sz w:val="22"/>
          <w:szCs w:val="22"/>
        </w:rPr>
      </w:pPr>
      <w:r>
        <w:rPr>
          <w:rFonts w:ascii="Times New Roman" w:hAnsi="Times New Roman" w:cs="Times New Roman"/>
          <w:sz w:val="22"/>
          <w:szCs w:val="22"/>
        </w:rPr>
        <w:br w:type="page"/>
      </w:r>
    </w:p>
    <w:p w14:paraId="5A6C5E76" w14:textId="77777777" w:rsidR="005D628D" w:rsidRDefault="00413705" w:rsidP="00606895">
      <w:pPr>
        <w:rPr>
          <w:rFonts w:ascii="Times New Roman" w:hAnsi="Times New Roman" w:cs="Times New Roman"/>
          <w:sz w:val="20"/>
          <w:szCs w:val="22"/>
        </w:rPr>
      </w:pPr>
      <w:bookmarkStart w:id="59" w:name="bookmark62"/>
      <w:r>
        <w:rPr>
          <w:rFonts w:ascii="Times New Roman" w:hAnsi="Times New Roman" w:cs="Times New Roman"/>
          <w:sz w:val="20"/>
          <w:szCs w:val="22"/>
        </w:rPr>
        <w:lastRenderedPageBreak/>
        <w:t xml:space="preserve">53 Sinop:                           </w:t>
      </w:r>
      <w:r w:rsidRPr="005D628D">
        <w:rPr>
          <w:rFonts w:ascii="Times New Roman" w:hAnsi="Times New Roman" w:cs="Times New Roman"/>
          <w:sz w:val="20"/>
          <w:szCs w:val="22"/>
        </w:rPr>
        <w:t>22 : tütün, sigara kâğdı çakmak,</w:t>
      </w:r>
    </w:p>
    <w:p w14:paraId="0A70AF3C" w14:textId="77777777" w:rsidR="001D5C4A" w:rsidRDefault="001D5C4A" w:rsidP="00606895">
      <w:pPr>
        <w:rPr>
          <w:rFonts w:ascii="Times New Roman" w:hAnsi="Times New Roman" w:cs="Times New Roman"/>
          <w:sz w:val="20"/>
          <w:szCs w:val="22"/>
        </w:rPr>
      </w:pPr>
      <w:r>
        <w:rPr>
          <w:rFonts w:ascii="Times New Roman" w:hAnsi="Times New Roman" w:cs="Times New Roman"/>
          <w:sz w:val="20"/>
          <w:szCs w:val="22"/>
        </w:rPr>
        <w:t xml:space="preserve">                                          </w:t>
      </w:r>
      <w:r w:rsidRPr="005D628D">
        <w:rPr>
          <w:rFonts w:ascii="Times New Roman" w:hAnsi="Times New Roman" w:cs="Times New Roman"/>
          <w:sz w:val="20"/>
          <w:szCs w:val="22"/>
        </w:rPr>
        <w:t>kereste,rakı inbik, havan,</w:t>
      </w:r>
      <w:r w:rsidRPr="001D5C4A">
        <w:rPr>
          <w:rFonts w:ascii="Times New Roman" w:hAnsi="Times New Roman" w:cs="Times New Roman"/>
          <w:sz w:val="20"/>
          <w:szCs w:val="22"/>
        </w:rPr>
        <w:t xml:space="preserve"> </w:t>
      </w:r>
      <w:r w:rsidRPr="005D628D">
        <w:rPr>
          <w:rFonts w:ascii="Times New Roman" w:hAnsi="Times New Roman" w:cs="Times New Roman"/>
          <w:sz w:val="20"/>
          <w:szCs w:val="22"/>
        </w:rPr>
        <w:t xml:space="preserve">havan </w:t>
      </w:r>
    </w:p>
    <w:p w14:paraId="1FFF4686" w14:textId="77777777" w:rsidR="001D5C4A" w:rsidRDefault="001D5C4A" w:rsidP="00606895">
      <w:pPr>
        <w:rPr>
          <w:rFonts w:ascii="Times New Roman" w:hAnsi="Times New Roman" w:cs="Times New Roman"/>
          <w:sz w:val="20"/>
          <w:szCs w:val="22"/>
        </w:rPr>
      </w:pPr>
      <w:r>
        <w:rPr>
          <w:rFonts w:ascii="Times New Roman" w:hAnsi="Times New Roman" w:cs="Times New Roman"/>
          <w:sz w:val="20"/>
          <w:szCs w:val="22"/>
        </w:rPr>
        <w:t xml:space="preserve">                                          </w:t>
      </w:r>
      <w:r w:rsidRPr="005D628D">
        <w:rPr>
          <w:rFonts w:ascii="Times New Roman" w:hAnsi="Times New Roman" w:cs="Times New Roman"/>
          <w:sz w:val="20"/>
          <w:szCs w:val="22"/>
        </w:rPr>
        <w:t>pıçağı, barut, fişenk, kapsül</w:t>
      </w:r>
    </w:p>
    <w:p w14:paraId="1F413F39" w14:textId="77777777" w:rsidR="001D5C4A" w:rsidRDefault="00413705" w:rsidP="001D5C4A">
      <w:pPr>
        <w:rPr>
          <w:rFonts w:ascii="Times New Roman" w:hAnsi="Times New Roman" w:cs="Times New Roman"/>
          <w:sz w:val="20"/>
          <w:szCs w:val="22"/>
        </w:rPr>
      </w:pPr>
      <w:r w:rsidRPr="005D628D">
        <w:rPr>
          <w:rFonts w:ascii="Times New Roman" w:hAnsi="Times New Roman" w:cs="Times New Roman"/>
          <w:sz w:val="20"/>
          <w:szCs w:val="22"/>
        </w:rPr>
        <w:t>54 Sivas</w:t>
      </w:r>
      <w:r>
        <w:rPr>
          <w:rFonts w:ascii="Times New Roman" w:hAnsi="Times New Roman" w:cs="Times New Roman"/>
          <w:sz w:val="20"/>
          <w:szCs w:val="22"/>
        </w:rPr>
        <w:t>:</w:t>
      </w:r>
      <w:r w:rsidR="001D5C4A">
        <w:rPr>
          <w:rFonts w:ascii="Times New Roman" w:hAnsi="Times New Roman" w:cs="Times New Roman"/>
          <w:sz w:val="20"/>
          <w:szCs w:val="22"/>
        </w:rPr>
        <w:t xml:space="preserve">                           </w:t>
      </w:r>
      <w:r w:rsidR="001D5C4A" w:rsidRPr="005D628D">
        <w:rPr>
          <w:rFonts w:ascii="Times New Roman" w:hAnsi="Times New Roman" w:cs="Times New Roman"/>
          <w:sz w:val="20"/>
          <w:szCs w:val="22"/>
        </w:rPr>
        <w:t>45 : 23950 sigara kâğdı 215</w:t>
      </w:r>
    </w:p>
    <w:p w14:paraId="25233E8E" w14:textId="77777777" w:rsidR="00413705" w:rsidRDefault="001D5C4A" w:rsidP="00413705">
      <w:pPr>
        <w:rPr>
          <w:rFonts w:ascii="Times New Roman" w:hAnsi="Times New Roman" w:cs="Times New Roman"/>
          <w:sz w:val="20"/>
          <w:szCs w:val="22"/>
        </w:rPr>
      </w:pPr>
      <w:r>
        <w:rPr>
          <w:rFonts w:ascii="Times New Roman" w:hAnsi="Times New Roman" w:cs="Times New Roman"/>
          <w:sz w:val="20"/>
          <w:szCs w:val="22"/>
        </w:rPr>
        <w:t xml:space="preserve">                                          </w:t>
      </w:r>
      <w:r w:rsidRPr="005D628D">
        <w:rPr>
          <w:rFonts w:ascii="Times New Roman" w:hAnsi="Times New Roman" w:cs="Times New Roman"/>
          <w:sz w:val="20"/>
          <w:szCs w:val="22"/>
        </w:rPr>
        <w:t>K tütün 20 tabak</w:t>
      </w:r>
    </w:p>
    <w:p w14:paraId="5423A70D" w14:textId="77777777" w:rsidR="001D5C4A" w:rsidRDefault="00413705" w:rsidP="001D5C4A">
      <w:pPr>
        <w:rPr>
          <w:rFonts w:ascii="Times New Roman" w:hAnsi="Times New Roman" w:cs="Times New Roman"/>
          <w:sz w:val="20"/>
          <w:szCs w:val="22"/>
        </w:rPr>
      </w:pPr>
      <w:r w:rsidRPr="005D628D">
        <w:rPr>
          <w:rFonts w:ascii="Times New Roman" w:hAnsi="Times New Roman" w:cs="Times New Roman"/>
          <w:sz w:val="20"/>
          <w:szCs w:val="22"/>
        </w:rPr>
        <w:t>55 Samson</w:t>
      </w:r>
      <w:r>
        <w:rPr>
          <w:rFonts w:ascii="Times New Roman" w:hAnsi="Times New Roman" w:cs="Times New Roman"/>
          <w:sz w:val="20"/>
          <w:szCs w:val="22"/>
        </w:rPr>
        <w:t>:</w:t>
      </w:r>
      <w:r w:rsidR="001D5C4A">
        <w:rPr>
          <w:rFonts w:ascii="Times New Roman" w:hAnsi="Times New Roman" w:cs="Times New Roman"/>
          <w:sz w:val="20"/>
          <w:szCs w:val="22"/>
        </w:rPr>
        <w:t xml:space="preserve">                       </w:t>
      </w:r>
      <w:r w:rsidR="001D5C4A" w:rsidRPr="005D628D">
        <w:rPr>
          <w:rFonts w:ascii="Times New Roman" w:hAnsi="Times New Roman" w:cs="Times New Roman"/>
          <w:sz w:val="20"/>
          <w:szCs w:val="22"/>
        </w:rPr>
        <w:t xml:space="preserve">48 • sigara kağdı, tütün, ispirto, </w:t>
      </w:r>
    </w:p>
    <w:p w14:paraId="76CC72EA" w14:textId="77777777" w:rsidR="00413705" w:rsidRDefault="001D5C4A" w:rsidP="001D5C4A">
      <w:pPr>
        <w:rPr>
          <w:rFonts w:ascii="Times New Roman" w:hAnsi="Times New Roman" w:cs="Times New Roman"/>
          <w:sz w:val="20"/>
          <w:szCs w:val="22"/>
        </w:rPr>
      </w:pPr>
      <w:r>
        <w:rPr>
          <w:rFonts w:ascii="Times New Roman" w:hAnsi="Times New Roman" w:cs="Times New Roman"/>
          <w:sz w:val="20"/>
          <w:szCs w:val="22"/>
        </w:rPr>
        <w:t xml:space="preserve">                                          </w:t>
      </w:r>
      <w:r w:rsidRPr="005D628D">
        <w:rPr>
          <w:rFonts w:ascii="Times New Roman" w:hAnsi="Times New Roman" w:cs="Times New Roman"/>
          <w:sz w:val="20"/>
          <w:szCs w:val="22"/>
        </w:rPr>
        <w:t>rakı</w:t>
      </w:r>
    </w:p>
    <w:p w14:paraId="1C616901" w14:textId="77777777" w:rsidR="001D5C4A" w:rsidRDefault="00413705" w:rsidP="001D5C4A">
      <w:pPr>
        <w:rPr>
          <w:rFonts w:ascii="Times New Roman" w:hAnsi="Times New Roman" w:cs="Times New Roman"/>
          <w:sz w:val="20"/>
          <w:szCs w:val="22"/>
        </w:rPr>
      </w:pPr>
      <w:r w:rsidRPr="005D628D">
        <w:rPr>
          <w:rFonts w:ascii="Times New Roman" w:hAnsi="Times New Roman" w:cs="Times New Roman"/>
          <w:sz w:val="20"/>
          <w:szCs w:val="22"/>
        </w:rPr>
        <w:t>56 Şibin karahisar:</w:t>
      </w:r>
      <w:r w:rsidR="001D5C4A">
        <w:rPr>
          <w:rFonts w:ascii="Times New Roman" w:hAnsi="Times New Roman" w:cs="Times New Roman"/>
          <w:sz w:val="20"/>
          <w:szCs w:val="22"/>
        </w:rPr>
        <w:t xml:space="preserve">           </w:t>
      </w:r>
      <w:r w:rsidR="001D5C4A" w:rsidRPr="005D628D">
        <w:rPr>
          <w:rFonts w:ascii="Times New Roman" w:hAnsi="Times New Roman" w:cs="Times New Roman"/>
          <w:sz w:val="20"/>
          <w:szCs w:val="22"/>
        </w:rPr>
        <w:t>21 : 4474 defter sigara kâğdı</w:t>
      </w:r>
    </w:p>
    <w:p w14:paraId="600617B7" w14:textId="77777777" w:rsidR="00413705" w:rsidRDefault="001D5C4A" w:rsidP="001D5C4A">
      <w:pPr>
        <w:rPr>
          <w:rFonts w:ascii="Times New Roman" w:hAnsi="Times New Roman" w:cs="Times New Roman"/>
          <w:sz w:val="20"/>
          <w:szCs w:val="22"/>
        </w:rPr>
      </w:pPr>
      <w:r>
        <w:rPr>
          <w:rFonts w:ascii="Times New Roman" w:hAnsi="Times New Roman" w:cs="Times New Roman"/>
          <w:sz w:val="20"/>
          <w:szCs w:val="22"/>
        </w:rPr>
        <w:t xml:space="preserve">                                         </w:t>
      </w:r>
      <w:r w:rsidRPr="005D628D">
        <w:rPr>
          <w:rFonts w:ascii="Times New Roman" w:hAnsi="Times New Roman" w:cs="Times New Roman"/>
          <w:sz w:val="20"/>
          <w:szCs w:val="22"/>
        </w:rPr>
        <w:t>94 K tütün 3 çakmak 64 kereste</w:t>
      </w:r>
    </w:p>
    <w:p w14:paraId="64C8A4D7" w14:textId="77777777" w:rsidR="00413705" w:rsidRDefault="00413705" w:rsidP="00413705">
      <w:pPr>
        <w:rPr>
          <w:rFonts w:ascii="Times New Roman" w:hAnsi="Times New Roman" w:cs="Times New Roman"/>
          <w:sz w:val="20"/>
          <w:szCs w:val="22"/>
        </w:rPr>
      </w:pPr>
      <w:r w:rsidRPr="005D628D">
        <w:rPr>
          <w:rFonts w:ascii="Times New Roman" w:hAnsi="Times New Roman" w:cs="Times New Roman"/>
          <w:sz w:val="20"/>
          <w:szCs w:val="22"/>
        </w:rPr>
        <w:t>57 Tekirdağ</w:t>
      </w:r>
      <w:r>
        <w:rPr>
          <w:rFonts w:ascii="Times New Roman" w:hAnsi="Times New Roman" w:cs="Times New Roman"/>
          <w:sz w:val="20"/>
          <w:szCs w:val="22"/>
        </w:rPr>
        <w:t>:</w:t>
      </w:r>
      <w:r w:rsidR="001D5C4A">
        <w:rPr>
          <w:rFonts w:ascii="Times New Roman" w:hAnsi="Times New Roman" w:cs="Times New Roman"/>
          <w:sz w:val="20"/>
          <w:szCs w:val="22"/>
        </w:rPr>
        <w:t xml:space="preserve">                    13 : 1 cuval iskanbil kağdı 1 K</w:t>
      </w:r>
    </w:p>
    <w:p w14:paraId="0068B263" w14:textId="77777777" w:rsidR="001D5C4A" w:rsidRDefault="001D5C4A" w:rsidP="00413705">
      <w:pPr>
        <w:rPr>
          <w:rFonts w:ascii="Times New Roman" w:hAnsi="Times New Roman" w:cs="Times New Roman"/>
          <w:sz w:val="20"/>
          <w:szCs w:val="22"/>
        </w:rPr>
      </w:pPr>
      <w:r>
        <w:rPr>
          <w:rFonts w:ascii="Times New Roman" w:hAnsi="Times New Roman" w:cs="Times New Roman"/>
          <w:sz w:val="20"/>
          <w:szCs w:val="22"/>
        </w:rPr>
        <w:t xml:space="preserve">                                         cibra 37 sandık ispirto 12 sandık</w:t>
      </w:r>
    </w:p>
    <w:p w14:paraId="4B90311E" w14:textId="77777777" w:rsidR="001D5C4A" w:rsidRDefault="001D5C4A" w:rsidP="00413705">
      <w:pPr>
        <w:rPr>
          <w:rFonts w:ascii="Times New Roman" w:hAnsi="Times New Roman" w:cs="Times New Roman"/>
          <w:sz w:val="20"/>
          <w:szCs w:val="22"/>
        </w:rPr>
      </w:pPr>
      <w:r>
        <w:rPr>
          <w:rFonts w:ascii="Times New Roman" w:hAnsi="Times New Roman" w:cs="Times New Roman"/>
          <w:sz w:val="20"/>
          <w:szCs w:val="22"/>
        </w:rPr>
        <w:t xml:space="preserve">                                         benzin 1 inbik 5 çuval sigara</w:t>
      </w:r>
    </w:p>
    <w:p w14:paraId="75B92BBB" w14:textId="77777777" w:rsidR="001D5C4A" w:rsidRDefault="001D5C4A" w:rsidP="00413705">
      <w:pPr>
        <w:rPr>
          <w:rFonts w:ascii="Times New Roman" w:hAnsi="Times New Roman" w:cs="Times New Roman"/>
          <w:sz w:val="20"/>
          <w:szCs w:val="22"/>
        </w:rPr>
      </w:pPr>
      <w:r>
        <w:rPr>
          <w:rFonts w:ascii="Times New Roman" w:hAnsi="Times New Roman" w:cs="Times New Roman"/>
          <w:sz w:val="20"/>
          <w:szCs w:val="22"/>
        </w:rPr>
        <w:t xml:space="preserve">                                         kağdı 1 çucal tütün</w:t>
      </w:r>
    </w:p>
    <w:p w14:paraId="5BCF995F" w14:textId="77777777" w:rsidR="001D5C4A" w:rsidRDefault="00413705" w:rsidP="00413705">
      <w:pPr>
        <w:rPr>
          <w:rFonts w:ascii="Times New Roman" w:hAnsi="Times New Roman" w:cs="Times New Roman"/>
          <w:sz w:val="20"/>
          <w:szCs w:val="22"/>
        </w:rPr>
      </w:pPr>
      <w:r>
        <w:rPr>
          <w:rFonts w:ascii="Times New Roman" w:hAnsi="Times New Roman" w:cs="Times New Roman"/>
          <w:sz w:val="20"/>
          <w:szCs w:val="22"/>
        </w:rPr>
        <w:t>58 Trabzon:</w:t>
      </w:r>
      <w:r w:rsidR="001D5C4A">
        <w:rPr>
          <w:rFonts w:ascii="Times New Roman" w:hAnsi="Times New Roman" w:cs="Times New Roman"/>
          <w:sz w:val="20"/>
          <w:szCs w:val="22"/>
        </w:rPr>
        <w:t xml:space="preserve">                     </w:t>
      </w:r>
      <w:r w:rsidR="001D5C4A" w:rsidRPr="005D628D">
        <w:rPr>
          <w:rFonts w:ascii="Times New Roman" w:hAnsi="Times New Roman" w:cs="Times New Roman"/>
          <w:sz w:val="20"/>
          <w:szCs w:val="22"/>
        </w:rPr>
        <w:t>75 : 4290 K tütün 1 torba saçma</w:t>
      </w:r>
    </w:p>
    <w:p w14:paraId="463BB5D7" w14:textId="77777777" w:rsidR="001D5C4A" w:rsidRDefault="001D5C4A" w:rsidP="00413705">
      <w:pPr>
        <w:rPr>
          <w:rFonts w:ascii="Times New Roman" w:hAnsi="Times New Roman" w:cs="Times New Roman"/>
          <w:sz w:val="20"/>
          <w:szCs w:val="22"/>
        </w:rPr>
      </w:pPr>
      <w:r>
        <w:rPr>
          <w:rFonts w:ascii="Times New Roman" w:hAnsi="Times New Roman" w:cs="Times New Roman"/>
          <w:sz w:val="20"/>
          <w:szCs w:val="22"/>
        </w:rPr>
        <w:t xml:space="preserve">                                       </w:t>
      </w:r>
      <w:r w:rsidRPr="005D628D">
        <w:rPr>
          <w:rFonts w:ascii="Times New Roman" w:hAnsi="Times New Roman" w:cs="Times New Roman"/>
          <w:sz w:val="20"/>
          <w:szCs w:val="22"/>
        </w:rPr>
        <w:t xml:space="preserve"> 1553 defter sigara kağdı 1 kam</w:t>
      </w:r>
      <w:r>
        <w:rPr>
          <w:rFonts w:ascii="Times New Roman" w:hAnsi="Times New Roman" w:cs="Times New Roman"/>
          <w:sz w:val="20"/>
          <w:szCs w:val="22"/>
        </w:rPr>
        <w:t>-</w:t>
      </w:r>
    </w:p>
    <w:p w14:paraId="7BBBDB42" w14:textId="77777777" w:rsidR="00413705" w:rsidRDefault="001D5C4A" w:rsidP="00413705">
      <w:pPr>
        <w:rPr>
          <w:rFonts w:ascii="Times New Roman" w:hAnsi="Times New Roman" w:cs="Times New Roman"/>
          <w:sz w:val="20"/>
          <w:szCs w:val="22"/>
        </w:rPr>
      </w:pPr>
      <w:r>
        <w:rPr>
          <w:rFonts w:ascii="Times New Roman" w:hAnsi="Times New Roman" w:cs="Times New Roman"/>
          <w:sz w:val="20"/>
          <w:szCs w:val="22"/>
        </w:rPr>
        <w:t xml:space="preserve">                                         </w:t>
      </w:r>
      <w:r w:rsidRPr="005D628D">
        <w:rPr>
          <w:rFonts w:ascii="Times New Roman" w:hAnsi="Times New Roman" w:cs="Times New Roman"/>
          <w:sz w:val="20"/>
          <w:szCs w:val="22"/>
        </w:rPr>
        <w:t>yonet 2 hayvan</w:t>
      </w:r>
    </w:p>
    <w:p w14:paraId="70D7713A" w14:textId="77777777" w:rsidR="001D5C4A" w:rsidRPr="005D628D" w:rsidRDefault="00413705" w:rsidP="001D5C4A">
      <w:pPr>
        <w:rPr>
          <w:rFonts w:ascii="Times New Roman" w:hAnsi="Times New Roman" w:cs="Times New Roman"/>
          <w:sz w:val="20"/>
          <w:szCs w:val="22"/>
        </w:rPr>
      </w:pPr>
      <w:r>
        <w:rPr>
          <w:rFonts w:ascii="Times New Roman" w:hAnsi="Times New Roman" w:cs="Times New Roman"/>
          <w:sz w:val="20"/>
          <w:szCs w:val="22"/>
        </w:rPr>
        <w:t>59 Tokat:</w:t>
      </w:r>
      <w:r w:rsidR="001D5C4A">
        <w:rPr>
          <w:rFonts w:ascii="Times New Roman" w:hAnsi="Times New Roman" w:cs="Times New Roman"/>
          <w:sz w:val="20"/>
          <w:szCs w:val="22"/>
        </w:rPr>
        <w:t xml:space="preserve">                          </w:t>
      </w:r>
      <w:r w:rsidR="001D5C4A" w:rsidRPr="005D628D">
        <w:rPr>
          <w:rFonts w:ascii="Times New Roman" w:hAnsi="Times New Roman" w:cs="Times New Roman"/>
          <w:sz w:val="20"/>
          <w:szCs w:val="22"/>
        </w:rPr>
        <w:t>135 : 276 K rakı 2 inbik 1000188</w:t>
      </w:r>
    </w:p>
    <w:p w14:paraId="141FC0D3" w14:textId="77777777" w:rsidR="00413705" w:rsidRDefault="001D5C4A" w:rsidP="001D5C4A">
      <w:pPr>
        <w:rPr>
          <w:rFonts w:ascii="Times New Roman" w:hAnsi="Times New Roman" w:cs="Times New Roman"/>
          <w:sz w:val="20"/>
          <w:szCs w:val="22"/>
        </w:rPr>
      </w:pPr>
      <w:r>
        <w:rPr>
          <w:rFonts w:ascii="Times New Roman" w:hAnsi="Times New Roman" w:cs="Times New Roman"/>
          <w:sz w:val="20"/>
          <w:szCs w:val="22"/>
        </w:rPr>
        <w:t xml:space="preserve">                                         </w:t>
      </w:r>
      <w:r w:rsidRPr="005D628D">
        <w:rPr>
          <w:rFonts w:ascii="Times New Roman" w:hAnsi="Times New Roman" w:cs="Times New Roman"/>
          <w:sz w:val="20"/>
          <w:szCs w:val="22"/>
        </w:rPr>
        <w:t>varak sigara kâğdı 2522 K cibra</w:t>
      </w:r>
    </w:p>
    <w:p w14:paraId="213510C8" w14:textId="77777777" w:rsidR="00413705" w:rsidRPr="005D628D" w:rsidRDefault="00413705" w:rsidP="00413705">
      <w:pPr>
        <w:rPr>
          <w:rFonts w:ascii="Times New Roman" w:hAnsi="Times New Roman" w:cs="Times New Roman"/>
          <w:sz w:val="20"/>
          <w:szCs w:val="22"/>
        </w:rPr>
      </w:pPr>
      <w:r>
        <w:rPr>
          <w:rFonts w:ascii="Times New Roman" w:hAnsi="Times New Roman" w:cs="Times New Roman"/>
          <w:sz w:val="20"/>
          <w:szCs w:val="22"/>
        </w:rPr>
        <w:t>60</w:t>
      </w:r>
      <w:r w:rsidR="001D5C4A">
        <w:rPr>
          <w:rFonts w:ascii="Times New Roman" w:hAnsi="Times New Roman" w:cs="Times New Roman"/>
          <w:sz w:val="20"/>
          <w:szCs w:val="22"/>
        </w:rPr>
        <w:t>Ur</w:t>
      </w:r>
      <w:r>
        <w:rPr>
          <w:rFonts w:ascii="Times New Roman" w:hAnsi="Times New Roman" w:cs="Times New Roman"/>
          <w:sz w:val="20"/>
          <w:szCs w:val="22"/>
        </w:rPr>
        <w:t>fa:</w:t>
      </w:r>
    </w:p>
    <w:p w14:paraId="0BD18FFE" w14:textId="77777777" w:rsidR="001D5C4A" w:rsidRDefault="00413705" w:rsidP="00413705">
      <w:pPr>
        <w:rPr>
          <w:rFonts w:ascii="Times New Roman" w:hAnsi="Times New Roman" w:cs="Times New Roman"/>
          <w:sz w:val="20"/>
          <w:szCs w:val="22"/>
        </w:rPr>
      </w:pPr>
      <w:r>
        <w:rPr>
          <w:rFonts w:ascii="Times New Roman" w:hAnsi="Times New Roman" w:cs="Times New Roman"/>
          <w:sz w:val="20"/>
          <w:szCs w:val="22"/>
        </w:rPr>
        <w:t>61</w:t>
      </w:r>
      <w:r w:rsidRPr="005D628D">
        <w:rPr>
          <w:rFonts w:ascii="Times New Roman" w:hAnsi="Times New Roman" w:cs="Times New Roman"/>
          <w:sz w:val="20"/>
          <w:szCs w:val="22"/>
        </w:rPr>
        <w:t>Zonguldak</w:t>
      </w:r>
      <w:r>
        <w:rPr>
          <w:rFonts w:ascii="Times New Roman" w:hAnsi="Times New Roman" w:cs="Times New Roman"/>
          <w:sz w:val="20"/>
          <w:szCs w:val="22"/>
        </w:rPr>
        <w:t>:</w:t>
      </w:r>
      <w:r w:rsidR="001D5C4A">
        <w:rPr>
          <w:rFonts w:ascii="Times New Roman" w:hAnsi="Times New Roman" w:cs="Times New Roman"/>
          <w:sz w:val="20"/>
          <w:szCs w:val="22"/>
        </w:rPr>
        <w:t xml:space="preserve">                  </w:t>
      </w:r>
      <w:r w:rsidR="001D5C4A" w:rsidRPr="005D628D">
        <w:rPr>
          <w:rFonts w:ascii="Times New Roman" w:hAnsi="Times New Roman" w:cs="Times New Roman"/>
          <w:sz w:val="20"/>
          <w:szCs w:val="22"/>
        </w:rPr>
        <w:t>70 : iskanbil kâğdı, inbik, tütün,</w:t>
      </w:r>
    </w:p>
    <w:p w14:paraId="018DB3C2" w14:textId="77777777" w:rsidR="00413705" w:rsidRDefault="001D5C4A" w:rsidP="00413705">
      <w:pPr>
        <w:rPr>
          <w:rFonts w:ascii="Times New Roman" w:hAnsi="Times New Roman" w:cs="Times New Roman"/>
          <w:sz w:val="20"/>
          <w:szCs w:val="22"/>
        </w:rPr>
      </w:pPr>
      <w:r>
        <w:rPr>
          <w:rFonts w:ascii="Times New Roman" w:hAnsi="Times New Roman" w:cs="Times New Roman"/>
          <w:sz w:val="20"/>
          <w:szCs w:val="22"/>
        </w:rPr>
        <w:t xml:space="preserve">                                       </w:t>
      </w:r>
      <w:r w:rsidRPr="005D628D">
        <w:rPr>
          <w:rFonts w:ascii="Times New Roman" w:hAnsi="Times New Roman" w:cs="Times New Roman"/>
          <w:sz w:val="20"/>
          <w:szCs w:val="22"/>
        </w:rPr>
        <w:t xml:space="preserve"> sigara kâğdı, havan dinamit, rakı</w:t>
      </w:r>
    </w:p>
    <w:p w14:paraId="3435BA99" w14:textId="77777777" w:rsidR="001D5C4A" w:rsidRDefault="001D5C4A" w:rsidP="001D5C4A">
      <w:pPr>
        <w:rPr>
          <w:rFonts w:ascii="Times New Roman" w:hAnsi="Times New Roman" w:cs="Times New Roman"/>
          <w:sz w:val="20"/>
          <w:szCs w:val="22"/>
        </w:rPr>
      </w:pPr>
      <w:r>
        <w:rPr>
          <w:rFonts w:ascii="Times New Roman" w:hAnsi="Times New Roman" w:cs="Times New Roman"/>
          <w:sz w:val="20"/>
          <w:szCs w:val="22"/>
        </w:rPr>
        <w:t>62 V</w:t>
      </w:r>
      <w:r w:rsidR="00413705" w:rsidRPr="005D628D">
        <w:rPr>
          <w:rFonts w:ascii="Times New Roman" w:hAnsi="Times New Roman" w:cs="Times New Roman"/>
          <w:sz w:val="20"/>
          <w:szCs w:val="22"/>
        </w:rPr>
        <w:t>an</w:t>
      </w:r>
      <w:r w:rsidR="00413705">
        <w:rPr>
          <w:rFonts w:ascii="Times New Roman" w:hAnsi="Times New Roman" w:cs="Times New Roman"/>
          <w:sz w:val="20"/>
          <w:szCs w:val="22"/>
        </w:rPr>
        <w:t>:</w:t>
      </w:r>
      <w:r>
        <w:rPr>
          <w:rFonts w:ascii="Times New Roman" w:hAnsi="Times New Roman" w:cs="Times New Roman"/>
          <w:sz w:val="20"/>
          <w:szCs w:val="22"/>
        </w:rPr>
        <w:t xml:space="preserve">                           </w:t>
      </w:r>
      <w:r w:rsidRPr="005D628D">
        <w:rPr>
          <w:rFonts w:ascii="Times New Roman" w:hAnsi="Times New Roman" w:cs="Times New Roman"/>
          <w:sz w:val="20"/>
          <w:szCs w:val="22"/>
        </w:rPr>
        <w:t>14 1500 defter sigara kâğdı</w:t>
      </w:r>
    </w:p>
    <w:p w14:paraId="0C443E01" w14:textId="77777777" w:rsidR="001D5C4A" w:rsidRDefault="001D5C4A" w:rsidP="001D5C4A">
      <w:pPr>
        <w:rPr>
          <w:rFonts w:ascii="Times New Roman" w:hAnsi="Times New Roman" w:cs="Times New Roman"/>
          <w:sz w:val="20"/>
          <w:szCs w:val="22"/>
        </w:rPr>
      </w:pPr>
      <w:r>
        <w:rPr>
          <w:rFonts w:ascii="Times New Roman" w:hAnsi="Times New Roman" w:cs="Times New Roman"/>
          <w:sz w:val="20"/>
          <w:szCs w:val="22"/>
        </w:rPr>
        <w:t xml:space="preserve">                                      </w:t>
      </w:r>
      <w:r w:rsidRPr="005D628D">
        <w:rPr>
          <w:rFonts w:ascii="Times New Roman" w:hAnsi="Times New Roman" w:cs="Times New Roman"/>
          <w:sz w:val="20"/>
          <w:szCs w:val="22"/>
        </w:rPr>
        <w:t xml:space="preserve"> 600 K tuz 50 K tütün 170 K</w:t>
      </w:r>
      <w:r>
        <w:rPr>
          <w:rFonts w:ascii="Times New Roman" w:hAnsi="Times New Roman" w:cs="Times New Roman"/>
          <w:sz w:val="20"/>
          <w:szCs w:val="22"/>
        </w:rPr>
        <w:t xml:space="preserve"> </w:t>
      </w:r>
      <w:r w:rsidRPr="005D628D">
        <w:rPr>
          <w:rFonts w:ascii="Times New Roman" w:hAnsi="Times New Roman" w:cs="Times New Roman"/>
          <w:sz w:val="20"/>
          <w:szCs w:val="22"/>
        </w:rPr>
        <w:t xml:space="preserve">iran </w:t>
      </w:r>
    </w:p>
    <w:p w14:paraId="310B50BE" w14:textId="77777777" w:rsidR="001D5C4A" w:rsidRDefault="001D5C4A" w:rsidP="001D5C4A">
      <w:pPr>
        <w:rPr>
          <w:rFonts w:ascii="Times New Roman" w:hAnsi="Times New Roman" w:cs="Times New Roman"/>
          <w:sz w:val="20"/>
          <w:szCs w:val="22"/>
        </w:rPr>
      </w:pPr>
      <w:r>
        <w:rPr>
          <w:rFonts w:ascii="Times New Roman" w:hAnsi="Times New Roman" w:cs="Times New Roman"/>
          <w:sz w:val="20"/>
          <w:szCs w:val="22"/>
        </w:rPr>
        <w:t xml:space="preserve">                                       </w:t>
      </w:r>
      <w:r w:rsidRPr="005D628D">
        <w:rPr>
          <w:rFonts w:ascii="Times New Roman" w:hAnsi="Times New Roman" w:cs="Times New Roman"/>
          <w:sz w:val="20"/>
          <w:szCs w:val="22"/>
        </w:rPr>
        <w:t>kayısısı 5 öküz 5 at ve muhtelif</w:t>
      </w:r>
    </w:p>
    <w:p w14:paraId="1A2556D7" w14:textId="77777777" w:rsidR="001D5C4A" w:rsidRPr="005D628D" w:rsidRDefault="001D5C4A" w:rsidP="001D5C4A">
      <w:pPr>
        <w:rPr>
          <w:rFonts w:ascii="Times New Roman" w:hAnsi="Times New Roman" w:cs="Times New Roman"/>
          <w:sz w:val="20"/>
          <w:szCs w:val="22"/>
        </w:rPr>
      </w:pPr>
      <w:r>
        <w:rPr>
          <w:rFonts w:ascii="Times New Roman" w:hAnsi="Times New Roman" w:cs="Times New Roman"/>
          <w:sz w:val="20"/>
          <w:szCs w:val="22"/>
        </w:rPr>
        <w:t xml:space="preserve">                                       eşya</w:t>
      </w:r>
    </w:p>
    <w:p w14:paraId="25812EB7" w14:textId="77777777" w:rsidR="00413705" w:rsidRDefault="00413705" w:rsidP="00413705">
      <w:pPr>
        <w:rPr>
          <w:rFonts w:ascii="Times New Roman" w:hAnsi="Times New Roman" w:cs="Times New Roman"/>
          <w:sz w:val="20"/>
          <w:szCs w:val="22"/>
        </w:rPr>
      </w:pPr>
    </w:p>
    <w:p w14:paraId="67E9F1F1" w14:textId="77777777" w:rsidR="001D5C4A" w:rsidRDefault="00413705" w:rsidP="00413705">
      <w:pPr>
        <w:rPr>
          <w:rFonts w:ascii="Times New Roman" w:hAnsi="Times New Roman" w:cs="Times New Roman"/>
          <w:sz w:val="20"/>
          <w:szCs w:val="22"/>
        </w:rPr>
      </w:pPr>
      <w:r w:rsidRPr="005D628D">
        <w:rPr>
          <w:rFonts w:ascii="Times New Roman" w:hAnsi="Times New Roman" w:cs="Times New Roman"/>
          <w:sz w:val="20"/>
          <w:szCs w:val="22"/>
        </w:rPr>
        <w:t>63 Yozgat</w:t>
      </w:r>
      <w:r>
        <w:rPr>
          <w:rFonts w:ascii="Times New Roman" w:hAnsi="Times New Roman" w:cs="Times New Roman"/>
          <w:sz w:val="20"/>
          <w:szCs w:val="22"/>
        </w:rPr>
        <w:t>:</w:t>
      </w:r>
      <w:r w:rsidR="001D5C4A">
        <w:rPr>
          <w:rFonts w:ascii="Times New Roman" w:hAnsi="Times New Roman" w:cs="Times New Roman"/>
          <w:sz w:val="20"/>
          <w:szCs w:val="22"/>
        </w:rPr>
        <w:t xml:space="preserve">                     </w:t>
      </w:r>
      <w:r w:rsidR="001D5C4A" w:rsidRPr="005D628D">
        <w:rPr>
          <w:rFonts w:ascii="Times New Roman" w:hAnsi="Times New Roman" w:cs="Times New Roman"/>
          <w:sz w:val="20"/>
          <w:szCs w:val="22"/>
        </w:rPr>
        <w:t xml:space="preserve">20 : 13 K rakı 1 inbik 8692 </w:t>
      </w:r>
    </w:p>
    <w:p w14:paraId="14F38960" w14:textId="77777777" w:rsidR="001D5C4A" w:rsidRDefault="001D5C4A" w:rsidP="00413705">
      <w:pPr>
        <w:rPr>
          <w:rFonts w:ascii="Times New Roman" w:hAnsi="Times New Roman" w:cs="Times New Roman"/>
          <w:sz w:val="20"/>
          <w:szCs w:val="22"/>
        </w:rPr>
      </w:pPr>
      <w:r>
        <w:rPr>
          <w:rFonts w:ascii="Times New Roman" w:hAnsi="Times New Roman" w:cs="Times New Roman"/>
          <w:sz w:val="20"/>
          <w:szCs w:val="22"/>
        </w:rPr>
        <w:t xml:space="preserve">                                      </w:t>
      </w:r>
      <w:r w:rsidRPr="005D628D">
        <w:rPr>
          <w:rFonts w:ascii="Times New Roman" w:hAnsi="Times New Roman" w:cs="Times New Roman"/>
          <w:sz w:val="20"/>
          <w:szCs w:val="22"/>
        </w:rPr>
        <w:t xml:space="preserve">defter sigara kağdı 205 K tütün </w:t>
      </w:r>
    </w:p>
    <w:p w14:paraId="5DE9E95C" w14:textId="77777777" w:rsidR="00413705" w:rsidRDefault="001D5C4A" w:rsidP="00413705">
      <w:pPr>
        <w:rPr>
          <w:rFonts w:ascii="Times New Roman" w:hAnsi="Times New Roman" w:cs="Times New Roman"/>
          <w:sz w:val="20"/>
          <w:szCs w:val="22"/>
        </w:rPr>
      </w:pPr>
      <w:r>
        <w:rPr>
          <w:rFonts w:ascii="Times New Roman" w:hAnsi="Times New Roman" w:cs="Times New Roman"/>
          <w:sz w:val="20"/>
          <w:szCs w:val="22"/>
        </w:rPr>
        <w:t xml:space="preserve">                                      </w:t>
      </w:r>
      <w:r w:rsidRPr="005D628D">
        <w:rPr>
          <w:rFonts w:ascii="Times New Roman" w:hAnsi="Times New Roman" w:cs="Times New Roman"/>
          <w:sz w:val="20"/>
          <w:szCs w:val="22"/>
        </w:rPr>
        <w:t>1 havan ve pıçağı 1 at 2 mavzer</w:t>
      </w:r>
    </w:p>
    <w:p w14:paraId="71AA652E" w14:textId="77777777" w:rsidR="001D5C4A" w:rsidRDefault="001D5C4A" w:rsidP="00606895">
      <w:pPr>
        <w:rPr>
          <w:rFonts w:ascii="Times New Roman" w:hAnsi="Times New Roman" w:cs="Times New Roman"/>
          <w:sz w:val="20"/>
          <w:szCs w:val="22"/>
        </w:rPr>
      </w:pPr>
    </w:p>
    <w:p w14:paraId="30F89218" w14:textId="77777777" w:rsidR="001D5C4A" w:rsidRDefault="001D5C4A" w:rsidP="00606895">
      <w:pPr>
        <w:rPr>
          <w:rFonts w:ascii="Times New Roman" w:hAnsi="Times New Roman" w:cs="Times New Roman"/>
          <w:sz w:val="20"/>
          <w:szCs w:val="22"/>
        </w:rPr>
      </w:pPr>
    </w:p>
    <w:p w14:paraId="4B096A46" w14:textId="77777777" w:rsidR="001D5C4A" w:rsidRDefault="001D5C4A" w:rsidP="001D5C4A">
      <w:pPr>
        <w:jc w:val="center"/>
        <w:rPr>
          <w:rFonts w:ascii="Times New Roman" w:hAnsi="Times New Roman" w:cs="Times New Roman"/>
          <w:sz w:val="20"/>
          <w:szCs w:val="22"/>
        </w:rPr>
      </w:pPr>
      <w:r>
        <w:rPr>
          <w:rFonts w:ascii="Times New Roman" w:hAnsi="Times New Roman" w:cs="Times New Roman"/>
          <w:noProof/>
          <w:sz w:val="20"/>
          <w:szCs w:val="22"/>
          <w:lang w:val="en-US" w:eastAsia="en-US" w:bidi="ar-SA"/>
        </w:rPr>
        <w:drawing>
          <wp:inline distT="0" distB="0" distL="0" distR="0" wp14:anchorId="0FE1E6DF" wp14:editId="6862A5BE">
            <wp:extent cx="1419408" cy="478403"/>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sız.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57910" cy="491380"/>
                    </a:xfrm>
                    <a:prstGeom prst="rect">
                      <a:avLst/>
                    </a:prstGeom>
                  </pic:spPr>
                </pic:pic>
              </a:graphicData>
            </a:graphic>
          </wp:inline>
        </w:drawing>
      </w:r>
    </w:p>
    <w:p w14:paraId="433EEB2D" w14:textId="77777777" w:rsidR="001D5C4A" w:rsidRDefault="001D5C4A" w:rsidP="00606895">
      <w:pPr>
        <w:rPr>
          <w:rFonts w:ascii="Times New Roman" w:hAnsi="Times New Roman" w:cs="Times New Roman"/>
          <w:sz w:val="20"/>
          <w:szCs w:val="22"/>
        </w:rPr>
      </w:pPr>
    </w:p>
    <w:p w14:paraId="5FD0FED4" w14:textId="77777777" w:rsidR="00413705" w:rsidRPr="001D5C4A" w:rsidRDefault="001D5C4A" w:rsidP="00606895">
      <w:pPr>
        <w:rPr>
          <w:rFonts w:ascii="Times New Roman" w:hAnsi="Times New Roman" w:cs="Times New Roman"/>
          <w:sz w:val="20"/>
          <w:szCs w:val="22"/>
        </w:rPr>
      </w:pPr>
      <w:r>
        <w:rPr>
          <w:rFonts w:ascii="Times New Roman" w:hAnsi="Times New Roman" w:cs="Times New Roman"/>
          <w:sz w:val="20"/>
          <w:szCs w:val="22"/>
        </w:rPr>
        <w:br w:type="page"/>
      </w:r>
    </w:p>
    <w:p w14:paraId="6FCCF0EA" w14:textId="77777777" w:rsidR="00BA01E3" w:rsidRDefault="00AE3011" w:rsidP="00BA01E3">
      <w:pPr>
        <w:jc w:val="center"/>
        <w:rPr>
          <w:rFonts w:ascii="Times New Roman" w:hAnsi="Times New Roman" w:cs="Times New Roman"/>
          <w:b/>
          <w:sz w:val="22"/>
          <w:szCs w:val="22"/>
        </w:rPr>
      </w:pPr>
      <w:r w:rsidRPr="00BA01E3">
        <w:rPr>
          <w:rFonts w:ascii="Times New Roman" w:hAnsi="Times New Roman" w:cs="Times New Roman"/>
          <w:b/>
          <w:sz w:val="22"/>
          <w:szCs w:val="22"/>
        </w:rPr>
        <w:lastRenderedPageBreak/>
        <w:t>Beynelmilel ulumu idariye</w:t>
      </w:r>
    </w:p>
    <w:p w14:paraId="24434269" w14:textId="77777777" w:rsidR="00604B8A" w:rsidRPr="00BA01E3" w:rsidRDefault="00AE3011" w:rsidP="00BA01E3">
      <w:pPr>
        <w:jc w:val="center"/>
        <w:rPr>
          <w:rFonts w:ascii="Times New Roman" w:hAnsi="Times New Roman" w:cs="Times New Roman"/>
          <w:b/>
          <w:sz w:val="22"/>
          <w:szCs w:val="22"/>
        </w:rPr>
      </w:pPr>
      <w:r w:rsidRPr="00BA01E3">
        <w:rPr>
          <w:rFonts w:ascii="Times New Roman" w:hAnsi="Times New Roman" w:cs="Times New Roman"/>
          <w:b/>
          <w:sz w:val="22"/>
          <w:szCs w:val="22"/>
        </w:rPr>
        <w:t xml:space="preserve"> Kongresi</w:t>
      </w:r>
      <w:bookmarkEnd w:id="59"/>
    </w:p>
    <w:p w14:paraId="4357844B" w14:textId="77777777" w:rsidR="00604B8A" w:rsidRPr="00BA01E3" w:rsidRDefault="00BA01E3" w:rsidP="00BA01E3">
      <w:pPr>
        <w:jc w:val="center"/>
        <w:rPr>
          <w:rFonts w:ascii="Times New Roman" w:hAnsi="Times New Roman" w:cs="Times New Roman"/>
          <w:b/>
          <w:sz w:val="22"/>
          <w:szCs w:val="22"/>
        </w:rPr>
      </w:pPr>
      <w:r w:rsidRPr="00BA01E3">
        <w:rPr>
          <w:rFonts w:ascii="Times New Roman" w:hAnsi="Times New Roman" w:cs="Times New Roman"/>
          <w:b/>
          <w:sz w:val="22"/>
          <w:szCs w:val="22"/>
        </w:rPr>
        <w:t>—*</w:t>
      </w:r>
      <w:r w:rsidR="00AE3011" w:rsidRPr="00BA01E3">
        <w:rPr>
          <w:rFonts w:ascii="Times New Roman" w:hAnsi="Times New Roman" w:cs="Times New Roman"/>
          <w:b/>
          <w:sz w:val="22"/>
          <w:szCs w:val="22"/>
        </w:rPr>
        <w:t>*—</w:t>
      </w:r>
    </w:p>
    <w:p w14:paraId="0F7B1C66" w14:textId="77777777" w:rsidR="00604B8A" w:rsidRPr="00BA01E3" w:rsidRDefault="00AE3011" w:rsidP="00BA01E3">
      <w:pPr>
        <w:jc w:val="center"/>
        <w:rPr>
          <w:rFonts w:ascii="Times New Roman" w:hAnsi="Times New Roman" w:cs="Times New Roman"/>
          <w:sz w:val="22"/>
          <w:szCs w:val="22"/>
        </w:rPr>
      </w:pPr>
      <w:r w:rsidRPr="00BA01E3">
        <w:rPr>
          <w:rFonts w:ascii="Times New Roman" w:hAnsi="Times New Roman" w:cs="Times New Roman"/>
          <w:sz w:val="22"/>
          <w:szCs w:val="22"/>
        </w:rPr>
        <w:t>Hükümete takdim edile</w:t>
      </w:r>
      <w:r w:rsidR="00BA01E3">
        <w:rPr>
          <w:rFonts w:ascii="Times New Roman" w:hAnsi="Times New Roman" w:cs="Times New Roman"/>
          <w:sz w:val="22"/>
          <w:szCs w:val="22"/>
        </w:rPr>
        <w:t xml:space="preserve">n resmi raporun bazı parçalarını </w:t>
      </w:r>
      <w:r w:rsidRPr="00BA01E3">
        <w:rPr>
          <w:rFonts w:ascii="Times New Roman" w:hAnsi="Times New Roman" w:cs="Times New Roman"/>
          <w:sz w:val="22"/>
          <w:szCs w:val="22"/>
        </w:rPr>
        <w:t>muhtevidir.</w:t>
      </w:r>
    </w:p>
    <w:p w14:paraId="00FD1ECB" w14:textId="77777777" w:rsidR="00604B8A" w:rsidRPr="00BA01E3" w:rsidRDefault="00BA01E3" w:rsidP="00BA01E3">
      <w:pPr>
        <w:jc w:val="both"/>
        <w:rPr>
          <w:rFonts w:ascii="Times New Roman" w:hAnsi="Times New Roman" w:cs="Times New Roman"/>
          <w:sz w:val="22"/>
          <w:szCs w:val="22"/>
        </w:rPr>
      </w:pPr>
      <w:r>
        <w:rPr>
          <w:rFonts w:ascii="Times New Roman" w:hAnsi="Times New Roman" w:cs="Times New Roman"/>
          <w:sz w:val="22"/>
          <w:szCs w:val="22"/>
        </w:rPr>
        <w:tab/>
      </w:r>
      <w:r w:rsidR="00AE3011" w:rsidRPr="00BA01E3">
        <w:rPr>
          <w:rFonts w:ascii="Times New Roman" w:hAnsi="Times New Roman" w:cs="Times New Roman"/>
          <w:sz w:val="22"/>
          <w:szCs w:val="22"/>
        </w:rPr>
        <w:t>21 Haziran 928 tarihinde Pariste inikat eden üçüncü beynelmilel ulumu idariye Kongresine hükümetimiz tarafından murahhas olarak gönderilenler darülfü</w:t>
      </w:r>
      <w:r>
        <w:rPr>
          <w:rFonts w:ascii="Times New Roman" w:hAnsi="Times New Roman" w:cs="Times New Roman"/>
          <w:sz w:val="22"/>
          <w:szCs w:val="22"/>
        </w:rPr>
        <w:t>nun hukuku idare müderrisi Mus</w:t>
      </w:r>
      <w:r w:rsidR="00AE3011" w:rsidRPr="00BA01E3">
        <w:rPr>
          <w:rFonts w:ascii="Times New Roman" w:hAnsi="Times New Roman" w:cs="Times New Roman"/>
          <w:sz w:val="22"/>
          <w:szCs w:val="22"/>
        </w:rPr>
        <w:t>lıhiddin Adil, Dahiliye heyeti teftişiye reisi Mustafa Arif, ve umuru mahalli</w:t>
      </w:r>
      <w:r>
        <w:rPr>
          <w:rFonts w:ascii="Times New Roman" w:hAnsi="Times New Roman" w:cs="Times New Roman"/>
          <w:sz w:val="22"/>
          <w:szCs w:val="22"/>
        </w:rPr>
        <w:t>ye m</w:t>
      </w:r>
      <w:r w:rsidR="00AE3011" w:rsidRPr="00BA01E3">
        <w:rPr>
          <w:rFonts w:ascii="Times New Roman" w:hAnsi="Times New Roman" w:cs="Times New Roman"/>
          <w:sz w:val="22"/>
          <w:szCs w:val="22"/>
        </w:rPr>
        <w:t>üdiri umumisi Akif beylerden ibarettir.</w:t>
      </w:r>
    </w:p>
    <w:p w14:paraId="09930BE5" w14:textId="77777777" w:rsidR="00604B8A" w:rsidRPr="00BA01E3" w:rsidRDefault="00BA01E3" w:rsidP="00BA01E3">
      <w:pPr>
        <w:jc w:val="both"/>
        <w:rPr>
          <w:rFonts w:ascii="Times New Roman" w:hAnsi="Times New Roman" w:cs="Times New Roman"/>
          <w:sz w:val="22"/>
          <w:szCs w:val="22"/>
        </w:rPr>
      </w:pPr>
      <w:r>
        <w:rPr>
          <w:rFonts w:ascii="Times New Roman" w:hAnsi="Times New Roman" w:cs="Times New Roman"/>
          <w:sz w:val="22"/>
          <w:szCs w:val="22"/>
        </w:rPr>
        <w:tab/>
        <w:t>Kongrenin küşat merasimi “Sorbon”</w:t>
      </w:r>
      <w:r w:rsidR="00AE3011" w:rsidRPr="00BA01E3">
        <w:rPr>
          <w:rFonts w:ascii="Times New Roman" w:hAnsi="Times New Roman" w:cs="Times New Roman"/>
          <w:sz w:val="22"/>
          <w:szCs w:val="22"/>
        </w:rPr>
        <w:t xml:space="preserve"> un büyük merasim salonunda icra kılındı. Kongraya muhtelif milletlere mensup iki yüz elli hukuk ve idare adamı iştirak etmiş ve 19 hükümet resmi suretde temsil edilmiş idi. Kongra,</w:t>
      </w:r>
      <w:r>
        <w:rPr>
          <w:rFonts w:ascii="Times New Roman" w:hAnsi="Times New Roman" w:cs="Times New Roman"/>
          <w:sz w:val="22"/>
          <w:szCs w:val="22"/>
        </w:rPr>
        <w:t xml:space="preserve"> hükümet namına tekaüt nazırı müsyö « Suı Maren » tarafın</w:t>
      </w:r>
      <w:r w:rsidR="00AE3011" w:rsidRPr="00BA01E3">
        <w:rPr>
          <w:rFonts w:ascii="Times New Roman" w:hAnsi="Times New Roman" w:cs="Times New Roman"/>
          <w:sz w:val="22"/>
          <w:szCs w:val="22"/>
        </w:rPr>
        <w:t>dan küşat edildi ve Paris hukuk fakültesi reisi hukuku idare müderrisi « Bertelemi » riyaset mevkiini işgal eyledi. îptidaen</w:t>
      </w:r>
      <w:r>
        <w:rPr>
          <w:rFonts w:ascii="Times New Roman" w:hAnsi="Times New Roman" w:cs="Times New Roman"/>
          <w:sz w:val="22"/>
          <w:szCs w:val="22"/>
        </w:rPr>
        <w:t xml:space="preserve"> müderris « Bertelemi » iradı n</w:t>
      </w:r>
      <w:r w:rsidR="00AE3011" w:rsidRPr="00BA01E3">
        <w:rPr>
          <w:rFonts w:ascii="Times New Roman" w:hAnsi="Times New Roman" w:cs="Times New Roman"/>
          <w:sz w:val="22"/>
          <w:szCs w:val="22"/>
        </w:rPr>
        <w:t>utk ederek kongrenin inikadını ilan eden hukuki fikirleri ve mü’temerde tespit edilecek ilmi esasların her memleketin dahili idaresi ve sulhü alem i</w:t>
      </w:r>
      <w:r>
        <w:rPr>
          <w:rFonts w:ascii="Times New Roman" w:hAnsi="Times New Roman" w:cs="Times New Roman"/>
          <w:sz w:val="22"/>
          <w:szCs w:val="22"/>
        </w:rPr>
        <w:t>çin temin eyleyeceği büyük menfaa</w:t>
      </w:r>
      <w:r w:rsidR="00AE3011" w:rsidRPr="00BA01E3">
        <w:rPr>
          <w:rFonts w:ascii="Times New Roman" w:hAnsi="Times New Roman" w:cs="Times New Roman"/>
          <w:sz w:val="22"/>
          <w:szCs w:val="22"/>
        </w:rPr>
        <w:t>tleri izah ve azaya beyanı hoş a</w:t>
      </w:r>
      <w:r>
        <w:rPr>
          <w:rFonts w:ascii="Times New Roman" w:hAnsi="Times New Roman" w:cs="Times New Roman"/>
          <w:sz w:val="22"/>
          <w:szCs w:val="22"/>
        </w:rPr>
        <w:t>medî eyledi. Müteakiben nazır mü</w:t>
      </w:r>
      <w:r w:rsidR="00AE3011" w:rsidRPr="00BA01E3">
        <w:rPr>
          <w:rFonts w:ascii="Times New Roman" w:hAnsi="Times New Roman" w:cs="Times New Roman"/>
          <w:sz w:val="22"/>
          <w:szCs w:val="22"/>
        </w:rPr>
        <w:t>syö Lui Maren iradı kelam etti. Müşarün ile</w:t>
      </w:r>
      <w:r>
        <w:rPr>
          <w:rFonts w:ascii="Times New Roman" w:hAnsi="Times New Roman" w:cs="Times New Roman"/>
          <w:sz w:val="22"/>
          <w:szCs w:val="22"/>
        </w:rPr>
        <w:t>yh İlmî kongrelerin siyasi mü’temerler gibi nafizü</w:t>
      </w:r>
      <w:r w:rsidR="00AE3011" w:rsidRPr="00BA01E3">
        <w:rPr>
          <w:rFonts w:ascii="Times New Roman" w:hAnsi="Times New Roman" w:cs="Times New Roman"/>
          <w:sz w:val="22"/>
          <w:szCs w:val="22"/>
        </w:rPr>
        <w:t>iicra kararlar itihaz etmemekle</w:t>
      </w:r>
    </w:p>
    <w:p w14:paraId="693C01DE" w14:textId="77777777" w:rsidR="00604B8A" w:rsidRPr="00606895" w:rsidRDefault="00AE3011" w:rsidP="00BA01E3">
      <w:pPr>
        <w:jc w:val="right"/>
        <w:rPr>
          <w:rFonts w:ascii="Times New Roman" w:hAnsi="Times New Roman" w:cs="Times New Roman"/>
          <w:sz w:val="22"/>
          <w:szCs w:val="22"/>
        </w:rPr>
      </w:pPr>
      <w:r w:rsidRPr="00606895">
        <w:rPr>
          <w:rFonts w:ascii="Times New Roman" w:hAnsi="Times New Roman" w:cs="Times New Roman"/>
          <w:sz w:val="22"/>
          <w:szCs w:val="22"/>
        </w:rPr>
        <w:t>7</w:t>
      </w:r>
    </w:p>
    <w:p w14:paraId="3E209766" w14:textId="77777777" w:rsidR="001D5C4A" w:rsidRDefault="001D5C4A" w:rsidP="00606895">
      <w:pPr>
        <w:rPr>
          <w:rFonts w:ascii="Times New Roman" w:hAnsi="Times New Roman" w:cs="Times New Roman"/>
          <w:sz w:val="22"/>
          <w:szCs w:val="22"/>
        </w:rPr>
      </w:pPr>
    </w:p>
    <w:p w14:paraId="035CFBE0" w14:textId="77777777" w:rsidR="001D5C4A" w:rsidRDefault="001D5C4A" w:rsidP="00606895">
      <w:pPr>
        <w:rPr>
          <w:rFonts w:ascii="Times New Roman" w:hAnsi="Times New Roman" w:cs="Times New Roman"/>
          <w:sz w:val="22"/>
          <w:szCs w:val="22"/>
        </w:rPr>
      </w:pPr>
    </w:p>
    <w:p w14:paraId="21376F5B" w14:textId="77777777" w:rsidR="001D5C4A" w:rsidRDefault="001D5C4A" w:rsidP="00606895">
      <w:pPr>
        <w:rPr>
          <w:rFonts w:ascii="Times New Roman" w:hAnsi="Times New Roman" w:cs="Times New Roman"/>
          <w:sz w:val="22"/>
          <w:szCs w:val="22"/>
        </w:rPr>
      </w:pPr>
    </w:p>
    <w:p w14:paraId="66B7CBA0" w14:textId="77777777" w:rsidR="001D5C4A" w:rsidRDefault="001D5C4A" w:rsidP="00606895">
      <w:pPr>
        <w:rPr>
          <w:rFonts w:ascii="Times New Roman" w:hAnsi="Times New Roman" w:cs="Times New Roman"/>
          <w:sz w:val="22"/>
          <w:szCs w:val="22"/>
        </w:rPr>
      </w:pPr>
    </w:p>
    <w:p w14:paraId="340BA399" w14:textId="77777777" w:rsidR="001D5C4A" w:rsidRDefault="001D5C4A" w:rsidP="00606895">
      <w:pPr>
        <w:rPr>
          <w:rFonts w:ascii="Times New Roman" w:hAnsi="Times New Roman" w:cs="Times New Roman"/>
          <w:sz w:val="22"/>
          <w:szCs w:val="22"/>
        </w:rPr>
      </w:pPr>
    </w:p>
    <w:p w14:paraId="3D9002B1" w14:textId="77777777" w:rsidR="001D5C4A" w:rsidRDefault="001D5C4A" w:rsidP="00606895">
      <w:pPr>
        <w:rPr>
          <w:rFonts w:ascii="Times New Roman" w:hAnsi="Times New Roman" w:cs="Times New Roman"/>
          <w:sz w:val="22"/>
          <w:szCs w:val="22"/>
        </w:rPr>
      </w:pPr>
    </w:p>
    <w:p w14:paraId="58C41F89" w14:textId="77777777" w:rsidR="001D5C4A" w:rsidRDefault="001D5C4A" w:rsidP="00606895">
      <w:pPr>
        <w:rPr>
          <w:rFonts w:ascii="Times New Roman" w:hAnsi="Times New Roman" w:cs="Times New Roman"/>
          <w:sz w:val="22"/>
          <w:szCs w:val="22"/>
        </w:rPr>
      </w:pPr>
    </w:p>
    <w:p w14:paraId="76FA9F6F" w14:textId="77777777" w:rsidR="001D5C4A" w:rsidRDefault="001D5C4A" w:rsidP="00606895">
      <w:pPr>
        <w:rPr>
          <w:rFonts w:ascii="Times New Roman" w:hAnsi="Times New Roman" w:cs="Times New Roman"/>
          <w:sz w:val="22"/>
          <w:szCs w:val="22"/>
        </w:rPr>
      </w:pPr>
    </w:p>
    <w:p w14:paraId="07C36F45" w14:textId="77777777" w:rsidR="001D5C4A" w:rsidRDefault="001D5C4A">
      <w:pPr>
        <w:rPr>
          <w:rFonts w:ascii="Times New Roman" w:hAnsi="Times New Roman" w:cs="Times New Roman"/>
          <w:sz w:val="22"/>
          <w:szCs w:val="22"/>
        </w:rPr>
      </w:pPr>
      <w:r>
        <w:rPr>
          <w:rFonts w:ascii="Times New Roman" w:hAnsi="Times New Roman" w:cs="Times New Roman"/>
          <w:sz w:val="22"/>
          <w:szCs w:val="22"/>
        </w:rPr>
        <w:br w:type="page"/>
      </w:r>
    </w:p>
    <w:p w14:paraId="6F906CFA" w14:textId="77777777" w:rsidR="00604B8A" w:rsidRPr="00A73235" w:rsidRDefault="00AE3011" w:rsidP="00A73235">
      <w:pPr>
        <w:jc w:val="both"/>
        <w:rPr>
          <w:rFonts w:ascii="Times New Roman" w:hAnsi="Times New Roman" w:cs="Times New Roman"/>
          <w:color w:val="auto"/>
          <w:sz w:val="22"/>
          <w:szCs w:val="22"/>
        </w:rPr>
      </w:pPr>
      <w:r w:rsidRPr="00A73235">
        <w:rPr>
          <w:rFonts w:ascii="Times New Roman" w:hAnsi="Times New Roman" w:cs="Times New Roman"/>
          <w:color w:val="auto"/>
          <w:sz w:val="22"/>
          <w:szCs w:val="22"/>
        </w:rPr>
        <w:lastRenderedPageBreak/>
        <w:t>beraber tespit ettikleri esasların ve serd eyledikleri temennilerin siyasi hayatda devlet adamlarına rehber olduğunu ve hususa ilmi kongreler hadiseleri afaki noktai nazardan tetkik eylemek itibarile hakikate siyasi kongrelerde</w:t>
      </w:r>
      <w:r w:rsidR="00A73235">
        <w:rPr>
          <w:rFonts w:ascii="Times New Roman" w:hAnsi="Times New Roman" w:cs="Times New Roman"/>
          <w:color w:val="auto"/>
          <w:sz w:val="22"/>
          <w:szCs w:val="22"/>
        </w:rPr>
        <w:t>n ziyade hadim olduklarını izah</w:t>
      </w:r>
      <w:r w:rsidRPr="00A73235">
        <w:rPr>
          <w:rFonts w:ascii="Times New Roman" w:hAnsi="Times New Roman" w:cs="Times New Roman"/>
          <w:color w:val="auto"/>
          <w:sz w:val="22"/>
          <w:szCs w:val="22"/>
        </w:rPr>
        <w:t xml:space="preserve"> eyledi ve Fr</w:t>
      </w:r>
      <w:r w:rsidR="00A73235">
        <w:rPr>
          <w:rFonts w:ascii="Times New Roman" w:hAnsi="Times New Roman" w:cs="Times New Roman"/>
          <w:color w:val="auto"/>
          <w:sz w:val="22"/>
          <w:szCs w:val="22"/>
        </w:rPr>
        <w:t>ansa reisicumhurunun kongreyi h</w:t>
      </w:r>
      <w:r w:rsidRPr="00A73235">
        <w:rPr>
          <w:rFonts w:ascii="Times New Roman" w:hAnsi="Times New Roman" w:cs="Times New Roman"/>
          <w:color w:val="auto"/>
          <w:sz w:val="22"/>
          <w:szCs w:val="22"/>
        </w:rPr>
        <w:t>imayei mahsusası altına aldığını ilave etti.</w:t>
      </w:r>
    </w:p>
    <w:p w14:paraId="12B19488" w14:textId="77777777" w:rsidR="00604B8A" w:rsidRPr="00A73235" w:rsidRDefault="00A73235" w:rsidP="00A73235">
      <w:pPr>
        <w:jc w:val="both"/>
        <w:rPr>
          <w:rFonts w:ascii="Times New Roman" w:hAnsi="Times New Roman" w:cs="Times New Roman"/>
          <w:color w:val="auto"/>
          <w:sz w:val="22"/>
          <w:szCs w:val="22"/>
        </w:rPr>
      </w:pPr>
      <w:r>
        <w:rPr>
          <w:rFonts w:ascii="Times New Roman" w:hAnsi="Times New Roman" w:cs="Times New Roman"/>
          <w:color w:val="auto"/>
          <w:sz w:val="22"/>
          <w:szCs w:val="22"/>
        </w:rPr>
        <w:tab/>
      </w:r>
      <w:r w:rsidR="00AE3011" w:rsidRPr="00A73235">
        <w:rPr>
          <w:rFonts w:ascii="Times New Roman" w:hAnsi="Times New Roman" w:cs="Times New Roman"/>
          <w:color w:val="auto"/>
          <w:sz w:val="22"/>
          <w:szCs w:val="22"/>
        </w:rPr>
        <w:t>Nazırdan sonra her devlet murahhaslarından birer zata söz verildi. Sırasile İtalya</w:t>
      </w:r>
      <w:r>
        <w:rPr>
          <w:rFonts w:ascii="Times New Roman" w:hAnsi="Times New Roman" w:cs="Times New Roman"/>
          <w:color w:val="auto"/>
          <w:sz w:val="22"/>
          <w:szCs w:val="22"/>
        </w:rPr>
        <w:t>, Portekiz, Türkiye, Rumen, Çek</w:t>
      </w:r>
      <w:r w:rsidR="00AE3011" w:rsidRPr="00A73235">
        <w:rPr>
          <w:rFonts w:ascii="Times New Roman" w:hAnsi="Times New Roman" w:cs="Times New Roman"/>
          <w:color w:val="auto"/>
          <w:sz w:val="22"/>
          <w:szCs w:val="22"/>
        </w:rPr>
        <w:t>ısla</w:t>
      </w:r>
      <w:r>
        <w:rPr>
          <w:rFonts w:ascii="Times New Roman" w:hAnsi="Times New Roman" w:cs="Times New Roman"/>
          <w:color w:val="auto"/>
          <w:sz w:val="22"/>
          <w:szCs w:val="22"/>
        </w:rPr>
        <w:t>vakya, Lekistan, Amerika, Domen</w:t>
      </w:r>
      <w:r w:rsidR="00AE3011" w:rsidRPr="00A73235">
        <w:rPr>
          <w:rFonts w:ascii="Times New Roman" w:hAnsi="Times New Roman" w:cs="Times New Roman"/>
          <w:color w:val="auto"/>
          <w:sz w:val="22"/>
          <w:szCs w:val="22"/>
        </w:rPr>
        <w:t>ik, İspanya murahhasları söz aldılar. Hükümetimiz namına irad eylediğim nutukta ez cümle: Umumi harpten sonra, her memleketde hidmeti amme sahasının vüsat ve şümul kesp etmesi hukuku idarenin ehemmiyetini pek ziyade yükseldiğini ve idare mütehassısları için tetebbu sahasının fevkalade genişlediği</w:t>
      </w:r>
      <w:r>
        <w:rPr>
          <w:rFonts w:ascii="Times New Roman" w:hAnsi="Times New Roman" w:cs="Times New Roman"/>
          <w:color w:val="auto"/>
          <w:sz w:val="22"/>
          <w:szCs w:val="22"/>
        </w:rPr>
        <w:t>ni dermeyan ederek Türkiye cumh</w:t>
      </w:r>
      <w:r w:rsidR="00AE3011" w:rsidRPr="00A73235">
        <w:rPr>
          <w:rFonts w:ascii="Times New Roman" w:hAnsi="Times New Roman" w:cs="Times New Roman"/>
          <w:color w:val="auto"/>
          <w:sz w:val="22"/>
          <w:szCs w:val="22"/>
        </w:rPr>
        <w:t>uriyetinin idari sa</w:t>
      </w:r>
      <w:r>
        <w:rPr>
          <w:rFonts w:ascii="Times New Roman" w:hAnsi="Times New Roman" w:cs="Times New Roman"/>
          <w:color w:val="auto"/>
          <w:sz w:val="22"/>
          <w:szCs w:val="22"/>
        </w:rPr>
        <w:t>hadaki faaliyetine temas ettdim</w:t>
      </w:r>
      <w:r w:rsidR="00AE3011" w:rsidRPr="00A73235">
        <w:rPr>
          <w:rFonts w:ascii="Times New Roman" w:hAnsi="Times New Roman" w:cs="Times New Roman"/>
          <w:color w:val="auto"/>
          <w:sz w:val="22"/>
          <w:szCs w:val="22"/>
        </w:rPr>
        <w:t xml:space="preserve"> ve en mükemmel bir idare nehci arz eden Fransa ile Türkiye arasındaki fikri ve demokratik karabet</w:t>
      </w:r>
      <w:r>
        <w:rPr>
          <w:rFonts w:ascii="Times New Roman" w:hAnsi="Times New Roman" w:cs="Times New Roman"/>
          <w:color w:val="auto"/>
          <w:sz w:val="22"/>
          <w:szCs w:val="22"/>
        </w:rPr>
        <w:t>lere işaret ederek sözlerime şu</w:t>
      </w:r>
      <w:r w:rsidR="00AE3011" w:rsidRPr="00A73235">
        <w:rPr>
          <w:rFonts w:ascii="Times New Roman" w:hAnsi="Times New Roman" w:cs="Times New Roman"/>
          <w:color w:val="auto"/>
          <w:sz w:val="22"/>
          <w:szCs w:val="22"/>
        </w:rPr>
        <w:t xml:space="preserve"> cümlelerle nihayet verdim: « Umumi harbin istilzam eylediği büyük fedakârlıkları tazmin ve telafi etmek</w:t>
      </w:r>
      <w:r>
        <w:rPr>
          <w:rFonts w:ascii="Times New Roman" w:hAnsi="Times New Roman" w:cs="Times New Roman"/>
          <w:color w:val="auto"/>
          <w:sz w:val="22"/>
          <w:szCs w:val="22"/>
        </w:rPr>
        <w:t xml:space="preserve"> ve davamlı bir sulhun esaslarını</w:t>
      </w:r>
      <w:r w:rsidR="00AE3011" w:rsidRPr="00A73235">
        <w:rPr>
          <w:rFonts w:ascii="Times New Roman" w:hAnsi="Times New Roman" w:cs="Times New Roman"/>
          <w:color w:val="auto"/>
          <w:sz w:val="22"/>
          <w:szCs w:val="22"/>
        </w:rPr>
        <w:t xml:space="preserve"> kurabilink için muhtelif milletlere </w:t>
      </w:r>
      <w:r>
        <w:rPr>
          <w:rFonts w:ascii="Times New Roman" w:hAnsi="Times New Roman" w:cs="Times New Roman"/>
          <w:color w:val="auto"/>
          <w:sz w:val="22"/>
          <w:szCs w:val="22"/>
        </w:rPr>
        <w:t>mensup ili</w:t>
      </w:r>
      <w:r w:rsidR="00AE3011" w:rsidRPr="00A73235">
        <w:rPr>
          <w:rFonts w:ascii="Times New Roman" w:hAnsi="Times New Roman" w:cs="Times New Roman"/>
          <w:color w:val="auto"/>
          <w:sz w:val="22"/>
          <w:szCs w:val="22"/>
        </w:rPr>
        <w:t>m ve idare adamlarının bir hissi tesanütle çalışması lâzım geldiğini beyan ve kongrenin mürettiplerine ve Fransa hükümetine Türkiye cümhuriyeti hükümetinin müveddet kara 11e hissiyatını iblağ eyledim, m</w:t>
      </w:r>
      <w:r>
        <w:rPr>
          <w:rFonts w:ascii="Times New Roman" w:hAnsi="Times New Roman" w:cs="Times New Roman"/>
          <w:color w:val="auto"/>
          <w:sz w:val="22"/>
          <w:szCs w:val="22"/>
        </w:rPr>
        <w:t>üteakiben reis ve reisi fahriler</w:t>
      </w:r>
      <w:r w:rsidR="00AE3011" w:rsidRPr="00A73235">
        <w:rPr>
          <w:rFonts w:ascii="Times New Roman" w:hAnsi="Times New Roman" w:cs="Times New Roman"/>
          <w:color w:val="auto"/>
          <w:sz w:val="22"/>
          <w:szCs w:val="22"/>
        </w:rPr>
        <w:t xml:space="preserve"> intihabatı yapıldı. Neticede müderris Bertelemi reis ve ecnebi murah-</w:t>
      </w:r>
    </w:p>
    <w:p w14:paraId="419BD37D" w14:textId="77777777" w:rsidR="001D5C4A" w:rsidRDefault="001D5C4A" w:rsidP="00606895">
      <w:pPr>
        <w:rPr>
          <w:rFonts w:ascii="Times New Roman" w:hAnsi="Times New Roman" w:cs="Times New Roman"/>
          <w:sz w:val="22"/>
          <w:szCs w:val="22"/>
        </w:rPr>
      </w:pPr>
    </w:p>
    <w:p w14:paraId="120D3117" w14:textId="77777777" w:rsidR="001D5C4A" w:rsidRDefault="001D5C4A" w:rsidP="00606895">
      <w:pPr>
        <w:rPr>
          <w:rFonts w:ascii="Times New Roman" w:hAnsi="Times New Roman" w:cs="Times New Roman"/>
          <w:sz w:val="22"/>
          <w:szCs w:val="22"/>
        </w:rPr>
      </w:pPr>
    </w:p>
    <w:p w14:paraId="1F20E832" w14:textId="77777777" w:rsidR="001D5C4A" w:rsidRDefault="001D5C4A" w:rsidP="00606895">
      <w:pPr>
        <w:rPr>
          <w:rFonts w:ascii="Times New Roman" w:hAnsi="Times New Roman" w:cs="Times New Roman"/>
          <w:sz w:val="22"/>
          <w:szCs w:val="22"/>
        </w:rPr>
      </w:pPr>
    </w:p>
    <w:p w14:paraId="4C78796A" w14:textId="77777777" w:rsidR="001D5C4A" w:rsidRDefault="001D5C4A">
      <w:pPr>
        <w:rPr>
          <w:rFonts w:ascii="Times New Roman" w:hAnsi="Times New Roman" w:cs="Times New Roman"/>
          <w:sz w:val="22"/>
          <w:szCs w:val="22"/>
        </w:rPr>
      </w:pPr>
      <w:r>
        <w:rPr>
          <w:rFonts w:ascii="Times New Roman" w:hAnsi="Times New Roman" w:cs="Times New Roman"/>
          <w:sz w:val="22"/>
          <w:szCs w:val="22"/>
        </w:rPr>
        <w:br w:type="page"/>
      </w:r>
    </w:p>
    <w:p w14:paraId="44D6BAA3" w14:textId="77777777" w:rsidR="00604B8A" w:rsidRPr="007427EA" w:rsidRDefault="00AE3011" w:rsidP="007427EA">
      <w:pPr>
        <w:jc w:val="both"/>
        <w:rPr>
          <w:rFonts w:ascii="Times New Roman" w:hAnsi="Times New Roman" w:cs="Times New Roman"/>
          <w:color w:val="auto"/>
          <w:sz w:val="22"/>
          <w:szCs w:val="22"/>
        </w:rPr>
      </w:pPr>
      <w:r w:rsidRPr="007427EA">
        <w:rPr>
          <w:rFonts w:ascii="Times New Roman" w:hAnsi="Times New Roman" w:cs="Times New Roman"/>
          <w:color w:val="auto"/>
          <w:sz w:val="22"/>
          <w:szCs w:val="22"/>
        </w:rPr>
        <w:lastRenderedPageBreak/>
        <w:t xml:space="preserve">haslarından bir kısım reis fahri intihap edildi. </w:t>
      </w:r>
      <w:r w:rsidR="007427EA">
        <w:rPr>
          <w:rFonts w:ascii="Times New Roman" w:hAnsi="Times New Roman" w:cs="Times New Roman"/>
          <w:color w:val="auto"/>
          <w:sz w:val="22"/>
          <w:szCs w:val="22"/>
        </w:rPr>
        <w:t>Bendeniz de reis fahriler meyanın</w:t>
      </w:r>
      <w:r w:rsidRPr="007427EA">
        <w:rPr>
          <w:rFonts w:ascii="Times New Roman" w:hAnsi="Times New Roman" w:cs="Times New Roman"/>
          <w:color w:val="auto"/>
          <w:sz w:val="22"/>
          <w:szCs w:val="22"/>
        </w:rPr>
        <w:t>da bulundum.</w:t>
      </w:r>
    </w:p>
    <w:p w14:paraId="7CC2E4F7" w14:textId="77777777" w:rsidR="00604B8A" w:rsidRDefault="007427EA" w:rsidP="007427EA">
      <w:pPr>
        <w:jc w:val="both"/>
        <w:rPr>
          <w:rFonts w:ascii="Times New Roman" w:hAnsi="Times New Roman" w:cs="Times New Roman"/>
          <w:color w:val="auto"/>
          <w:sz w:val="22"/>
          <w:szCs w:val="22"/>
        </w:rPr>
      </w:pPr>
      <w:r>
        <w:rPr>
          <w:rFonts w:ascii="Times New Roman" w:hAnsi="Times New Roman" w:cs="Times New Roman"/>
          <w:color w:val="auto"/>
          <w:sz w:val="22"/>
          <w:szCs w:val="22"/>
        </w:rPr>
        <w:tab/>
      </w:r>
      <w:r w:rsidR="00AE3011" w:rsidRPr="007427EA">
        <w:rPr>
          <w:rFonts w:ascii="Times New Roman" w:hAnsi="Times New Roman" w:cs="Times New Roman"/>
          <w:color w:val="auto"/>
          <w:sz w:val="22"/>
          <w:szCs w:val="22"/>
        </w:rPr>
        <w:t xml:space="preserve">Kongre reisi ve reisi fahrileri 23 haziran akşamı Eliza </w:t>
      </w:r>
      <w:r>
        <w:rPr>
          <w:rFonts w:ascii="Times New Roman" w:hAnsi="Times New Roman" w:cs="Times New Roman"/>
          <w:color w:val="auto"/>
          <w:sz w:val="22"/>
          <w:szCs w:val="22"/>
        </w:rPr>
        <w:t>sarayında Reisicümhur müsyö Du</w:t>
      </w:r>
      <w:r w:rsidR="00AE3011" w:rsidRPr="007427EA">
        <w:rPr>
          <w:rFonts w:ascii="Times New Roman" w:hAnsi="Times New Roman" w:cs="Times New Roman"/>
          <w:color w:val="auto"/>
          <w:sz w:val="22"/>
          <w:szCs w:val="22"/>
        </w:rPr>
        <w:t>merg tarafından ka</w:t>
      </w:r>
      <w:r>
        <w:rPr>
          <w:rFonts w:ascii="Times New Roman" w:hAnsi="Times New Roman" w:cs="Times New Roman"/>
          <w:color w:val="auto"/>
          <w:sz w:val="22"/>
          <w:szCs w:val="22"/>
        </w:rPr>
        <w:t>bul edildiler. Türk hey’eti mu</w:t>
      </w:r>
      <w:r w:rsidR="00AE3011" w:rsidRPr="007427EA">
        <w:rPr>
          <w:rFonts w:ascii="Times New Roman" w:hAnsi="Times New Roman" w:cs="Times New Roman"/>
          <w:color w:val="auto"/>
          <w:sz w:val="22"/>
          <w:szCs w:val="22"/>
        </w:rPr>
        <w:t>rahhasasından acizle</w:t>
      </w:r>
      <w:r>
        <w:rPr>
          <w:rFonts w:ascii="Times New Roman" w:hAnsi="Times New Roman" w:cs="Times New Roman"/>
          <w:color w:val="auto"/>
          <w:sz w:val="22"/>
          <w:szCs w:val="22"/>
        </w:rPr>
        <w:t>ri de hazır bulundum. Reisi- cumhur murahhaslara beyanı hoş am</w:t>
      </w:r>
      <w:r w:rsidR="00AE3011" w:rsidRPr="007427EA">
        <w:rPr>
          <w:rFonts w:ascii="Times New Roman" w:hAnsi="Times New Roman" w:cs="Times New Roman"/>
          <w:color w:val="auto"/>
          <w:sz w:val="22"/>
          <w:szCs w:val="22"/>
        </w:rPr>
        <w:t xml:space="preserve">idi ettikten soma kongre mesaisinin idare hayatı için feyizli semereler balış edeceğine ve </w:t>
      </w:r>
      <w:r>
        <w:rPr>
          <w:rFonts w:ascii="Times New Roman" w:hAnsi="Times New Roman" w:cs="Times New Roman"/>
          <w:color w:val="auto"/>
          <w:sz w:val="22"/>
          <w:szCs w:val="22"/>
        </w:rPr>
        <w:t>en mütekâmil idare ünmuzeclerin</w:t>
      </w:r>
      <w:r w:rsidR="00AE3011" w:rsidRPr="007427EA">
        <w:rPr>
          <w:rFonts w:ascii="Times New Roman" w:hAnsi="Times New Roman" w:cs="Times New Roman"/>
          <w:color w:val="auto"/>
          <w:sz w:val="22"/>
          <w:szCs w:val="22"/>
        </w:rPr>
        <w:t>i izhar eyleyeceğine dair kanaatlarım ifade ve hey’et azasma muvaffakiyet temenni ettiler. Müşarün ile</w:t>
      </w:r>
      <w:r>
        <w:rPr>
          <w:rFonts w:ascii="Times New Roman" w:hAnsi="Times New Roman" w:cs="Times New Roman"/>
          <w:color w:val="auto"/>
          <w:sz w:val="22"/>
          <w:szCs w:val="22"/>
        </w:rPr>
        <w:t>yhe hey’et namına müderris Ber</w:t>
      </w:r>
      <w:r w:rsidR="00AE3011" w:rsidRPr="007427EA">
        <w:rPr>
          <w:rFonts w:ascii="Times New Roman" w:hAnsi="Times New Roman" w:cs="Times New Roman"/>
          <w:color w:val="auto"/>
          <w:sz w:val="22"/>
          <w:szCs w:val="22"/>
        </w:rPr>
        <w:t>telemi</w:t>
      </w:r>
      <w:r>
        <w:rPr>
          <w:rFonts w:ascii="Times New Roman" w:hAnsi="Times New Roman" w:cs="Times New Roman"/>
          <w:color w:val="auto"/>
          <w:sz w:val="22"/>
          <w:szCs w:val="22"/>
        </w:rPr>
        <w:t xml:space="preserve"> cevap vererek kongrenin himayei mahsuse</w:t>
      </w:r>
      <w:r w:rsidR="00AE3011" w:rsidRPr="007427EA">
        <w:rPr>
          <w:rFonts w:ascii="Times New Roman" w:hAnsi="Times New Roman" w:cs="Times New Roman"/>
          <w:color w:val="auto"/>
          <w:sz w:val="22"/>
          <w:szCs w:val="22"/>
        </w:rPr>
        <w:t>leri altına aldığından mütevellit şükranları arz eyledi.</w:t>
      </w:r>
    </w:p>
    <w:p w14:paraId="5BD6CB32" w14:textId="77777777" w:rsidR="007427EA" w:rsidRPr="007427EA" w:rsidRDefault="007427EA" w:rsidP="00606895">
      <w:pPr>
        <w:rPr>
          <w:rFonts w:ascii="Times New Roman" w:hAnsi="Times New Roman" w:cs="Times New Roman"/>
          <w:color w:val="auto"/>
          <w:sz w:val="22"/>
          <w:szCs w:val="22"/>
        </w:rPr>
      </w:pPr>
    </w:p>
    <w:p w14:paraId="5A3E138E" w14:textId="77777777" w:rsidR="00604B8A" w:rsidRDefault="00AE3011" w:rsidP="007427EA">
      <w:pPr>
        <w:jc w:val="center"/>
        <w:rPr>
          <w:rFonts w:ascii="Times New Roman" w:hAnsi="Times New Roman" w:cs="Times New Roman"/>
          <w:b/>
          <w:color w:val="auto"/>
          <w:sz w:val="22"/>
          <w:szCs w:val="22"/>
        </w:rPr>
      </w:pPr>
      <w:bookmarkStart w:id="60" w:name="bookmark63"/>
      <w:r w:rsidRPr="007427EA">
        <w:rPr>
          <w:rFonts w:ascii="Times New Roman" w:hAnsi="Times New Roman" w:cs="Times New Roman"/>
          <w:b/>
          <w:color w:val="auto"/>
          <w:sz w:val="22"/>
          <w:szCs w:val="22"/>
        </w:rPr>
        <w:t>Kongrenin programı</w:t>
      </w:r>
      <w:bookmarkEnd w:id="60"/>
    </w:p>
    <w:p w14:paraId="1A8118FD" w14:textId="77777777" w:rsidR="007427EA" w:rsidRPr="007427EA" w:rsidRDefault="007427EA" w:rsidP="007427EA">
      <w:pPr>
        <w:jc w:val="center"/>
        <w:rPr>
          <w:rFonts w:ascii="Times New Roman" w:hAnsi="Times New Roman" w:cs="Times New Roman"/>
          <w:b/>
          <w:color w:val="auto"/>
          <w:sz w:val="22"/>
          <w:szCs w:val="22"/>
        </w:rPr>
      </w:pPr>
    </w:p>
    <w:p w14:paraId="65A852B0" w14:textId="77777777" w:rsidR="00604B8A" w:rsidRPr="007427EA" w:rsidRDefault="007427EA" w:rsidP="007427EA">
      <w:pPr>
        <w:jc w:val="both"/>
        <w:rPr>
          <w:rFonts w:ascii="Times New Roman" w:hAnsi="Times New Roman" w:cs="Times New Roman"/>
          <w:color w:val="auto"/>
          <w:sz w:val="22"/>
          <w:szCs w:val="22"/>
        </w:rPr>
      </w:pPr>
      <w:r>
        <w:rPr>
          <w:rFonts w:ascii="Times New Roman" w:hAnsi="Times New Roman" w:cs="Times New Roman"/>
          <w:color w:val="auto"/>
          <w:sz w:val="22"/>
          <w:szCs w:val="22"/>
        </w:rPr>
        <w:tab/>
      </w:r>
      <w:r w:rsidR="00AE3011" w:rsidRPr="007427EA">
        <w:rPr>
          <w:rFonts w:ascii="Times New Roman" w:hAnsi="Times New Roman" w:cs="Times New Roman"/>
          <w:color w:val="auto"/>
          <w:sz w:val="22"/>
          <w:szCs w:val="22"/>
        </w:rPr>
        <w:t>Kongrede mevzu halis olacak mesail baş kısma tefrik ve her kısım evvel emirde bir şubenin nazarı tetkikine arz</w:t>
      </w:r>
      <w:r>
        <w:rPr>
          <w:rFonts w:ascii="Times New Roman" w:hAnsi="Times New Roman" w:cs="Times New Roman"/>
          <w:color w:val="auto"/>
          <w:sz w:val="22"/>
          <w:szCs w:val="22"/>
        </w:rPr>
        <w:t xml:space="preserve"> edilmiş ve şubelerin mesai mu</w:t>
      </w:r>
      <w:r w:rsidR="00AE3011" w:rsidRPr="007427EA">
        <w:rPr>
          <w:rFonts w:ascii="Times New Roman" w:hAnsi="Times New Roman" w:cs="Times New Roman"/>
          <w:color w:val="auto"/>
          <w:sz w:val="22"/>
          <w:szCs w:val="22"/>
        </w:rPr>
        <w:t>hassalaları hey’eti umumiye de tetkik ve kabul edilmiştir.</w:t>
      </w:r>
    </w:p>
    <w:p w14:paraId="05790D4C" w14:textId="77777777" w:rsidR="00604B8A" w:rsidRPr="007427EA" w:rsidRDefault="007427EA" w:rsidP="007427EA">
      <w:pPr>
        <w:jc w:val="both"/>
        <w:rPr>
          <w:rFonts w:ascii="Times New Roman" w:hAnsi="Times New Roman" w:cs="Times New Roman"/>
          <w:color w:val="auto"/>
          <w:sz w:val="22"/>
          <w:szCs w:val="22"/>
        </w:rPr>
      </w:pPr>
      <w:r>
        <w:rPr>
          <w:rFonts w:ascii="Times New Roman" w:hAnsi="Times New Roman" w:cs="Times New Roman"/>
          <w:color w:val="auto"/>
          <w:sz w:val="22"/>
          <w:szCs w:val="22"/>
        </w:rPr>
        <w:tab/>
        <w:t>Müzakeratın</w:t>
      </w:r>
      <w:r w:rsidR="00AE3011" w:rsidRPr="007427EA">
        <w:rPr>
          <w:rFonts w:ascii="Times New Roman" w:hAnsi="Times New Roman" w:cs="Times New Roman"/>
          <w:color w:val="auto"/>
          <w:sz w:val="22"/>
          <w:szCs w:val="22"/>
        </w:rPr>
        <w:t xml:space="preserve"> fransızca olarak ceryanı kabul ve azanın dilediği şubeye devamı esası tesbit edildi. Muhtelif şubeler müzakeratma iştirak edebilmek maksadila refiklerimle aramızda mesaiyi tevzi eyledik.</w:t>
      </w:r>
    </w:p>
    <w:p w14:paraId="0FFFCA8B" w14:textId="77777777" w:rsidR="00604B8A" w:rsidRPr="007427EA" w:rsidRDefault="007427EA" w:rsidP="007427EA">
      <w:pPr>
        <w:jc w:val="both"/>
        <w:rPr>
          <w:rFonts w:ascii="Times New Roman" w:hAnsi="Times New Roman" w:cs="Times New Roman"/>
          <w:color w:val="auto"/>
          <w:sz w:val="22"/>
          <w:szCs w:val="22"/>
        </w:rPr>
      </w:pPr>
      <w:r>
        <w:rPr>
          <w:rFonts w:ascii="Times New Roman" w:hAnsi="Times New Roman" w:cs="Times New Roman"/>
          <w:color w:val="auto"/>
          <w:sz w:val="22"/>
          <w:szCs w:val="22"/>
        </w:rPr>
        <w:tab/>
      </w:r>
      <w:r w:rsidR="00AE3011" w:rsidRPr="007427EA">
        <w:rPr>
          <w:rFonts w:ascii="Times New Roman" w:hAnsi="Times New Roman" w:cs="Times New Roman"/>
          <w:color w:val="auto"/>
          <w:sz w:val="22"/>
          <w:szCs w:val="22"/>
        </w:rPr>
        <w:t>Pr</w:t>
      </w:r>
      <w:r>
        <w:rPr>
          <w:rFonts w:ascii="Times New Roman" w:hAnsi="Times New Roman" w:cs="Times New Roman"/>
          <w:color w:val="auto"/>
          <w:sz w:val="22"/>
          <w:szCs w:val="22"/>
        </w:rPr>
        <w:t>o</w:t>
      </w:r>
      <w:r w:rsidR="00AE3011" w:rsidRPr="007427EA">
        <w:rPr>
          <w:rFonts w:ascii="Times New Roman" w:hAnsi="Times New Roman" w:cs="Times New Roman"/>
          <w:color w:val="auto"/>
          <w:sz w:val="22"/>
          <w:szCs w:val="22"/>
        </w:rPr>
        <w:t>gram şu suretle tanzim edilmiştir :</w:t>
      </w:r>
    </w:p>
    <w:p w14:paraId="6309F73B" w14:textId="77777777" w:rsidR="00604B8A" w:rsidRPr="007427EA" w:rsidRDefault="00AE3011" w:rsidP="007427EA">
      <w:pPr>
        <w:jc w:val="center"/>
        <w:rPr>
          <w:rFonts w:ascii="Times New Roman" w:hAnsi="Times New Roman" w:cs="Times New Roman"/>
          <w:color w:val="auto"/>
          <w:sz w:val="22"/>
          <w:szCs w:val="22"/>
        </w:rPr>
      </w:pPr>
      <w:r w:rsidRPr="007427EA">
        <w:rPr>
          <w:rFonts w:ascii="Times New Roman" w:hAnsi="Times New Roman" w:cs="Times New Roman"/>
          <w:color w:val="auto"/>
          <w:sz w:val="22"/>
          <w:szCs w:val="22"/>
        </w:rPr>
        <w:t>Birinci şube</w:t>
      </w:r>
    </w:p>
    <w:p w14:paraId="105E903E" w14:textId="77777777" w:rsidR="00604B8A" w:rsidRPr="007427EA" w:rsidRDefault="007427EA" w:rsidP="007427EA">
      <w:pPr>
        <w:jc w:val="both"/>
        <w:rPr>
          <w:rFonts w:ascii="Times New Roman" w:hAnsi="Times New Roman" w:cs="Times New Roman"/>
          <w:color w:val="auto"/>
          <w:sz w:val="22"/>
          <w:szCs w:val="22"/>
        </w:rPr>
      </w:pPr>
      <w:r>
        <w:rPr>
          <w:rFonts w:ascii="Times New Roman" w:hAnsi="Times New Roman" w:cs="Times New Roman"/>
          <w:color w:val="auto"/>
          <w:sz w:val="22"/>
          <w:szCs w:val="22"/>
        </w:rPr>
        <w:t>1—Muhtelif memleketlerde kom</w:t>
      </w:r>
      <w:r w:rsidR="00AE3011" w:rsidRPr="007427EA">
        <w:rPr>
          <w:rFonts w:ascii="Times New Roman" w:hAnsi="Times New Roman" w:cs="Times New Roman"/>
          <w:color w:val="auto"/>
          <w:sz w:val="22"/>
          <w:szCs w:val="22"/>
        </w:rPr>
        <w:t>münler,</w:t>
      </w:r>
    </w:p>
    <w:p w14:paraId="16D04D07" w14:textId="77777777" w:rsidR="00604B8A" w:rsidRPr="007427EA" w:rsidRDefault="007427EA" w:rsidP="007427EA">
      <w:pPr>
        <w:jc w:val="both"/>
        <w:rPr>
          <w:rFonts w:ascii="Times New Roman" w:hAnsi="Times New Roman" w:cs="Times New Roman"/>
          <w:color w:val="auto"/>
          <w:sz w:val="22"/>
          <w:szCs w:val="22"/>
        </w:rPr>
      </w:pPr>
      <w:r>
        <w:rPr>
          <w:rFonts w:ascii="Times New Roman" w:hAnsi="Times New Roman" w:cs="Times New Roman"/>
          <w:color w:val="auto"/>
          <w:sz w:val="22"/>
          <w:szCs w:val="22"/>
        </w:rPr>
        <w:t>2—Kommün</w:t>
      </w:r>
      <w:r w:rsidR="00AE3011" w:rsidRPr="007427EA">
        <w:rPr>
          <w:rFonts w:ascii="Times New Roman" w:hAnsi="Times New Roman" w:cs="Times New Roman"/>
          <w:color w:val="auto"/>
          <w:sz w:val="22"/>
          <w:szCs w:val="22"/>
        </w:rPr>
        <w:t>lerin muhtariyeti ve bu muhtariyetin müeyyideleri;</w:t>
      </w:r>
    </w:p>
    <w:p w14:paraId="5027C95A" w14:textId="77777777" w:rsidR="001D5C4A" w:rsidRDefault="001D5C4A">
      <w:pPr>
        <w:rPr>
          <w:rFonts w:ascii="Times New Roman" w:hAnsi="Times New Roman" w:cs="Times New Roman"/>
          <w:sz w:val="22"/>
          <w:szCs w:val="22"/>
        </w:rPr>
      </w:pPr>
      <w:r>
        <w:rPr>
          <w:rFonts w:ascii="Times New Roman" w:hAnsi="Times New Roman" w:cs="Times New Roman"/>
          <w:sz w:val="22"/>
          <w:szCs w:val="22"/>
        </w:rPr>
        <w:br w:type="page"/>
      </w:r>
    </w:p>
    <w:p w14:paraId="21646A4C" w14:textId="77777777" w:rsidR="00604B8A" w:rsidRPr="003D255A" w:rsidRDefault="003D255A" w:rsidP="003D255A">
      <w:pPr>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3—Kommün h</w:t>
      </w:r>
      <w:r w:rsidR="00AE3011" w:rsidRPr="003D255A">
        <w:rPr>
          <w:rFonts w:ascii="Times New Roman" w:hAnsi="Times New Roman" w:cs="Times New Roman"/>
          <w:color w:val="auto"/>
          <w:sz w:val="22"/>
          <w:szCs w:val="22"/>
        </w:rPr>
        <w:t>idemat ve beledi inhisarlar;</w:t>
      </w:r>
    </w:p>
    <w:p w14:paraId="244EAEF7" w14:textId="77777777" w:rsidR="00604B8A" w:rsidRPr="003D255A" w:rsidRDefault="003D255A" w:rsidP="003D255A">
      <w:pPr>
        <w:jc w:val="both"/>
        <w:rPr>
          <w:rFonts w:ascii="Times New Roman" w:hAnsi="Times New Roman" w:cs="Times New Roman"/>
          <w:color w:val="auto"/>
          <w:sz w:val="22"/>
          <w:szCs w:val="22"/>
        </w:rPr>
      </w:pPr>
      <w:r>
        <w:rPr>
          <w:rFonts w:ascii="Times New Roman" w:hAnsi="Times New Roman" w:cs="Times New Roman"/>
          <w:color w:val="auto"/>
          <w:sz w:val="22"/>
          <w:szCs w:val="22"/>
        </w:rPr>
        <w:t>4—</w:t>
      </w:r>
      <w:r w:rsidR="00AE3011" w:rsidRPr="003D255A">
        <w:rPr>
          <w:rFonts w:ascii="Times New Roman" w:hAnsi="Times New Roman" w:cs="Times New Roman"/>
          <w:color w:val="auto"/>
          <w:sz w:val="22"/>
          <w:szCs w:val="22"/>
        </w:rPr>
        <w:t>Kommü resim ve vergileri, devlet siyaseti mâliyesinin kommün bütçeleri üzerindeki tesirleri;</w:t>
      </w:r>
    </w:p>
    <w:p w14:paraId="799B0CE6" w14:textId="77777777" w:rsidR="00604B8A" w:rsidRPr="003D255A" w:rsidRDefault="003D255A" w:rsidP="003D255A">
      <w:pPr>
        <w:jc w:val="both"/>
        <w:rPr>
          <w:rFonts w:ascii="Times New Roman" w:hAnsi="Times New Roman" w:cs="Times New Roman"/>
          <w:color w:val="auto"/>
          <w:sz w:val="22"/>
          <w:szCs w:val="22"/>
        </w:rPr>
      </w:pPr>
      <w:r>
        <w:rPr>
          <w:rFonts w:ascii="Times New Roman" w:hAnsi="Times New Roman" w:cs="Times New Roman"/>
          <w:color w:val="auto"/>
          <w:sz w:val="22"/>
          <w:szCs w:val="22"/>
        </w:rPr>
        <w:t>5—</w:t>
      </w:r>
      <w:r w:rsidR="00AE3011" w:rsidRPr="003D255A">
        <w:rPr>
          <w:rFonts w:ascii="Times New Roman" w:hAnsi="Times New Roman" w:cs="Times New Roman"/>
          <w:color w:val="auto"/>
          <w:sz w:val="22"/>
          <w:szCs w:val="22"/>
        </w:rPr>
        <w:t>Kommün memurları mevkileri ve intihap tarzları;</w:t>
      </w:r>
    </w:p>
    <w:p w14:paraId="4C4AC538" w14:textId="77777777" w:rsidR="00604B8A" w:rsidRPr="003D255A" w:rsidRDefault="003D255A" w:rsidP="003D255A">
      <w:pPr>
        <w:jc w:val="both"/>
        <w:rPr>
          <w:rFonts w:ascii="Times New Roman" w:hAnsi="Times New Roman" w:cs="Times New Roman"/>
          <w:color w:val="auto"/>
          <w:sz w:val="22"/>
          <w:szCs w:val="22"/>
        </w:rPr>
      </w:pPr>
      <w:r>
        <w:rPr>
          <w:rFonts w:ascii="Times New Roman" w:hAnsi="Times New Roman" w:cs="Times New Roman"/>
          <w:color w:val="auto"/>
          <w:sz w:val="22"/>
          <w:szCs w:val="22"/>
        </w:rPr>
        <w:t>6—Silli nufu</w:t>
      </w:r>
      <w:r w:rsidR="00AE3011" w:rsidRPr="003D255A">
        <w:rPr>
          <w:rFonts w:ascii="Times New Roman" w:hAnsi="Times New Roman" w:cs="Times New Roman"/>
          <w:color w:val="auto"/>
          <w:sz w:val="22"/>
          <w:szCs w:val="22"/>
        </w:rPr>
        <w:t>s hidematı ve teşkilâtı;</w:t>
      </w:r>
    </w:p>
    <w:p w14:paraId="6B7CE44F" w14:textId="77777777" w:rsidR="00604B8A" w:rsidRPr="003D255A" w:rsidRDefault="00AE3011" w:rsidP="003D255A">
      <w:pPr>
        <w:jc w:val="center"/>
        <w:rPr>
          <w:rFonts w:ascii="Times New Roman" w:hAnsi="Times New Roman" w:cs="Times New Roman"/>
          <w:color w:val="auto"/>
          <w:sz w:val="22"/>
          <w:szCs w:val="22"/>
        </w:rPr>
      </w:pPr>
      <w:r w:rsidRPr="003D255A">
        <w:rPr>
          <w:rFonts w:ascii="Times New Roman" w:hAnsi="Times New Roman" w:cs="Times New Roman"/>
          <w:color w:val="auto"/>
          <w:sz w:val="22"/>
          <w:szCs w:val="22"/>
        </w:rPr>
        <w:t>ikinci şube</w:t>
      </w:r>
    </w:p>
    <w:p w14:paraId="314FAB47" w14:textId="77777777" w:rsidR="00604B8A" w:rsidRPr="003D255A" w:rsidRDefault="003D255A" w:rsidP="003D255A">
      <w:pPr>
        <w:jc w:val="both"/>
        <w:rPr>
          <w:rFonts w:ascii="Times New Roman" w:hAnsi="Times New Roman" w:cs="Times New Roman"/>
          <w:color w:val="auto"/>
          <w:sz w:val="22"/>
          <w:szCs w:val="22"/>
        </w:rPr>
      </w:pPr>
      <w:r>
        <w:rPr>
          <w:rFonts w:ascii="Times New Roman" w:hAnsi="Times New Roman" w:cs="Times New Roman"/>
          <w:color w:val="auto"/>
          <w:sz w:val="22"/>
          <w:szCs w:val="22"/>
        </w:rPr>
        <w:t>1—</w:t>
      </w:r>
      <w:r w:rsidR="00AE3011" w:rsidRPr="003D255A">
        <w:rPr>
          <w:rFonts w:ascii="Times New Roman" w:hAnsi="Times New Roman" w:cs="Times New Roman"/>
          <w:color w:val="auto"/>
          <w:sz w:val="22"/>
          <w:szCs w:val="22"/>
        </w:rPr>
        <w:t>Devletle kommün arasındaki derecatı idarenin adedi ve vazifeleri;</w:t>
      </w:r>
    </w:p>
    <w:p w14:paraId="586A90F1" w14:textId="77777777" w:rsidR="00604B8A" w:rsidRPr="003D255A" w:rsidRDefault="003D255A" w:rsidP="003D255A">
      <w:pPr>
        <w:jc w:val="both"/>
        <w:rPr>
          <w:rFonts w:ascii="Times New Roman" w:hAnsi="Times New Roman" w:cs="Times New Roman"/>
          <w:color w:val="auto"/>
          <w:sz w:val="22"/>
          <w:szCs w:val="22"/>
        </w:rPr>
      </w:pPr>
      <w:r>
        <w:rPr>
          <w:rFonts w:ascii="Times New Roman" w:hAnsi="Times New Roman" w:cs="Times New Roman"/>
          <w:color w:val="auto"/>
          <w:sz w:val="22"/>
          <w:szCs w:val="22"/>
        </w:rPr>
        <w:t>2—</w:t>
      </w:r>
      <w:r w:rsidR="00AE3011" w:rsidRPr="003D255A">
        <w:rPr>
          <w:rFonts w:ascii="Times New Roman" w:hAnsi="Times New Roman" w:cs="Times New Roman"/>
          <w:color w:val="auto"/>
          <w:sz w:val="22"/>
          <w:szCs w:val="22"/>
        </w:rPr>
        <w:t>Muhtelif derecatı idariyede idari uzuvlar, teşkilâtı, intihabı ve fealiyeti;</w:t>
      </w:r>
    </w:p>
    <w:p w14:paraId="0B4758B4" w14:textId="77777777" w:rsidR="00604B8A" w:rsidRPr="003D255A" w:rsidRDefault="003D255A" w:rsidP="003D255A">
      <w:pPr>
        <w:jc w:val="both"/>
        <w:rPr>
          <w:rFonts w:ascii="Times New Roman" w:hAnsi="Times New Roman" w:cs="Times New Roman"/>
          <w:color w:val="auto"/>
          <w:sz w:val="22"/>
          <w:szCs w:val="22"/>
        </w:rPr>
      </w:pPr>
      <w:r>
        <w:rPr>
          <w:rFonts w:ascii="Times New Roman" w:hAnsi="Times New Roman" w:cs="Times New Roman"/>
          <w:color w:val="auto"/>
          <w:sz w:val="22"/>
          <w:szCs w:val="22"/>
        </w:rPr>
        <w:t>3—</w:t>
      </w:r>
      <w:r w:rsidR="00AE3011" w:rsidRPr="003D255A">
        <w:rPr>
          <w:rFonts w:ascii="Times New Roman" w:hAnsi="Times New Roman" w:cs="Times New Roman"/>
          <w:color w:val="auto"/>
          <w:sz w:val="22"/>
          <w:szCs w:val="22"/>
        </w:rPr>
        <w:t>Derecatı idareden her birinin kommün idaresi ve devlet idarei merkeziyesile teşriki mesaisi:</w:t>
      </w:r>
    </w:p>
    <w:p w14:paraId="4B229B20" w14:textId="77777777" w:rsidR="00604B8A" w:rsidRPr="003D255A" w:rsidRDefault="003D255A" w:rsidP="003D255A">
      <w:pPr>
        <w:jc w:val="both"/>
        <w:rPr>
          <w:rFonts w:ascii="Times New Roman" w:hAnsi="Times New Roman" w:cs="Times New Roman"/>
          <w:color w:val="auto"/>
          <w:sz w:val="22"/>
          <w:szCs w:val="22"/>
        </w:rPr>
      </w:pPr>
      <w:r>
        <w:rPr>
          <w:rFonts w:ascii="Times New Roman" w:hAnsi="Times New Roman" w:cs="Times New Roman"/>
          <w:color w:val="auto"/>
          <w:sz w:val="22"/>
          <w:szCs w:val="22"/>
        </w:rPr>
        <w:t>4—</w:t>
      </w:r>
      <w:r w:rsidR="00AE3011" w:rsidRPr="003D255A">
        <w:rPr>
          <w:rFonts w:ascii="Times New Roman" w:hAnsi="Times New Roman" w:cs="Times New Roman"/>
          <w:color w:val="auto"/>
          <w:sz w:val="22"/>
          <w:szCs w:val="22"/>
        </w:rPr>
        <w:t>Kommünlerin ittihadı, kommün sindikaları;</w:t>
      </w:r>
    </w:p>
    <w:p w14:paraId="09A5FB23" w14:textId="77777777" w:rsidR="00604B8A" w:rsidRPr="003D255A" w:rsidRDefault="003D255A" w:rsidP="003D255A">
      <w:pPr>
        <w:jc w:val="both"/>
        <w:rPr>
          <w:rFonts w:ascii="Times New Roman" w:hAnsi="Times New Roman" w:cs="Times New Roman"/>
          <w:color w:val="auto"/>
          <w:sz w:val="22"/>
          <w:szCs w:val="22"/>
        </w:rPr>
      </w:pPr>
      <w:r>
        <w:rPr>
          <w:rFonts w:ascii="Times New Roman" w:hAnsi="Times New Roman" w:cs="Times New Roman"/>
          <w:color w:val="auto"/>
          <w:sz w:val="22"/>
          <w:szCs w:val="22"/>
        </w:rPr>
        <w:t>5—</w:t>
      </w:r>
      <w:r w:rsidR="00AE3011" w:rsidRPr="003D255A">
        <w:rPr>
          <w:rFonts w:ascii="Times New Roman" w:hAnsi="Times New Roman" w:cs="Times New Roman"/>
          <w:color w:val="auto"/>
          <w:sz w:val="22"/>
          <w:szCs w:val="22"/>
        </w:rPr>
        <w:t>Şehir idareleri, şehirlerle civarları arasındaki münasebetler ve</w:t>
      </w:r>
      <w:r>
        <w:rPr>
          <w:rFonts w:ascii="Times New Roman" w:hAnsi="Times New Roman" w:cs="Times New Roman"/>
          <w:color w:val="auto"/>
          <w:sz w:val="22"/>
          <w:szCs w:val="22"/>
        </w:rPr>
        <w:t xml:space="preserve"> </w:t>
      </w:r>
      <w:r w:rsidR="00AE3011" w:rsidRPr="003D255A">
        <w:rPr>
          <w:rFonts w:ascii="Times New Roman" w:hAnsi="Times New Roman" w:cs="Times New Roman"/>
          <w:color w:val="auto"/>
          <w:sz w:val="22"/>
          <w:szCs w:val="22"/>
        </w:rPr>
        <w:t>şehirlerin tevessüünden mütevellit fealiyet;</w:t>
      </w:r>
    </w:p>
    <w:p w14:paraId="3FA01F65" w14:textId="77777777" w:rsidR="00604B8A" w:rsidRPr="003D255A" w:rsidRDefault="003D255A" w:rsidP="003D255A">
      <w:pPr>
        <w:jc w:val="both"/>
        <w:rPr>
          <w:rFonts w:ascii="Times New Roman" w:hAnsi="Times New Roman" w:cs="Times New Roman"/>
          <w:color w:val="auto"/>
          <w:sz w:val="22"/>
          <w:szCs w:val="22"/>
        </w:rPr>
      </w:pPr>
      <w:r>
        <w:rPr>
          <w:rFonts w:ascii="Times New Roman" w:hAnsi="Times New Roman" w:cs="Times New Roman"/>
          <w:color w:val="auto"/>
          <w:sz w:val="22"/>
          <w:szCs w:val="22"/>
        </w:rPr>
        <w:t>6—</w:t>
      </w:r>
      <w:r w:rsidR="00AE3011" w:rsidRPr="003D255A">
        <w:rPr>
          <w:rFonts w:ascii="Times New Roman" w:hAnsi="Times New Roman" w:cs="Times New Roman"/>
          <w:color w:val="auto"/>
          <w:sz w:val="22"/>
          <w:szCs w:val="22"/>
        </w:rPr>
        <w:t>Şahsiyet iktısab eden hidmetler.</w:t>
      </w:r>
    </w:p>
    <w:p w14:paraId="7CE12993" w14:textId="77777777" w:rsidR="00604B8A" w:rsidRPr="003D255A" w:rsidRDefault="003D255A" w:rsidP="003D255A">
      <w:pPr>
        <w:jc w:val="center"/>
        <w:rPr>
          <w:rFonts w:ascii="Times New Roman" w:hAnsi="Times New Roman" w:cs="Times New Roman"/>
          <w:color w:val="auto"/>
          <w:sz w:val="22"/>
          <w:szCs w:val="22"/>
        </w:rPr>
      </w:pPr>
      <w:r>
        <w:rPr>
          <w:rFonts w:ascii="Times New Roman" w:hAnsi="Times New Roman" w:cs="Times New Roman"/>
          <w:color w:val="auto"/>
          <w:sz w:val="22"/>
          <w:szCs w:val="22"/>
        </w:rPr>
        <w:t>Ücüncü şu</w:t>
      </w:r>
      <w:r w:rsidR="00AE3011" w:rsidRPr="003D255A">
        <w:rPr>
          <w:rFonts w:ascii="Times New Roman" w:hAnsi="Times New Roman" w:cs="Times New Roman"/>
          <w:color w:val="auto"/>
          <w:sz w:val="22"/>
          <w:szCs w:val="22"/>
        </w:rPr>
        <w:t>be</w:t>
      </w:r>
    </w:p>
    <w:p w14:paraId="6504DBF8" w14:textId="77777777" w:rsidR="00604B8A" w:rsidRPr="003D255A" w:rsidRDefault="003D255A" w:rsidP="003D255A">
      <w:pPr>
        <w:jc w:val="both"/>
        <w:rPr>
          <w:rFonts w:ascii="Times New Roman" w:hAnsi="Times New Roman" w:cs="Times New Roman"/>
          <w:color w:val="auto"/>
          <w:sz w:val="22"/>
          <w:szCs w:val="22"/>
        </w:rPr>
      </w:pPr>
      <w:r>
        <w:rPr>
          <w:rFonts w:ascii="Times New Roman" w:hAnsi="Times New Roman" w:cs="Times New Roman"/>
          <w:color w:val="auto"/>
          <w:sz w:val="22"/>
          <w:szCs w:val="22"/>
        </w:rPr>
        <w:t>1 — İ</w:t>
      </w:r>
      <w:r w:rsidR="00AE3011" w:rsidRPr="003D255A">
        <w:rPr>
          <w:rFonts w:ascii="Times New Roman" w:hAnsi="Times New Roman" w:cs="Times New Roman"/>
          <w:color w:val="auto"/>
          <w:sz w:val="22"/>
          <w:szCs w:val="22"/>
        </w:rPr>
        <w:t>darei merkeziye teşkilât, rüesa, muhtelif hidmetler arasında ahenk ve irtibat;</w:t>
      </w:r>
    </w:p>
    <w:p w14:paraId="0677A4C5" w14:textId="77777777" w:rsidR="00604B8A" w:rsidRPr="003D255A" w:rsidRDefault="003D255A" w:rsidP="003D255A">
      <w:pPr>
        <w:jc w:val="both"/>
        <w:rPr>
          <w:rFonts w:ascii="Times New Roman" w:hAnsi="Times New Roman" w:cs="Times New Roman"/>
          <w:color w:val="auto"/>
          <w:sz w:val="22"/>
          <w:szCs w:val="22"/>
        </w:rPr>
      </w:pPr>
      <w:r>
        <w:rPr>
          <w:rFonts w:ascii="Times New Roman" w:hAnsi="Times New Roman" w:cs="Times New Roman"/>
          <w:color w:val="auto"/>
          <w:sz w:val="22"/>
          <w:szCs w:val="22"/>
        </w:rPr>
        <w:t>2—İdarei merkeziyenin</w:t>
      </w:r>
      <w:r w:rsidR="00AE3011" w:rsidRPr="003D255A">
        <w:rPr>
          <w:rFonts w:ascii="Times New Roman" w:hAnsi="Times New Roman" w:cs="Times New Roman"/>
          <w:color w:val="auto"/>
          <w:sz w:val="22"/>
          <w:szCs w:val="22"/>
        </w:rPr>
        <w:t xml:space="preserve"> vazifesi;</w:t>
      </w:r>
    </w:p>
    <w:p w14:paraId="36F8CDB8" w14:textId="77777777" w:rsidR="00604B8A" w:rsidRPr="003D255A" w:rsidRDefault="003D255A" w:rsidP="003D255A">
      <w:pPr>
        <w:jc w:val="both"/>
        <w:rPr>
          <w:rFonts w:ascii="Times New Roman" w:hAnsi="Times New Roman" w:cs="Times New Roman"/>
          <w:color w:val="auto"/>
          <w:sz w:val="22"/>
          <w:szCs w:val="22"/>
        </w:rPr>
      </w:pPr>
      <w:r>
        <w:rPr>
          <w:rFonts w:ascii="Times New Roman" w:hAnsi="Times New Roman" w:cs="Times New Roman"/>
          <w:color w:val="auto"/>
          <w:sz w:val="22"/>
          <w:szCs w:val="22"/>
        </w:rPr>
        <w:t>3—Hidematın</w:t>
      </w:r>
      <w:r w:rsidR="00AE3011" w:rsidRPr="003D255A">
        <w:rPr>
          <w:rFonts w:ascii="Times New Roman" w:hAnsi="Times New Roman" w:cs="Times New Roman"/>
          <w:color w:val="auto"/>
          <w:sz w:val="22"/>
          <w:szCs w:val="22"/>
        </w:rPr>
        <w:t xml:space="preserve"> tanzimi,idarenin sınai ve</w:t>
      </w:r>
      <w:r>
        <w:rPr>
          <w:rFonts w:ascii="Times New Roman" w:hAnsi="Times New Roman" w:cs="Times New Roman"/>
          <w:color w:val="auto"/>
          <w:sz w:val="22"/>
          <w:szCs w:val="22"/>
        </w:rPr>
        <w:t xml:space="preserve"> ticari hey’</w:t>
      </w:r>
      <w:r w:rsidR="00AE3011" w:rsidRPr="003D255A">
        <w:rPr>
          <w:rFonts w:ascii="Times New Roman" w:hAnsi="Times New Roman" w:cs="Times New Roman"/>
          <w:color w:val="auto"/>
          <w:sz w:val="22"/>
          <w:szCs w:val="22"/>
        </w:rPr>
        <w:t>ata girmesi, inhisarların idaresi;</w:t>
      </w:r>
    </w:p>
    <w:p w14:paraId="01F8CF82" w14:textId="77777777" w:rsidR="00604B8A" w:rsidRPr="003D255A" w:rsidRDefault="003D255A" w:rsidP="003D255A">
      <w:pPr>
        <w:jc w:val="both"/>
        <w:rPr>
          <w:rFonts w:ascii="Times New Roman" w:hAnsi="Times New Roman" w:cs="Times New Roman"/>
          <w:color w:val="auto"/>
          <w:sz w:val="22"/>
          <w:szCs w:val="22"/>
        </w:rPr>
      </w:pPr>
      <w:r>
        <w:rPr>
          <w:rFonts w:ascii="Times New Roman" w:hAnsi="Times New Roman" w:cs="Times New Roman"/>
          <w:color w:val="auto"/>
          <w:sz w:val="22"/>
          <w:szCs w:val="22"/>
        </w:rPr>
        <w:t>4—</w:t>
      </w:r>
      <w:r w:rsidR="00AE3011" w:rsidRPr="003D255A">
        <w:rPr>
          <w:rFonts w:ascii="Times New Roman" w:hAnsi="Times New Roman" w:cs="Times New Roman"/>
          <w:color w:val="auto"/>
          <w:sz w:val="22"/>
          <w:szCs w:val="22"/>
        </w:rPr>
        <w:t>İdari davalar, şurayi devlet ve idari malike meler.</w:t>
      </w:r>
    </w:p>
    <w:p w14:paraId="413D6287" w14:textId="77777777" w:rsidR="00604B8A" w:rsidRPr="003D255A" w:rsidRDefault="00AE3011" w:rsidP="003D255A">
      <w:pPr>
        <w:jc w:val="center"/>
        <w:rPr>
          <w:rFonts w:ascii="Times New Roman" w:hAnsi="Times New Roman" w:cs="Times New Roman"/>
          <w:color w:val="auto"/>
          <w:sz w:val="22"/>
          <w:szCs w:val="22"/>
        </w:rPr>
      </w:pPr>
      <w:r w:rsidRPr="003D255A">
        <w:rPr>
          <w:rFonts w:ascii="Times New Roman" w:hAnsi="Times New Roman" w:cs="Times New Roman"/>
          <w:color w:val="auto"/>
          <w:sz w:val="22"/>
          <w:szCs w:val="22"/>
        </w:rPr>
        <w:t>Dördüncü şube</w:t>
      </w:r>
    </w:p>
    <w:p w14:paraId="6AF9A6A4" w14:textId="77777777" w:rsidR="00604B8A" w:rsidRPr="003D255A" w:rsidRDefault="003D255A" w:rsidP="003D255A">
      <w:pPr>
        <w:jc w:val="both"/>
        <w:rPr>
          <w:rFonts w:ascii="Times New Roman" w:hAnsi="Times New Roman" w:cs="Times New Roman"/>
          <w:color w:val="auto"/>
          <w:sz w:val="22"/>
          <w:szCs w:val="22"/>
        </w:rPr>
      </w:pPr>
      <w:r>
        <w:rPr>
          <w:rFonts w:ascii="Times New Roman" w:hAnsi="Times New Roman" w:cs="Times New Roman"/>
          <w:color w:val="auto"/>
          <w:sz w:val="22"/>
          <w:szCs w:val="22"/>
        </w:rPr>
        <w:t>1—</w:t>
      </w:r>
      <w:r w:rsidR="00AE3011" w:rsidRPr="003D255A">
        <w:rPr>
          <w:rFonts w:ascii="Times New Roman" w:hAnsi="Times New Roman" w:cs="Times New Roman"/>
          <w:color w:val="auto"/>
          <w:sz w:val="22"/>
          <w:szCs w:val="22"/>
        </w:rPr>
        <w:t>İdari vesaikin cemi usulleri;</w:t>
      </w:r>
    </w:p>
    <w:p w14:paraId="067ACB02" w14:textId="77777777" w:rsidR="00604B8A" w:rsidRPr="003D255A" w:rsidRDefault="003D255A" w:rsidP="003D255A">
      <w:pPr>
        <w:jc w:val="both"/>
        <w:rPr>
          <w:rFonts w:ascii="Times New Roman" w:hAnsi="Times New Roman" w:cs="Times New Roman"/>
          <w:color w:val="auto"/>
          <w:sz w:val="22"/>
          <w:szCs w:val="22"/>
        </w:rPr>
      </w:pPr>
      <w:r>
        <w:rPr>
          <w:rFonts w:ascii="Times New Roman" w:hAnsi="Times New Roman" w:cs="Times New Roman"/>
          <w:color w:val="auto"/>
          <w:sz w:val="22"/>
          <w:szCs w:val="22"/>
        </w:rPr>
        <w:t>2—</w:t>
      </w:r>
      <w:r w:rsidR="00AE3011" w:rsidRPr="003D255A">
        <w:rPr>
          <w:rFonts w:ascii="Times New Roman" w:hAnsi="Times New Roman" w:cs="Times New Roman"/>
          <w:color w:val="auto"/>
          <w:sz w:val="22"/>
          <w:szCs w:val="22"/>
        </w:rPr>
        <w:t>Hukuku idareye ait vesaikin cemi;</w:t>
      </w:r>
    </w:p>
    <w:p w14:paraId="2FCAAEB8" w14:textId="77777777" w:rsidR="001D5C4A" w:rsidRPr="003D255A" w:rsidRDefault="001D5C4A" w:rsidP="00606895">
      <w:pPr>
        <w:rPr>
          <w:rFonts w:ascii="Times New Roman" w:hAnsi="Times New Roman" w:cs="Times New Roman"/>
          <w:color w:val="auto"/>
          <w:sz w:val="22"/>
          <w:szCs w:val="22"/>
        </w:rPr>
      </w:pPr>
    </w:p>
    <w:p w14:paraId="0D9D9C04" w14:textId="77777777" w:rsidR="001D5C4A" w:rsidRDefault="001D5C4A" w:rsidP="00606895">
      <w:pPr>
        <w:rPr>
          <w:rFonts w:ascii="Times New Roman" w:hAnsi="Times New Roman" w:cs="Times New Roman"/>
          <w:sz w:val="22"/>
          <w:szCs w:val="22"/>
        </w:rPr>
      </w:pPr>
    </w:p>
    <w:p w14:paraId="727710C1" w14:textId="77777777" w:rsidR="001D5C4A" w:rsidRPr="00606895" w:rsidRDefault="001D5C4A" w:rsidP="00606895">
      <w:pPr>
        <w:rPr>
          <w:rFonts w:ascii="Times New Roman" w:hAnsi="Times New Roman" w:cs="Times New Roman"/>
          <w:sz w:val="22"/>
          <w:szCs w:val="22"/>
        </w:rPr>
      </w:pPr>
      <w:r>
        <w:rPr>
          <w:rFonts w:ascii="Times New Roman" w:hAnsi="Times New Roman" w:cs="Times New Roman"/>
          <w:sz w:val="22"/>
          <w:szCs w:val="22"/>
        </w:rPr>
        <w:br w:type="page"/>
      </w:r>
    </w:p>
    <w:p w14:paraId="5CCAAB01" w14:textId="77777777" w:rsidR="00604B8A" w:rsidRPr="00606895" w:rsidRDefault="005D68E5" w:rsidP="005D68E5">
      <w:pPr>
        <w:jc w:val="both"/>
        <w:rPr>
          <w:rFonts w:ascii="Times New Roman" w:hAnsi="Times New Roman" w:cs="Times New Roman"/>
          <w:sz w:val="22"/>
          <w:szCs w:val="22"/>
        </w:rPr>
      </w:pPr>
      <w:r>
        <w:rPr>
          <w:rFonts w:ascii="Times New Roman" w:hAnsi="Times New Roman" w:cs="Times New Roman"/>
          <w:sz w:val="22"/>
          <w:szCs w:val="22"/>
        </w:rPr>
        <w:lastRenderedPageBreak/>
        <w:t>3</w:t>
      </w:r>
      <w:r w:rsidR="00AE3011" w:rsidRPr="00606895">
        <w:rPr>
          <w:rFonts w:ascii="Times New Roman" w:hAnsi="Times New Roman" w:cs="Times New Roman"/>
          <w:sz w:val="22"/>
          <w:szCs w:val="22"/>
        </w:rPr>
        <w:t>-- Muhtelif memleketlerde aynı gayeyi takip eden müesseselerin yekdigerile teşriki mesai etmeleri;</w:t>
      </w:r>
    </w:p>
    <w:p w14:paraId="660F3EF8" w14:textId="77777777" w:rsidR="00604B8A" w:rsidRPr="00606895" w:rsidRDefault="00AE3011" w:rsidP="005D68E5">
      <w:pPr>
        <w:jc w:val="center"/>
        <w:rPr>
          <w:rFonts w:ascii="Times New Roman" w:hAnsi="Times New Roman" w:cs="Times New Roman"/>
          <w:sz w:val="22"/>
          <w:szCs w:val="22"/>
        </w:rPr>
      </w:pPr>
      <w:r w:rsidRPr="00606895">
        <w:rPr>
          <w:rFonts w:ascii="Times New Roman" w:hAnsi="Times New Roman" w:cs="Times New Roman"/>
          <w:sz w:val="22"/>
          <w:szCs w:val="22"/>
        </w:rPr>
        <w:t>Beşinci şube</w:t>
      </w:r>
    </w:p>
    <w:p w14:paraId="71EFA8BA" w14:textId="77777777" w:rsidR="00604B8A" w:rsidRPr="00606895" w:rsidRDefault="005D68E5" w:rsidP="005D68E5">
      <w:pPr>
        <w:jc w:val="both"/>
        <w:rPr>
          <w:rFonts w:ascii="Times New Roman" w:hAnsi="Times New Roman" w:cs="Times New Roman"/>
          <w:sz w:val="22"/>
          <w:szCs w:val="22"/>
        </w:rPr>
      </w:pPr>
      <w:r>
        <w:rPr>
          <w:rFonts w:ascii="Times New Roman" w:hAnsi="Times New Roman" w:cs="Times New Roman"/>
          <w:sz w:val="22"/>
          <w:szCs w:val="22"/>
        </w:rPr>
        <w:t>1—</w:t>
      </w:r>
      <w:r w:rsidR="00AE3011" w:rsidRPr="00606895">
        <w:rPr>
          <w:rFonts w:ascii="Times New Roman" w:hAnsi="Times New Roman" w:cs="Times New Roman"/>
          <w:sz w:val="22"/>
          <w:szCs w:val="22"/>
        </w:rPr>
        <w:t>Memurlar, intihap ve izharları, memuriyetde istikrar;</w:t>
      </w:r>
    </w:p>
    <w:p w14:paraId="1228D259" w14:textId="77777777" w:rsidR="00604B8A" w:rsidRPr="00606895" w:rsidRDefault="005D68E5" w:rsidP="005D68E5">
      <w:pPr>
        <w:jc w:val="both"/>
        <w:rPr>
          <w:rFonts w:ascii="Times New Roman" w:hAnsi="Times New Roman" w:cs="Times New Roman"/>
          <w:sz w:val="22"/>
          <w:szCs w:val="22"/>
        </w:rPr>
      </w:pPr>
      <w:r>
        <w:rPr>
          <w:rFonts w:ascii="Times New Roman" w:hAnsi="Times New Roman" w:cs="Times New Roman"/>
          <w:sz w:val="22"/>
          <w:szCs w:val="22"/>
        </w:rPr>
        <w:t>2—</w:t>
      </w:r>
      <w:r w:rsidR="00AE3011" w:rsidRPr="00606895">
        <w:rPr>
          <w:rFonts w:ascii="Times New Roman" w:hAnsi="Times New Roman" w:cs="Times New Roman"/>
          <w:sz w:val="22"/>
          <w:szCs w:val="22"/>
        </w:rPr>
        <w:t>Memurların malı hakları, mes’uliyetleri, memurin cemiyetleri:</w:t>
      </w:r>
    </w:p>
    <w:p w14:paraId="431A4DAA" w14:textId="77777777" w:rsidR="00604B8A" w:rsidRPr="00606895" w:rsidRDefault="005D68E5" w:rsidP="005D68E5">
      <w:pPr>
        <w:jc w:val="both"/>
        <w:rPr>
          <w:rFonts w:ascii="Times New Roman" w:hAnsi="Times New Roman" w:cs="Times New Roman"/>
          <w:sz w:val="22"/>
          <w:szCs w:val="22"/>
        </w:rPr>
      </w:pPr>
      <w:r>
        <w:rPr>
          <w:rFonts w:ascii="Times New Roman" w:hAnsi="Times New Roman" w:cs="Times New Roman"/>
          <w:sz w:val="22"/>
          <w:szCs w:val="22"/>
        </w:rPr>
        <w:t>3—</w:t>
      </w:r>
      <w:r w:rsidR="00AE3011" w:rsidRPr="00606895">
        <w:rPr>
          <w:rFonts w:ascii="Times New Roman" w:hAnsi="Times New Roman" w:cs="Times New Roman"/>
          <w:sz w:val="22"/>
          <w:szCs w:val="22"/>
        </w:rPr>
        <w:t>İdarede mesai usuli, memurin teşkilâtı, kumanda vahdeti, azami tasarruf;</w:t>
      </w:r>
    </w:p>
    <w:p w14:paraId="63224879" w14:textId="77777777" w:rsidR="00604B8A" w:rsidRDefault="005D68E5" w:rsidP="005D68E5">
      <w:pPr>
        <w:jc w:val="both"/>
        <w:rPr>
          <w:rFonts w:ascii="Times New Roman" w:hAnsi="Times New Roman" w:cs="Times New Roman"/>
          <w:sz w:val="22"/>
          <w:szCs w:val="22"/>
        </w:rPr>
      </w:pPr>
      <w:r>
        <w:rPr>
          <w:rFonts w:ascii="Times New Roman" w:hAnsi="Times New Roman" w:cs="Times New Roman"/>
          <w:sz w:val="22"/>
          <w:szCs w:val="22"/>
        </w:rPr>
        <w:t>4</w:t>
      </w:r>
      <w:r w:rsidR="00AE3011" w:rsidRPr="00606895">
        <w:rPr>
          <w:rFonts w:ascii="Times New Roman" w:hAnsi="Times New Roman" w:cs="Times New Roman"/>
          <w:sz w:val="22"/>
          <w:szCs w:val="22"/>
        </w:rPr>
        <w:t>— Mesai programının tatbiki, teftiş usulleri.</w:t>
      </w:r>
    </w:p>
    <w:p w14:paraId="3543425E" w14:textId="77777777" w:rsidR="005D68E5" w:rsidRPr="00606895" w:rsidRDefault="005D68E5" w:rsidP="00606895">
      <w:pPr>
        <w:rPr>
          <w:rFonts w:ascii="Times New Roman" w:hAnsi="Times New Roman" w:cs="Times New Roman"/>
          <w:sz w:val="22"/>
          <w:szCs w:val="22"/>
        </w:rPr>
      </w:pPr>
    </w:p>
    <w:p w14:paraId="7055E603" w14:textId="77777777" w:rsidR="00604B8A" w:rsidRPr="005D68E5" w:rsidRDefault="00AE3011" w:rsidP="005D68E5">
      <w:pPr>
        <w:jc w:val="center"/>
        <w:rPr>
          <w:rFonts w:ascii="Times New Roman" w:hAnsi="Times New Roman" w:cs="Times New Roman"/>
          <w:b/>
          <w:sz w:val="22"/>
          <w:szCs w:val="22"/>
        </w:rPr>
      </w:pPr>
      <w:bookmarkStart w:id="61" w:name="bookmark64"/>
      <w:r w:rsidRPr="005D68E5">
        <w:rPr>
          <w:rFonts w:ascii="Times New Roman" w:hAnsi="Times New Roman" w:cs="Times New Roman"/>
          <w:b/>
          <w:sz w:val="22"/>
          <w:szCs w:val="22"/>
        </w:rPr>
        <w:t>Kongrenin mesaisi</w:t>
      </w:r>
      <w:bookmarkEnd w:id="61"/>
    </w:p>
    <w:p w14:paraId="2A660770" w14:textId="77777777" w:rsidR="00604B8A" w:rsidRPr="00606895" w:rsidRDefault="00AE3011" w:rsidP="005D68E5">
      <w:pPr>
        <w:jc w:val="both"/>
        <w:rPr>
          <w:rFonts w:ascii="Times New Roman" w:hAnsi="Times New Roman" w:cs="Times New Roman"/>
          <w:sz w:val="22"/>
          <w:szCs w:val="22"/>
        </w:rPr>
      </w:pPr>
      <w:r w:rsidRPr="00606895">
        <w:rPr>
          <w:rFonts w:ascii="Times New Roman" w:hAnsi="Times New Roman" w:cs="Times New Roman"/>
          <w:sz w:val="22"/>
          <w:szCs w:val="22"/>
        </w:rPr>
        <w:t>1— Kommünler</w:t>
      </w:r>
    </w:p>
    <w:p w14:paraId="27382164" w14:textId="77777777" w:rsidR="00604B8A" w:rsidRPr="00606895" w:rsidRDefault="005D68E5" w:rsidP="005D68E5">
      <w:pPr>
        <w:jc w:val="both"/>
        <w:rPr>
          <w:rFonts w:ascii="Times New Roman" w:hAnsi="Times New Roman" w:cs="Times New Roman"/>
          <w:sz w:val="22"/>
          <w:szCs w:val="22"/>
        </w:rPr>
      </w:pPr>
      <w:r>
        <w:rPr>
          <w:rFonts w:ascii="Times New Roman" w:hAnsi="Times New Roman" w:cs="Times New Roman"/>
          <w:sz w:val="22"/>
          <w:szCs w:val="22"/>
        </w:rPr>
        <w:tab/>
      </w:r>
      <w:r w:rsidR="00AE3011" w:rsidRPr="00606895">
        <w:rPr>
          <w:rFonts w:ascii="Times New Roman" w:hAnsi="Times New Roman" w:cs="Times New Roman"/>
          <w:sz w:val="22"/>
          <w:szCs w:val="22"/>
        </w:rPr>
        <w:t>İyi bir idarenin esaslarını tespite çahşan bir kongrenin programının ilk maddes</w:t>
      </w:r>
      <w:r>
        <w:rPr>
          <w:rFonts w:ascii="Times New Roman" w:hAnsi="Times New Roman" w:cs="Times New Roman"/>
          <w:sz w:val="22"/>
          <w:szCs w:val="22"/>
        </w:rPr>
        <w:t>ini «kommün» l</w:t>
      </w:r>
      <w:r w:rsidR="00AE3011" w:rsidRPr="00606895">
        <w:rPr>
          <w:rFonts w:ascii="Times New Roman" w:hAnsi="Times New Roman" w:cs="Times New Roman"/>
          <w:sz w:val="22"/>
          <w:szCs w:val="22"/>
        </w:rPr>
        <w:t>erin şekil etmesi tabii idi.</w:t>
      </w:r>
    </w:p>
    <w:p w14:paraId="2F65BAAB" w14:textId="77777777" w:rsidR="00604B8A" w:rsidRPr="00606895" w:rsidRDefault="005D68E5" w:rsidP="005D68E5">
      <w:pPr>
        <w:jc w:val="both"/>
        <w:rPr>
          <w:rFonts w:ascii="Times New Roman" w:hAnsi="Times New Roman" w:cs="Times New Roman"/>
          <w:sz w:val="22"/>
          <w:szCs w:val="22"/>
        </w:rPr>
      </w:pPr>
      <w:r>
        <w:rPr>
          <w:rFonts w:ascii="Times New Roman" w:hAnsi="Times New Roman" w:cs="Times New Roman"/>
          <w:sz w:val="22"/>
          <w:szCs w:val="22"/>
        </w:rPr>
        <w:tab/>
      </w:r>
      <w:r w:rsidR="00AE3011" w:rsidRPr="00606895">
        <w:rPr>
          <w:rFonts w:ascii="Times New Roman" w:hAnsi="Times New Roman" w:cs="Times New Roman"/>
          <w:sz w:val="22"/>
          <w:szCs w:val="22"/>
        </w:rPr>
        <w:t>Çünkü kommün halk hakimiyetinin temelidir. Her yerde kommün</w:t>
      </w:r>
      <w:r>
        <w:rPr>
          <w:rFonts w:ascii="Times New Roman" w:hAnsi="Times New Roman" w:cs="Times New Roman"/>
          <w:sz w:val="22"/>
          <w:szCs w:val="22"/>
        </w:rPr>
        <w:t xml:space="preserve"> siyaseti esasını teşkil etmek</w:t>
      </w:r>
      <w:r w:rsidR="00AE3011" w:rsidRPr="00606895">
        <w:rPr>
          <w:rFonts w:ascii="Times New Roman" w:hAnsi="Times New Roman" w:cs="Times New Roman"/>
          <w:sz w:val="22"/>
          <w:szCs w:val="22"/>
        </w:rPr>
        <w:t>dedir.</w:t>
      </w:r>
    </w:p>
    <w:p w14:paraId="6CB6F495" w14:textId="77777777" w:rsidR="00604B8A" w:rsidRPr="00606895" w:rsidRDefault="005D68E5" w:rsidP="005D68E5">
      <w:pPr>
        <w:jc w:val="both"/>
        <w:rPr>
          <w:rFonts w:ascii="Times New Roman" w:hAnsi="Times New Roman" w:cs="Times New Roman"/>
          <w:sz w:val="22"/>
          <w:szCs w:val="22"/>
        </w:rPr>
      </w:pPr>
      <w:r>
        <w:rPr>
          <w:rFonts w:ascii="Times New Roman" w:hAnsi="Times New Roman" w:cs="Times New Roman"/>
          <w:sz w:val="22"/>
          <w:szCs w:val="22"/>
        </w:rPr>
        <w:tab/>
      </w:r>
      <w:r w:rsidR="00AE3011" w:rsidRPr="00606895">
        <w:rPr>
          <w:rFonts w:ascii="Times New Roman" w:hAnsi="Times New Roman" w:cs="Times New Roman"/>
          <w:sz w:val="22"/>
          <w:szCs w:val="22"/>
        </w:rPr>
        <w:t>İçtimai hayatın üç derecesi vardır:</w:t>
      </w:r>
    </w:p>
    <w:p w14:paraId="41D1D664" w14:textId="77777777" w:rsidR="00604B8A" w:rsidRPr="00606895" w:rsidRDefault="005D68E5" w:rsidP="005D68E5">
      <w:pPr>
        <w:jc w:val="both"/>
        <w:rPr>
          <w:rFonts w:ascii="Times New Roman" w:hAnsi="Times New Roman" w:cs="Times New Roman"/>
          <w:sz w:val="22"/>
          <w:szCs w:val="22"/>
        </w:rPr>
      </w:pPr>
      <w:r>
        <w:rPr>
          <w:rFonts w:ascii="Times New Roman" w:hAnsi="Times New Roman" w:cs="Times New Roman"/>
          <w:sz w:val="22"/>
          <w:szCs w:val="22"/>
        </w:rPr>
        <w:tab/>
      </w:r>
      <w:r w:rsidR="00AE3011" w:rsidRPr="00606895">
        <w:rPr>
          <w:rFonts w:ascii="Times New Roman" w:hAnsi="Times New Roman" w:cs="Times New Roman"/>
          <w:sz w:val="22"/>
          <w:szCs w:val="22"/>
        </w:rPr>
        <w:t>Aile, kommün,devlet. Kommün ailenin tevessüü, devlet de bütün kommünlerin birliğidir.</w:t>
      </w:r>
    </w:p>
    <w:p w14:paraId="2A1A8149" w14:textId="77777777" w:rsidR="005D68E5" w:rsidRDefault="005D68E5" w:rsidP="005D68E5">
      <w:pPr>
        <w:jc w:val="both"/>
        <w:rPr>
          <w:rFonts w:ascii="Times New Roman" w:hAnsi="Times New Roman" w:cs="Times New Roman"/>
          <w:sz w:val="22"/>
          <w:szCs w:val="22"/>
        </w:rPr>
      </w:pPr>
      <w:r>
        <w:rPr>
          <w:rFonts w:ascii="Times New Roman" w:hAnsi="Times New Roman" w:cs="Times New Roman"/>
          <w:sz w:val="22"/>
          <w:szCs w:val="22"/>
        </w:rPr>
        <w:tab/>
      </w:r>
      <w:r w:rsidR="00AE3011" w:rsidRPr="00606895">
        <w:rPr>
          <w:rFonts w:ascii="Times New Roman" w:hAnsi="Times New Roman" w:cs="Times New Roman"/>
          <w:sz w:val="22"/>
          <w:szCs w:val="22"/>
        </w:rPr>
        <w:t>Müşterek menafi hislerile mütehassis ailelerin hazan büyük bir grup, hazarı mahdut bir takım teşkil etmelerine nazaran kommün hazan bir</w:t>
      </w:r>
      <w:r>
        <w:rPr>
          <w:rFonts w:ascii="Times New Roman" w:hAnsi="Times New Roman" w:cs="Times New Roman"/>
          <w:sz w:val="22"/>
          <w:szCs w:val="22"/>
        </w:rPr>
        <w:t xml:space="preserve"> şehirdir, hazan bir köydür, [*]</w:t>
      </w:r>
    </w:p>
    <w:p w14:paraId="55DEA7E2" w14:textId="77777777" w:rsidR="005D68E5" w:rsidRDefault="005D68E5" w:rsidP="00606895">
      <w:pPr>
        <w:rPr>
          <w:rFonts w:ascii="Times New Roman" w:hAnsi="Times New Roman" w:cs="Times New Roman"/>
          <w:sz w:val="22"/>
          <w:szCs w:val="22"/>
        </w:rPr>
      </w:pPr>
      <w:r>
        <w:rPr>
          <w:rFonts w:ascii="Times New Roman" w:hAnsi="Times New Roman" w:cs="Times New Roman"/>
          <w:noProof/>
          <w:sz w:val="22"/>
          <w:szCs w:val="22"/>
          <w:lang w:val="en-US" w:eastAsia="en-US" w:bidi="ar-SA"/>
        </w:rPr>
        <mc:AlternateContent>
          <mc:Choice Requires="wps">
            <w:drawing>
              <wp:anchor distT="0" distB="0" distL="114300" distR="114300" simplePos="0" relativeHeight="251720704" behindDoc="0" locked="0" layoutInCell="1" allowOverlap="1" wp14:anchorId="2B7D54B9" wp14:editId="022809DD">
                <wp:simplePos x="0" y="0"/>
                <wp:positionH relativeFrom="column">
                  <wp:posOffset>27618</wp:posOffset>
                </wp:positionH>
                <wp:positionV relativeFrom="paragraph">
                  <wp:posOffset>94719</wp:posOffset>
                </wp:positionV>
                <wp:extent cx="2183642" cy="6824"/>
                <wp:effectExtent l="0" t="0" r="26670" b="31750"/>
                <wp:wrapNone/>
                <wp:docPr id="76" name="Düz Bağlayıcı 76"/>
                <wp:cNvGraphicFramePr/>
                <a:graphic xmlns:a="http://schemas.openxmlformats.org/drawingml/2006/main">
                  <a:graphicData uri="http://schemas.microsoft.com/office/word/2010/wordprocessingShape">
                    <wps:wsp>
                      <wps:cNvCnPr/>
                      <wps:spPr>
                        <a:xfrm flipV="1">
                          <a:off x="0" y="0"/>
                          <a:ext cx="2183642"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15EFD04" id="Düz Bağlayıcı 76" o:spid="_x0000_s1026" style="position:absolute;flip:y;z-index:251720704;visibility:visible;mso-wrap-style:square;mso-wrap-distance-left:9pt;mso-wrap-distance-top:0;mso-wrap-distance-right:9pt;mso-wrap-distance-bottom:0;mso-position-horizontal:absolute;mso-position-horizontal-relative:text;mso-position-vertical:absolute;mso-position-vertical-relative:text" from="2.15pt,7.45pt" to="174.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" strokecolor="black [3200]" strokeweight=".5pt">
                <v:stroke joinstyle="miter"/>
              </v:line>
            </w:pict>
          </mc:Fallback>
        </mc:AlternateContent>
      </w:r>
    </w:p>
    <w:p w14:paraId="59DB6530" w14:textId="77777777" w:rsidR="00604B8A" w:rsidRPr="005D68E5" w:rsidRDefault="005D68E5" w:rsidP="00606895">
      <w:pPr>
        <w:rPr>
          <w:rFonts w:ascii="Times New Roman" w:hAnsi="Times New Roman" w:cs="Times New Roman"/>
          <w:sz w:val="18"/>
          <w:szCs w:val="22"/>
        </w:rPr>
      </w:pPr>
      <w:r>
        <w:rPr>
          <w:rFonts w:ascii="Times New Roman" w:hAnsi="Times New Roman" w:cs="Times New Roman"/>
          <w:sz w:val="18"/>
          <w:szCs w:val="22"/>
        </w:rPr>
        <w:t>"Bizde komm</w:t>
      </w:r>
      <w:r w:rsidR="00AE3011" w:rsidRPr="005D68E5">
        <w:rPr>
          <w:rFonts w:ascii="Times New Roman" w:hAnsi="Times New Roman" w:cs="Times New Roman"/>
          <w:sz w:val="18"/>
          <w:szCs w:val="22"/>
        </w:rPr>
        <w:t>ün</w:t>
      </w:r>
      <w:r>
        <w:rPr>
          <w:rFonts w:ascii="Times New Roman" w:hAnsi="Times New Roman" w:cs="Times New Roman"/>
          <w:sz w:val="18"/>
          <w:szCs w:val="22"/>
        </w:rPr>
        <w:t xml:space="preserve">ün </w:t>
      </w:r>
      <w:r w:rsidR="00AE3011" w:rsidRPr="005D68E5">
        <w:rPr>
          <w:rFonts w:ascii="Times New Roman" w:hAnsi="Times New Roman" w:cs="Times New Roman"/>
          <w:sz w:val="18"/>
          <w:szCs w:val="22"/>
        </w:rPr>
        <w:t>mukabili “Nahiye;, deyil'</w:t>
      </w:r>
      <w:r>
        <w:rPr>
          <w:rFonts w:ascii="Times New Roman" w:hAnsi="Times New Roman" w:cs="Times New Roman"/>
          <w:sz w:val="18"/>
          <w:szCs w:val="22"/>
        </w:rPr>
        <w:t xml:space="preserve"> Köy ve </w:t>
      </w:r>
      <w:r w:rsidRPr="005D68E5">
        <w:rPr>
          <w:rFonts w:ascii="Times New Roman" w:hAnsi="Times New Roman" w:cs="Times New Roman"/>
          <w:sz w:val="18"/>
          <w:szCs w:val="22"/>
        </w:rPr>
        <w:t>“</w:t>
      </w:r>
      <w:r>
        <w:rPr>
          <w:rFonts w:ascii="Times New Roman" w:hAnsi="Times New Roman" w:cs="Times New Roman"/>
          <w:sz w:val="18"/>
          <w:szCs w:val="22"/>
        </w:rPr>
        <w:t>belediye</w:t>
      </w:r>
      <w:r w:rsidRPr="005D68E5">
        <w:rPr>
          <w:rFonts w:ascii="Times New Roman" w:hAnsi="Times New Roman" w:cs="Times New Roman"/>
          <w:sz w:val="18"/>
          <w:szCs w:val="22"/>
        </w:rPr>
        <w:t>;,</w:t>
      </w:r>
      <w:r>
        <w:rPr>
          <w:rFonts w:ascii="Times New Roman" w:hAnsi="Times New Roman" w:cs="Times New Roman"/>
          <w:sz w:val="18"/>
          <w:szCs w:val="22"/>
        </w:rPr>
        <w:t>dir.</w:t>
      </w:r>
      <w:r w:rsidR="00AE3011" w:rsidRPr="005D68E5">
        <w:rPr>
          <w:rFonts w:ascii="Times New Roman" w:hAnsi="Times New Roman" w:cs="Times New Roman"/>
          <w:sz w:val="18"/>
          <w:szCs w:val="22"/>
        </w:rPr>
        <w:t xml:space="preserve"> </w:t>
      </w:r>
      <w:r>
        <w:rPr>
          <w:rFonts w:ascii="Times New Roman" w:hAnsi="Times New Roman" w:cs="Times New Roman"/>
          <w:sz w:val="18"/>
          <w:szCs w:val="22"/>
        </w:rPr>
        <w:t>Cünki</w:t>
      </w:r>
      <w:r w:rsidR="00AE3011" w:rsidRPr="005D68E5">
        <w:rPr>
          <w:rFonts w:ascii="Times New Roman" w:hAnsi="Times New Roman" w:cs="Times New Roman"/>
          <w:sz w:val="18"/>
          <w:szCs w:val="22"/>
        </w:rPr>
        <w:t xml:space="preserve"> halen ancak Köy</w:t>
      </w:r>
      <w:r>
        <w:rPr>
          <w:rFonts w:ascii="Times New Roman" w:hAnsi="Times New Roman" w:cs="Times New Roman"/>
          <w:sz w:val="18"/>
          <w:szCs w:val="22"/>
        </w:rPr>
        <w:t>' ve belediye mahalli menafia taalluk eden da tussh</w:t>
      </w:r>
      <w:r w:rsidR="00AE3011" w:rsidRPr="005D68E5">
        <w:rPr>
          <w:rFonts w:ascii="Times New Roman" w:hAnsi="Times New Roman" w:cs="Times New Roman"/>
          <w:sz w:val="18"/>
          <w:szCs w:val="22"/>
        </w:rPr>
        <w:t>au</w:t>
      </w:r>
      <w:r>
        <w:rPr>
          <w:rFonts w:ascii="Times New Roman" w:hAnsi="Times New Roman" w:cs="Times New Roman"/>
          <w:sz w:val="18"/>
          <w:szCs w:val="22"/>
        </w:rPr>
        <w:t xml:space="preserve"> şahsiyeti ve muhtariyeti haizd</w:t>
      </w:r>
      <w:r w:rsidR="00AE3011" w:rsidRPr="005D68E5">
        <w:rPr>
          <w:rFonts w:ascii="Times New Roman" w:hAnsi="Times New Roman" w:cs="Times New Roman"/>
          <w:sz w:val="18"/>
          <w:szCs w:val="22"/>
        </w:rPr>
        <w:t>ir</w:t>
      </w:r>
    </w:p>
    <w:p w14:paraId="50C5C558" w14:textId="77777777" w:rsidR="001D5C4A" w:rsidRDefault="001D5C4A" w:rsidP="00606895">
      <w:pPr>
        <w:rPr>
          <w:rFonts w:ascii="Times New Roman" w:hAnsi="Times New Roman" w:cs="Times New Roman"/>
          <w:sz w:val="22"/>
          <w:szCs w:val="22"/>
        </w:rPr>
      </w:pPr>
    </w:p>
    <w:p w14:paraId="4E3091D1" w14:textId="77777777" w:rsidR="001D5C4A" w:rsidRDefault="001D5C4A" w:rsidP="00606895">
      <w:pPr>
        <w:rPr>
          <w:rFonts w:ascii="Times New Roman" w:hAnsi="Times New Roman" w:cs="Times New Roman"/>
          <w:sz w:val="22"/>
          <w:szCs w:val="22"/>
        </w:rPr>
      </w:pPr>
    </w:p>
    <w:p w14:paraId="3856D864" w14:textId="77777777" w:rsidR="001D5C4A" w:rsidRDefault="001D5C4A" w:rsidP="00606895">
      <w:pPr>
        <w:rPr>
          <w:rFonts w:ascii="Times New Roman" w:hAnsi="Times New Roman" w:cs="Times New Roman"/>
          <w:sz w:val="22"/>
          <w:szCs w:val="22"/>
        </w:rPr>
      </w:pPr>
    </w:p>
    <w:p w14:paraId="76B84985" w14:textId="77777777" w:rsidR="001D5C4A" w:rsidRDefault="001D5C4A" w:rsidP="00606895">
      <w:pPr>
        <w:rPr>
          <w:rFonts w:ascii="Times New Roman" w:hAnsi="Times New Roman" w:cs="Times New Roman"/>
          <w:sz w:val="22"/>
          <w:szCs w:val="22"/>
        </w:rPr>
      </w:pPr>
    </w:p>
    <w:p w14:paraId="16E96150" w14:textId="77777777" w:rsidR="001D5C4A" w:rsidRDefault="001D5C4A" w:rsidP="00606895">
      <w:pPr>
        <w:rPr>
          <w:rFonts w:ascii="Times New Roman" w:hAnsi="Times New Roman" w:cs="Times New Roman"/>
          <w:sz w:val="22"/>
          <w:szCs w:val="22"/>
        </w:rPr>
      </w:pPr>
    </w:p>
    <w:p w14:paraId="1247066B" w14:textId="77777777" w:rsidR="001D5C4A" w:rsidRDefault="001D5C4A">
      <w:pPr>
        <w:rPr>
          <w:rFonts w:ascii="Times New Roman" w:hAnsi="Times New Roman" w:cs="Times New Roman"/>
          <w:sz w:val="22"/>
          <w:szCs w:val="22"/>
        </w:rPr>
      </w:pPr>
      <w:r>
        <w:rPr>
          <w:rFonts w:ascii="Times New Roman" w:hAnsi="Times New Roman" w:cs="Times New Roman"/>
          <w:sz w:val="22"/>
          <w:szCs w:val="22"/>
        </w:rPr>
        <w:br w:type="page"/>
      </w:r>
    </w:p>
    <w:p w14:paraId="49CDEDDE" w14:textId="77777777" w:rsidR="00604B8A" w:rsidRPr="00ED35E0" w:rsidRDefault="00ED35E0" w:rsidP="00ED35E0">
      <w:pPr>
        <w:jc w:val="both"/>
        <w:rPr>
          <w:rFonts w:ascii="Times New Roman" w:hAnsi="Times New Roman" w:cs="Times New Roman"/>
          <w:sz w:val="22"/>
          <w:szCs w:val="22"/>
        </w:rPr>
      </w:pPr>
      <w:r>
        <w:rPr>
          <w:rFonts w:ascii="Times New Roman" w:hAnsi="Times New Roman" w:cs="Times New Roman"/>
          <w:sz w:val="22"/>
          <w:szCs w:val="22"/>
        </w:rPr>
        <w:lastRenderedPageBreak/>
        <w:tab/>
        <w:t>Kommün her muasır mem</w:t>
      </w:r>
      <w:r w:rsidR="00AE3011" w:rsidRPr="00ED35E0">
        <w:rPr>
          <w:rFonts w:ascii="Times New Roman" w:hAnsi="Times New Roman" w:cs="Times New Roman"/>
          <w:sz w:val="22"/>
          <w:szCs w:val="22"/>
        </w:rPr>
        <w:t xml:space="preserve">leketde muhtariyeti haiz bir müessese olarak </w:t>
      </w:r>
      <w:r>
        <w:rPr>
          <w:rFonts w:ascii="Times New Roman" w:hAnsi="Times New Roman" w:cs="Times New Roman"/>
          <w:sz w:val="22"/>
          <w:szCs w:val="22"/>
        </w:rPr>
        <w:t>tanınmıştır. Vatandaşlar, komm</w:t>
      </w:r>
      <w:r w:rsidR="00AE3011" w:rsidRPr="00ED35E0">
        <w:rPr>
          <w:rFonts w:ascii="Times New Roman" w:hAnsi="Times New Roman" w:cs="Times New Roman"/>
          <w:sz w:val="22"/>
          <w:szCs w:val="22"/>
        </w:rPr>
        <w:t xml:space="preserve">ünlerini idare etmeyi ögrenerekdendir. ki devlet idaresinde kabiliyet ve istidat kazana bilirler ve </w:t>
      </w:r>
      <w:r>
        <w:rPr>
          <w:rFonts w:ascii="Times New Roman" w:hAnsi="Times New Roman" w:cs="Times New Roman"/>
          <w:sz w:val="22"/>
          <w:szCs w:val="22"/>
        </w:rPr>
        <w:t>bu sayede atiyen devlet hidematın</w:t>
      </w:r>
      <w:r w:rsidR="00AE3011" w:rsidRPr="00ED35E0">
        <w:rPr>
          <w:rFonts w:ascii="Times New Roman" w:hAnsi="Times New Roman" w:cs="Times New Roman"/>
          <w:sz w:val="22"/>
          <w:szCs w:val="22"/>
        </w:rPr>
        <w:t>a muvaffakiyetle iştirak edebilirler. Demokrat bir devlet, baka pezir ola bilmek için, demokrasinin esasları kommünlere, ailelere kadar nufuz edebilmelidir.</w:t>
      </w:r>
    </w:p>
    <w:p w14:paraId="7C2B43EC" w14:textId="77777777" w:rsidR="00604B8A" w:rsidRPr="00ED35E0" w:rsidRDefault="00ED35E0" w:rsidP="00ED35E0">
      <w:pPr>
        <w:jc w:val="both"/>
        <w:rPr>
          <w:rFonts w:ascii="Times New Roman" w:hAnsi="Times New Roman" w:cs="Times New Roman"/>
          <w:sz w:val="22"/>
          <w:szCs w:val="22"/>
        </w:rPr>
      </w:pPr>
      <w:r w:rsidRPr="00ED35E0">
        <w:rPr>
          <w:rFonts w:ascii="Times New Roman" w:hAnsi="Times New Roman" w:cs="Times New Roman"/>
          <w:sz w:val="22"/>
          <w:szCs w:val="22"/>
        </w:rPr>
        <w:tab/>
      </w:r>
      <w:r w:rsidR="00AE3011" w:rsidRPr="00ED35E0">
        <w:rPr>
          <w:rFonts w:ascii="Times New Roman" w:hAnsi="Times New Roman" w:cs="Times New Roman"/>
          <w:sz w:val="22"/>
          <w:szCs w:val="22"/>
        </w:rPr>
        <w:t>Buda aileler grubunun yani kommünlerin muhtariyeti ile kaimdir.</w:t>
      </w:r>
    </w:p>
    <w:p w14:paraId="22D9B29E" w14:textId="77777777" w:rsidR="00604B8A" w:rsidRPr="00ED35E0" w:rsidRDefault="00ED35E0" w:rsidP="00ED35E0">
      <w:pPr>
        <w:jc w:val="both"/>
        <w:rPr>
          <w:rFonts w:ascii="Times New Roman" w:hAnsi="Times New Roman" w:cs="Times New Roman"/>
          <w:sz w:val="22"/>
          <w:szCs w:val="22"/>
        </w:rPr>
      </w:pPr>
      <w:r w:rsidRPr="00ED35E0">
        <w:rPr>
          <w:rFonts w:ascii="Times New Roman" w:hAnsi="Times New Roman" w:cs="Times New Roman"/>
          <w:sz w:val="22"/>
          <w:szCs w:val="22"/>
        </w:rPr>
        <w:tab/>
      </w:r>
      <w:r w:rsidR="00AE3011" w:rsidRPr="00ED35E0">
        <w:rPr>
          <w:rFonts w:ascii="Times New Roman" w:hAnsi="Times New Roman" w:cs="Times New Roman"/>
          <w:sz w:val="22"/>
          <w:szCs w:val="22"/>
        </w:rPr>
        <w:t xml:space="preserve">Kommünlerin haiz oldukları muhtariyetin derecesi her yerde </w:t>
      </w:r>
      <w:r>
        <w:rPr>
          <w:rFonts w:ascii="Times New Roman" w:hAnsi="Times New Roman" w:cs="Times New Roman"/>
          <w:sz w:val="22"/>
          <w:szCs w:val="22"/>
        </w:rPr>
        <w:t>bir değildir, meselâ cermen me</w:t>
      </w:r>
      <w:r w:rsidR="00AE3011" w:rsidRPr="00ED35E0">
        <w:rPr>
          <w:rFonts w:ascii="Times New Roman" w:hAnsi="Times New Roman" w:cs="Times New Roman"/>
          <w:sz w:val="22"/>
          <w:szCs w:val="22"/>
        </w:rPr>
        <w:t xml:space="preserve">mleketlerinde, </w:t>
      </w:r>
      <w:r>
        <w:rPr>
          <w:rFonts w:ascii="Times New Roman" w:hAnsi="Times New Roman" w:cs="Times New Roman"/>
          <w:sz w:val="22"/>
          <w:szCs w:val="22"/>
        </w:rPr>
        <w:t>Almanyada, Avusturyada İsveçre</w:t>
      </w:r>
      <w:r w:rsidR="00AE3011" w:rsidRPr="00ED35E0">
        <w:rPr>
          <w:rFonts w:ascii="Times New Roman" w:hAnsi="Times New Roman" w:cs="Times New Roman"/>
          <w:sz w:val="22"/>
          <w:szCs w:val="22"/>
        </w:rPr>
        <w:t xml:space="preserve">nin şimal ve merkez kontonlarinda kommünler vasi muhtariyeti haiz oldukları halde İngilterede bu muhtariyet daha mutedil, Fransada bil nisbe mahduttur İstonya gibi bazı memleketlerde ise </w:t>
      </w:r>
      <w:r>
        <w:rPr>
          <w:rFonts w:ascii="Times New Roman" w:hAnsi="Times New Roman" w:cs="Times New Roman"/>
          <w:sz w:val="22"/>
          <w:szCs w:val="22"/>
        </w:rPr>
        <w:t>kummün muhtariyeti mevzubahis bile değildir İs-</w:t>
      </w:r>
      <w:r w:rsidR="00AE3011" w:rsidRPr="00ED35E0">
        <w:rPr>
          <w:rFonts w:ascii="Times New Roman" w:hAnsi="Times New Roman" w:cs="Times New Roman"/>
          <w:sz w:val="22"/>
          <w:szCs w:val="22"/>
        </w:rPr>
        <w:t>tunyada kommün hidematı, devlet hidematı gibi telekki edilmektedir Amerikada kommünler. « Taun &gt;nam bir muhtariyet arzederler orada kommünler mahalli işle</w:t>
      </w:r>
      <w:r>
        <w:rPr>
          <w:rFonts w:ascii="Times New Roman" w:hAnsi="Times New Roman" w:cs="Times New Roman"/>
          <w:sz w:val="22"/>
          <w:szCs w:val="22"/>
        </w:rPr>
        <w:t>rde dahi hükümet merkezinin mü</w:t>
      </w:r>
      <w:r w:rsidR="00AE3011" w:rsidRPr="00ED35E0">
        <w:rPr>
          <w:rFonts w:ascii="Times New Roman" w:hAnsi="Times New Roman" w:cs="Times New Roman"/>
          <w:sz w:val="22"/>
          <w:szCs w:val="22"/>
        </w:rPr>
        <w:t>rakabesine bile tahammül etmezler.</w:t>
      </w:r>
    </w:p>
    <w:p w14:paraId="14A610DF" w14:textId="77777777" w:rsidR="00604B8A" w:rsidRPr="00ED35E0" w:rsidRDefault="00ED35E0" w:rsidP="00ED35E0">
      <w:pPr>
        <w:jc w:val="both"/>
        <w:rPr>
          <w:rFonts w:ascii="Times New Roman" w:hAnsi="Times New Roman" w:cs="Times New Roman"/>
          <w:sz w:val="22"/>
          <w:szCs w:val="22"/>
        </w:rPr>
      </w:pPr>
      <w:r w:rsidRPr="00ED35E0">
        <w:rPr>
          <w:rFonts w:ascii="Times New Roman" w:hAnsi="Times New Roman" w:cs="Times New Roman"/>
          <w:sz w:val="22"/>
          <w:szCs w:val="22"/>
        </w:rPr>
        <w:tab/>
      </w:r>
      <w:r w:rsidR="00AE3011" w:rsidRPr="00ED35E0">
        <w:rPr>
          <w:rFonts w:ascii="Times New Roman" w:hAnsi="Times New Roman" w:cs="Times New Roman"/>
          <w:sz w:val="22"/>
          <w:szCs w:val="22"/>
        </w:rPr>
        <w:t xml:space="preserve">Muhtelif memleket kommünleri arasında bu ademi merkeziyet farkları olduğu gibi bazan bir memleket dahilindeki kommünlerde de muhtariyetin derecesi itibarile farklar görülür, </w:t>
      </w:r>
      <w:r>
        <w:rPr>
          <w:rFonts w:ascii="Times New Roman" w:hAnsi="Times New Roman" w:cs="Times New Roman"/>
          <w:sz w:val="22"/>
          <w:szCs w:val="22"/>
        </w:rPr>
        <w:t>ezcümle İsviçre kommünleri bu n</w:t>
      </w:r>
      <w:r w:rsidR="00AE3011" w:rsidRPr="00ED35E0">
        <w:rPr>
          <w:rFonts w:ascii="Times New Roman" w:hAnsi="Times New Roman" w:cs="Times New Roman"/>
          <w:sz w:val="22"/>
          <w:szCs w:val="22"/>
        </w:rPr>
        <w:t>oktai nazardan üç' kısma ayrılabilirler birinc</w:t>
      </w:r>
      <w:r>
        <w:rPr>
          <w:rFonts w:ascii="Times New Roman" w:hAnsi="Times New Roman" w:cs="Times New Roman"/>
          <w:sz w:val="22"/>
          <w:szCs w:val="22"/>
        </w:rPr>
        <w:t>i kısım merkez ve şimal kontanl</w:t>
      </w:r>
      <w:r w:rsidR="00AE3011" w:rsidRPr="00ED35E0">
        <w:rPr>
          <w:rFonts w:ascii="Times New Roman" w:hAnsi="Times New Roman" w:cs="Times New Roman"/>
          <w:sz w:val="22"/>
          <w:szCs w:val="22"/>
        </w:rPr>
        <w:t>arındaki kommünlerdirki vaşi-muhtariyeti-, haizdirler. İkinci kısım ehalisinin ekserisi Fransız olan kantanlatdaki kommünlerdirki bunlar asla muhtari</w:t>
      </w:r>
    </w:p>
    <w:p w14:paraId="41E1FAB3" w14:textId="77777777" w:rsidR="001D5C4A" w:rsidRDefault="001D5C4A" w:rsidP="00606895">
      <w:pPr>
        <w:rPr>
          <w:rFonts w:ascii="Times New Roman" w:hAnsi="Times New Roman" w:cs="Times New Roman"/>
          <w:sz w:val="22"/>
          <w:szCs w:val="22"/>
        </w:rPr>
      </w:pPr>
    </w:p>
    <w:p w14:paraId="155B8E01" w14:textId="77777777" w:rsidR="001D5C4A" w:rsidRDefault="001D5C4A" w:rsidP="00606895">
      <w:pPr>
        <w:rPr>
          <w:rFonts w:ascii="Times New Roman" w:hAnsi="Times New Roman" w:cs="Times New Roman"/>
          <w:sz w:val="22"/>
          <w:szCs w:val="22"/>
        </w:rPr>
      </w:pPr>
    </w:p>
    <w:p w14:paraId="74638232" w14:textId="77777777" w:rsidR="001D5C4A" w:rsidRDefault="001D5C4A" w:rsidP="00606895">
      <w:pPr>
        <w:rPr>
          <w:rFonts w:ascii="Times New Roman" w:hAnsi="Times New Roman" w:cs="Times New Roman"/>
          <w:sz w:val="22"/>
          <w:szCs w:val="22"/>
        </w:rPr>
      </w:pPr>
    </w:p>
    <w:p w14:paraId="28869D18" w14:textId="77777777" w:rsidR="001D5C4A" w:rsidRDefault="001D5C4A">
      <w:pPr>
        <w:rPr>
          <w:rFonts w:ascii="Times New Roman" w:hAnsi="Times New Roman" w:cs="Times New Roman"/>
          <w:sz w:val="22"/>
          <w:szCs w:val="22"/>
        </w:rPr>
      </w:pPr>
      <w:r>
        <w:rPr>
          <w:rFonts w:ascii="Times New Roman" w:hAnsi="Times New Roman" w:cs="Times New Roman"/>
          <w:sz w:val="22"/>
          <w:szCs w:val="22"/>
        </w:rPr>
        <w:br w:type="page"/>
      </w:r>
    </w:p>
    <w:p w14:paraId="4F456EF8" w14:textId="77777777" w:rsidR="00604B8A" w:rsidRPr="008A419A" w:rsidRDefault="00AE3011" w:rsidP="008A419A">
      <w:pPr>
        <w:jc w:val="both"/>
        <w:rPr>
          <w:rFonts w:ascii="Times New Roman" w:hAnsi="Times New Roman" w:cs="Times New Roman"/>
          <w:color w:val="auto"/>
          <w:sz w:val="22"/>
          <w:szCs w:val="22"/>
        </w:rPr>
      </w:pPr>
      <w:r w:rsidRPr="008A419A">
        <w:rPr>
          <w:rFonts w:ascii="Times New Roman" w:hAnsi="Times New Roman" w:cs="Times New Roman"/>
          <w:color w:val="auto"/>
          <w:sz w:val="22"/>
          <w:szCs w:val="22"/>
        </w:rPr>
        <w:lastRenderedPageBreak/>
        <w:t>yeti haiz değildi</w:t>
      </w:r>
      <w:r w:rsidR="008A419A">
        <w:rPr>
          <w:rFonts w:ascii="Times New Roman" w:hAnsi="Times New Roman" w:cs="Times New Roman"/>
          <w:color w:val="auto"/>
          <w:sz w:val="22"/>
          <w:szCs w:val="22"/>
        </w:rPr>
        <w:t>rler üçüncü kısım Cenup kantanların</w:t>
      </w:r>
      <w:r w:rsidRPr="008A419A">
        <w:rPr>
          <w:rFonts w:ascii="Times New Roman" w:hAnsi="Times New Roman" w:cs="Times New Roman"/>
          <w:color w:val="auto"/>
          <w:sz w:val="22"/>
          <w:szCs w:val="22"/>
        </w:rPr>
        <w:t>daki kommünle</w:t>
      </w:r>
      <w:r w:rsidR="008A419A">
        <w:rPr>
          <w:rFonts w:ascii="Times New Roman" w:hAnsi="Times New Roman" w:cs="Times New Roman"/>
          <w:color w:val="auto"/>
          <w:sz w:val="22"/>
          <w:szCs w:val="22"/>
        </w:rPr>
        <w:t>rdirki bunlar muhtariyet itiba</w:t>
      </w:r>
      <w:r w:rsidRPr="008A419A">
        <w:rPr>
          <w:rFonts w:ascii="Times New Roman" w:hAnsi="Times New Roman" w:cs="Times New Roman"/>
          <w:color w:val="auto"/>
          <w:sz w:val="22"/>
          <w:szCs w:val="22"/>
        </w:rPr>
        <w:t>rile mutavassıtbir derecede dirler.</w:t>
      </w:r>
    </w:p>
    <w:p w14:paraId="35BF0459" w14:textId="77777777" w:rsidR="00604B8A" w:rsidRPr="008A419A" w:rsidRDefault="008A419A" w:rsidP="008A419A">
      <w:pPr>
        <w:jc w:val="both"/>
        <w:rPr>
          <w:rFonts w:ascii="Times New Roman" w:hAnsi="Times New Roman" w:cs="Times New Roman"/>
          <w:color w:val="auto"/>
          <w:sz w:val="22"/>
          <w:szCs w:val="22"/>
        </w:rPr>
      </w:pPr>
      <w:r>
        <w:rPr>
          <w:rFonts w:ascii="Times New Roman" w:hAnsi="Times New Roman" w:cs="Times New Roman"/>
          <w:color w:val="auto"/>
          <w:sz w:val="22"/>
          <w:szCs w:val="22"/>
        </w:rPr>
        <w:tab/>
      </w:r>
      <w:r w:rsidR="00AE3011" w:rsidRPr="008A419A">
        <w:rPr>
          <w:rFonts w:ascii="Times New Roman" w:hAnsi="Times New Roman" w:cs="Times New Roman"/>
          <w:color w:val="auto"/>
          <w:sz w:val="22"/>
          <w:szCs w:val="22"/>
        </w:rPr>
        <w:t>Kommün h</w:t>
      </w:r>
      <w:r>
        <w:rPr>
          <w:rFonts w:ascii="Times New Roman" w:hAnsi="Times New Roman" w:cs="Times New Roman"/>
          <w:color w:val="auto"/>
          <w:sz w:val="22"/>
          <w:szCs w:val="22"/>
        </w:rPr>
        <w:t>idematı her yerde sadece kommün</w:t>
      </w:r>
      <w:r w:rsidR="00AE3011" w:rsidRPr="008A419A">
        <w:rPr>
          <w:rFonts w:ascii="Times New Roman" w:hAnsi="Times New Roman" w:cs="Times New Roman"/>
          <w:color w:val="auto"/>
          <w:sz w:val="22"/>
          <w:szCs w:val="22"/>
        </w:rPr>
        <w:t xml:space="preserve"> hususi ve iktisadi menfaetlerine taalük eden maddeleri münhasır</w:t>
      </w:r>
      <w:r>
        <w:rPr>
          <w:rFonts w:ascii="Times New Roman" w:hAnsi="Times New Roman" w:cs="Times New Roman"/>
          <w:color w:val="auto"/>
          <w:sz w:val="22"/>
          <w:szCs w:val="22"/>
        </w:rPr>
        <w:t>dır, yalnız zabita mes’elesinin</w:t>
      </w:r>
      <w:r w:rsidR="00AE3011" w:rsidRPr="008A419A">
        <w:rPr>
          <w:rFonts w:ascii="Times New Roman" w:hAnsi="Times New Roman" w:cs="Times New Roman"/>
          <w:color w:val="auto"/>
          <w:sz w:val="22"/>
          <w:szCs w:val="22"/>
        </w:rPr>
        <w:t xml:space="preserve"> bir kommün hizmetimi yoksa bir devlet işimi olarak tellakla edilmesi icap edeceği kongreda başlı basma bir münakaşa zemini olmuştur asayişe hürriyetin ziyade kıymet vermek isteyen memleketlerde bu vazife bir kommün işi olarak</w:t>
      </w:r>
      <w:r>
        <w:rPr>
          <w:rFonts w:ascii="Times New Roman" w:hAnsi="Times New Roman" w:cs="Times New Roman"/>
          <w:color w:val="auto"/>
          <w:sz w:val="22"/>
          <w:szCs w:val="22"/>
        </w:rPr>
        <w:t xml:space="preserve"> telâkki edilmektedir meselâ İn</w:t>
      </w:r>
      <w:r w:rsidR="00AE3011" w:rsidRPr="008A419A">
        <w:rPr>
          <w:rFonts w:ascii="Times New Roman" w:hAnsi="Times New Roman" w:cs="Times New Roman"/>
          <w:color w:val="auto"/>
          <w:sz w:val="22"/>
          <w:szCs w:val="22"/>
        </w:rPr>
        <w:t>gilterede zabite umuru bazı kommünlerde umumiyet itibarile devlet tarafından deruhde edilmiştir. kommün zabitası masarifinin mühim bir kısmımda devlet ifa etmektedir. Belçikada ise bilakis zabita bir kommün iş</w:t>
      </w:r>
      <w:r>
        <w:rPr>
          <w:rFonts w:ascii="Times New Roman" w:hAnsi="Times New Roman" w:cs="Times New Roman"/>
          <w:color w:val="auto"/>
          <w:sz w:val="22"/>
          <w:szCs w:val="22"/>
        </w:rPr>
        <w:t>i olarak telakki edilmiştir din</w:t>
      </w:r>
      <w:r w:rsidR="00AE3011" w:rsidRPr="008A419A">
        <w:rPr>
          <w:rFonts w:ascii="Times New Roman" w:hAnsi="Times New Roman" w:cs="Times New Roman"/>
          <w:color w:val="auto"/>
          <w:sz w:val="22"/>
          <w:szCs w:val="22"/>
        </w:rPr>
        <w:t>ebilir</w:t>
      </w:r>
      <w:r>
        <w:rPr>
          <w:rFonts w:ascii="Times New Roman" w:hAnsi="Times New Roman" w:cs="Times New Roman"/>
          <w:color w:val="auto"/>
          <w:sz w:val="22"/>
          <w:szCs w:val="22"/>
        </w:rPr>
        <w:t>ki devlet Belçikada devlet münh</w:t>
      </w:r>
      <w:r w:rsidR="00AE3011" w:rsidRPr="008A419A">
        <w:rPr>
          <w:rFonts w:ascii="Times New Roman" w:hAnsi="Times New Roman" w:cs="Times New Roman"/>
          <w:color w:val="auto"/>
          <w:sz w:val="22"/>
          <w:szCs w:val="22"/>
        </w:rPr>
        <w:t>aseran siyasi zabita ile meşguldür idari zabita temamen kom mü illere bırakılmıştır. Fransa mütavassıt bir usul takip etmektedir. Kommünler zabita hidematma iştirak etmekle beraber zabi</w:t>
      </w:r>
      <w:r>
        <w:rPr>
          <w:rFonts w:ascii="Times New Roman" w:hAnsi="Times New Roman" w:cs="Times New Roman"/>
          <w:color w:val="auto"/>
          <w:sz w:val="22"/>
          <w:szCs w:val="22"/>
        </w:rPr>
        <w:t>ta doğrudan doğruya devletin em</w:t>
      </w:r>
      <w:r w:rsidR="00AE3011" w:rsidRPr="008A419A">
        <w:rPr>
          <w:rFonts w:ascii="Times New Roman" w:hAnsi="Times New Roman" w:cs="Times New Roman"/>
          <w:color w:val="auto"/>
          <w:sz w:val="22"/>
          <w:szCs w:val="22"/>
        </w:rPr>
        <w:t xml:space="preserve">rine tabi’dir bu itibarla </w:t>
      </w:r>
      <w:r>
        <w:rPr>
          <w:rFonts w:ascii="Times New Roman" w:hAnsi="Times New Roman" w:cs="Times New Roman"/>
          <w:color w:val="auto"/>
          <w:sz w:val="22"/>
          <w:szCs w:val="22"/>
        </w:rPr>
        <w:t>kommün reisleri polise ait husu</w:t>
      </w:r>
      <w:r w:rsidR="00AE3011" w:rsidRPr="008A419A">
        <w:rPr>
          <w:rFonts w:ascii="Times New Roman" w:hAnsi="Times New Roman" w:cs="Times New Roman"/>
          <w:color w:val="auto"/>
          <w:sz w:val="22"/>
          <w:szCs w:val="22"/>
        </w:rPr>
        <w:t>satta valinin emri alt</w:t>
      </w:r>
      <w:r>
        <w:rPr>
          <w:rFonts w:ascii="Times New Roman" w:hAnsi="Times New Roman" w:cs="Times New Roman"/>
          <w:color w:val="auto"/>
          <w:sz w:val="22"/>
          <w:szCs w:val="22"/>
        </w:rPr>
        <w:t>ında bulunurlar kongreda ceryan eden mün</w:t>
      </w:r>
      <w:r w:rsidR="00AE3011" w:rsidRPr="008A419A">
        <w:rPr>
          <w:rFonts w:ascii="Times New Roman" w:hAnsi="Times New Roman" w:cs="Times New Roman"/>
          <w:color w:val="auto"/>
          <w:sz w:val="22"/>
          <w:szCs w:val="22"/>
        </w:rPr>
        <w:t>akaşat zabita umurunun devlet hizmeti olarak telakkisi fikrinin rüchaniyetini göste</w:t>
      </w:r>
      <w:r>
        <w:rPr>
          <w:rFonts w:ascii="Times New Roman" w:hAnsi="Times New Roman" w:cs="Times New Roman"/>
          <w:color w:val="auto"/>
          <w:sz w:val="22"/>
          <w:szCs w:val="22"/>
        </w:rPr>
        <w:t>rmiştir hatta Belçika murahhaslarıda zabitanın</w:t>
      </w:r>
      <w:r w:rsidR="00AE3011" w:rsidRPr="008A419A">
        <w:rPr>
          <w:rFonts w:ascii="Times New Roman" w:hAnsi="Times New Roman" w:cs="Times New Roman"/>
          <w:color w:val="auto"/>
          <w:sz w:val="22"/>
          <w:szCs w:val="22"/>
        </w:rPr>
        <w:t xml:space="preserve"> devlet yedinde bulunmak fikrinin Belçikada büyük bir kıymet .kazanmakta olduğunu ifade etmişlerdir kommünler her memlekette .mukim sınai ve ticari teşebbüsleri inhisarları altında bulundurmak</w:t>
      </w:r>
      <w:r>
        <w:rPr>
          <w:rFonts w:ascii="Times New Roman" w:hAnsi="Times New Roman" w:cs="Times New Roman"/>
          <w:color w:val="auto"/>
          <w:sz w:val="22"/>
          <w:szCs w:val="22"/>
        </w:rPr>
        <w:t>tadır kommün inhisarları' her</w:t>
      </w:r>
      <w:r w:rsidR="00AE3011" w:rsidRPr="008A419A">
        <w:rPr>
          <w:rFonts w:ascii="Times New Roman" w:hAnsi="Times New Roman" w:cs="Times New Roman"/>
          <w:color w:val="auto"/>
          <w:sz w:val="22"/>
          <w:szCs w:val="22"/>
        </w:rPr>
        <w:t>yerde bilhassa harbi umumiden sonra sür’at kayp etme</w:t>
      </w:r>
    </w:p>
    <w:p w14:paraId="7C16A584" w14:textId="77777777" w:rsidR="001D5C4A" w:rsidRDefault="001D5C4A" w:rsidP="00606895">
      <w:pPr>
        <w:rPr>
          <w:rFonts w:ascii="Times New Roman" w:hAnsi="Times New Roman" w:cs="Times New Roman"/>
          <w:sz w:val="22"/>
          <w:szCs w:val="22"/>
        </w:rPr>
      </w:pPr>
    </w:p>
    <w:p w14:paraId="0BD8BB55" w14:textId="77777777" w:rsidR="001D5C4A" w:rsidRDefault="001D5C4A" w:rsidP="00606895">
      <w:pPr>
        <w:rPr>
          <w:rFonts w:ascii="Times New Roman" w:hAnsi="Times New Roman" w:cs="Times New Roman"/>
          <w:sz w:val="22"/>
          <w:szCs w:val="22"/>
        </w:rPr>
      </w:pPr>
    </w:p>
    <w:p w14:paraId="14976175" w14:textId="77777777" w:rsidR="001D5C4A" w:rsidRDefault="001D5C4A" w:rsidP="00606895">
      <w:pPr>
        <w:rPr>
          <w:rFonts w:ascii="Times New Roman" w:hAnsi="Times New Roman" w:cs="Times New Roman"/>
          <w:sz w:val="22"/>
          <w:szCs w:val="22"/>
        </w:rPr>
      </w:pPr>
    </w:p>
    <w:p w14:paraId="0E82741D" w14:textId="77777777" w:rsidR="001D5C4A" w:rsidRDefault="001D5C4A" w:rsidP="00606895">
      <w:pPr>
        <w:rPr>
          <w:rFonts w:ascii="Times New Roman" w:hAnsi="Times New Roman" w:cs="Times New Roman"/>
          <w:sz w:val="22"/>
          <w:szCs w:val="22"/>
        </w:rPr>
      </w:pPr>
    </w:p>
    <w:p w14:paraId="3DAD2F43" w14:textId="77777777" w:rsidR="001D5C4A" w:rsidRDefault="001D5C4A" w:rsidP="00606895">
      <w:pPr>
        <w:rPr>
          <w:rFonts w:ascii="Times New Roman" w:hAnsi="Times New Roman" w:cs="Times New Roman"/>
          <w:sz w:val="22"/>
          <w:szCs w:val="22"/>
        </w:rPr>
      </w:pPr>
    </w:p>
    <w:p w14:paraId="37FAF60E" w14:textId="77777777" w:rsidR="001D5C4A" w:rsidRPr="00606895" w:rsidRDefault="001D5C4A" w:rsidP="00606895">
      <w:pPr>
        <w:rPr>
          <w:rFonts w:ascii="Times New Roman" w:hAnsi="Times New Roman" w:cs="Times New Roman"/>
          <w:sz w:val="22"/>
          <w:szCs w:val="22"/>
        </w:rPr>
      </w:pPr>
      <w:r>
        <w:rPr>
          <w:rFonts w:ascii="Times New Roman" w:hAnsi="Times New Roman" w:cs="Times New Roman"/>
          <w:sz w:val="22"/>
          <w:szCs w:val="22"/>
        </w:rPr>
        <w:br w:type="page"/>
      </w:r>
    </w:p>
    <w:p w14:paraId="31BE5353" w14:textId="77777777" w:rsidR="00604B8A" w:rsidRPr="00235A0F" w:rsidRDefault="00AE3011" w:rsidP="00235A0F">
      <w:pPr>
        <w:jc w:val="both"/>
        <w:rPr>
          <w:rFonts w:ascii="Times New Roman" w:hAnsi="Times New Roman" w:cs="Times New Roman"/>
          <w:color w:val="auto"/>
          <w:sz w:val="22"/>
          <w:szCs w:val="22"/>
        </w:rPr>
      </w:pPr>
      <w:r w:rsidRPr="00235A0F">
        <w:rPr>
          <w:rFonts w:ascii="Times New Roman" w:hAnsi="Times New Roman" w:cs="Times New Roman"/>
          <w:color w:val="auto"/>
          <w:sz w:val="22"/>
          <w:szCs w:val="22"/>
        </w:rPr>
        <w:lastRenderedPageBreak/>
        <w:t>ğe başlamı</w:t>
      </w:r>
      <w:r w:rsidR="00235A0F">
        <w:rPr>
          <w:rFonts w:ascii="Times New Roman" w:hAnsi="Times New Roman" w:cs="Times New Roman"/>
          <w:color w:val="auto"/>
          <w:sz w:val="22"/>
          <w:szCs w:val="22"/>
        </w:rPr>
        <w:t>ştır sn tevziatı alektirik ve h</w:t>
      </w:r>
      <w:r w:rsidRPr="00235A0F">
        <w:rPr>
          <w:rFonts w:ascii="Times New Roman" w:hAnsi="Times New Roman" w:cs="Times New Roman"/>
          <w:color w:val="auto"/>
          <w:sz w:val="22"/>
          <w:szCs w:val="22"/>
        </w:rPr>
        <w:t>esa gazı tenviratı, mezbahaların idaresi</w:t>
      </w:r>
      <w:r w:rsidR="00235A0F">
        <w:rPr>
          <w:rFonts w:ascii="Times New Roman" w:hAnsi="Times New Roman" w:cs="Times New Roman"/>
          <w:color w:val="auto"/>
          <w:sz w:val="22"/>
          <w:szCs w:val="22"/>
        </w:rPr>
        <w:t>, tranvay işleri gibi hidemat heman</w:t>
      </w:r>
      <w:r w:rsidRPr="00235A0F">
        <w:rPr>
          <w:rFonts w:ascii="Times New Roman" w:hAnsi="Times New Roman" w:cs="Times New Roman"/>
          <w:color w:val="auto"/>
          <w:sz w:val="22"/>
          <w:szCs w:val="22"/>
        </w:rPr>
        <w:t xml:space="preserve"> her memlekette kommün inhisarı şeklind</w:t>
      </w:r>
      <w:r w:rsidR="00DF4312">
        <w:rPr>
          <w:rFonts w:ascii="Times New Roman" w:hAnsi="Times New Roman" w:cs="Times New Roman"/>
          <w:color w:val="auto"/>
          <w:sz w:val="22"/>
          <w:szCs w:val="22"/>
        </w:rPr>
        <w:t>e tecelli etmektedir. Avusturya</w:t>
      </w:r>
      <w:r w:rsidRPr="00235A0F">
        <w:rPr>
          <w:rFonts w:ascii="Times New Roman" w:hAnsi="Times New Roman" w:cs="Times New Roman"/>
          <w:color w:val="auto"/>
          <w:sz w:val="22"/>
          <w:szCs w:val="22"/>
        </w:rPr>
        <w:t>. İsviçre, Holânda, İskand</w:t>
      </w:r>
      <w:r w:rsidR="00235A0F">
        <w:rPr>
          <w:rFonts w:ascii="Times New Roman" w:hAnsi="Times New Roman" w:cs="Times New Roman"/>
          <w:color w:val="auto"/>
          <w:sz w:val="22"/>
          <w:szCs w:val="22"/>
        </w:rPr>
        <w:t>inavya da kommünler bu teşebbü</w:t>
      </w:r>
      <w:r w:rsidRPr="00235A0F">
        <w:rPr>
          <w:rFonts w:ascii="Times New Roman" w:hAnsi="Times New Roman" w:cs="Times New Roman"/>
          <w:color w:val="auto"/>
          <w:sz w:val="22"/>
          <w:szCs w:val="22"/>
        </w:rPr>
        <w:t>satı merkezde istizana mecbur olmaksızın doğrudan doğruya deruhte etmektedirler yalnız istikraz akdini müstelzem o</w:t>
      </w:r>
      <w:r w:rsidR="00235A0F">
        <w:rPr>
          <w:rFonts w:ascii="Times New Roman" w:hAnsi="Times New Roman" w:cs="Times New Roman"/>
          <w:color w:val="auto"/>
          <w:sz w:val="22"/>
          <w:szCs w:val="22"/>
        </w:rPr>
        <w:t>lan mühim teşebbüsler için ârâ</w:t>
      </w:r>
      <w:r w:rsidRPr="00235A0F">
        <w:rPr>
          <w:rFonts w:ascii="Times New Roman" w:hAnsi="Times New Roman" w:cs="Times New Roman"/>
          <w:color w:val="auto"/>
          <w:sz w:val="22"/>
          <w:szCs w:val="22"/>
        </w:rPr>
        <w:t>yi umumiyyeye (Referandom) müracaat edilmektedir.</w:t>
      </w:r>
    </w:p>
    <w:p w14:paraId="6D8F61A1" w14:textId="77777777" w:rsidR="00604B8A" w:rsidRPr="00235A0F" w:rsidRDefault="00235A0F" w:rsidP="00235A0F">
      <w:pPr>
        <w:jc w:val="both"/>
        <w:rPr>
          <w:rFonts w:ascii="Times New Roman" w:hAnsi="Times New Roman" w:cs="Times New Roman"/>
          <w:color w:val="auto"/>
          <w:sz w:val="22"/>
          <w:szCs w:val="22"/>
        </w:rPr>
      </w:pPr>
      <w:r>
        <w:rPr>
          <w:rFonts w:ascii="Times New Roman" w:hAnsi="Times New Roman" w:cs="Times New Roman"/>
          <w:color w:val="auto"/>
          <w:sz w:val="22"/>
          <w:szCs w:val="22"/>
        </w:rPr>
        <w:tab/>
      </w:r>
      <w:r w:rsidR="00AE3011" w:rsidRPr="00235A0F">
        <w:rPr>
          <w:rFonts w:ascii="Times New Roman" w:hAnsi="Times New Roman" w:cs="Times New Roman"/>
          <w:color w:val="auto"/>
          <w:sz w:val="22"/>
          <w:szCs w:val="22"/>
        </w:rPr>
        <w:t>İngilterede k</w:t>
      </w:r>
      <w:r>
        <w:rPr>
          <w:rFonts w:ascii="Times New Roman" w:hAnsi="Times New Roman" w:cs="Times New Roman"/>
          <w:color w:val="auto"/>
          <w:sz w:val="22"/>
          <w:szCs w:val="22"/>
        </w:rPr>
        <w:t>ommün inhisarları kuvvei teşriiyenin</w:t>
      </w:r>
      <w:r w:rsidR="00AE3011" w:rsidRPr="00235A0F">
        <w:rPr>
          <w:rFonts w:ascii="Times New Roman" w:hAnsi="Times New Roman" w:cs="Times New Roman"/>
          <w:color w:val="auto"/>
          <w:sz w:val="22"/>
          <w:szCs w:val="22"/>
        </w:rPr>
        <w:t xml:space="preserve"> müssaadesi</w:t>
      </w:r>
      <w:r>
        <w:rPr>
          <w:rFonts w:ascii="Times New Roman" w:hAnsi="Times New Roman" w:cs="Times New Roman"/>
          <w:color w:val="auto"/>
          <w:sz w:val="22"/>
          <w:szCs w:val="22"/>
        </w:rPr>
        <w:t>ne mütevakkıftır mamafih Parle</w:t>
      </w:r>
      <w:r w:rsidR="00AE3011" w:rsidRPr="00235A0F">
        <w:rPr>
          <w:rFonts w:ascii="Times New Roman" w:hAnsi="Times New Roman" w:cs="Times New Roman"/>
          <w:color w:val="auto"/>
          <w:sz w:val="22"/>
          <w:szCs w:val="22"/>
        </w:rPr>
        <w:t>mentonun bu müsaadeyi derig eylediği nadirdir İtalyada kommün m</w:t>
      </w:r>
      <w:r>
        <w:rPr>
          <w:rFonts w:ascii="Times New Roman" w:hAnsi="Times New Roman" w:cs="Times New Roman"/>
          <w:color w:val="auto"/>
          <w:sz w:val="22"/>
          <w:szCs w:val="22"/>
        </w:rPr>
        <w:t>eclislerin bu husustaki karar</w:t>
      </w:r>
      <w:r w:rsidR="00AE3011" w:rsidRPr="00235A0F">
        <w:rPr>
          <w:rFonts w:ascii="Times New Roman" w:hAnsi="Times New Roman" w:cs="Times New Roman"/>
          <w:color w:val="auto"/>
          <w:sz w:val="22"/>
          <w:szCs w:val="22"/>
        </w:rPr>
        <w:t>lan ve vilâyet meclislerinin ve valilerin tasdikile katiyet kesp eder Fransada ise merkezden mezuniyet istihsali mecburidir.</w:t>
      </w:r>
    </w:p>
    <w:p w14:paraId="30A14C75" w14:textId="77777777" w:rsidR="00604B8A" w:rsidRPr="00235A0F" w:rsidRDefault="00235A0F" w:rsidP="00235A0F">
      <w:pPr>
        <w:jc w:val="both"/>
        <w:rPr>
          <w:rFonts w:ascii="Times New Roman" w:hAnsi="Times New Roman" w:cs="Times New Roman"/>
          <w:color w:val="auto"/>
          <w:sz w:val="22"/>
          <w:szCs w:val="22"/>
        </w:rPr>
      </w:pPr>
      <w:r>
        <w:rPr>
          <w:rFonts w:ascii="Times New Roman" w:hAnsi="Times New Roman" w:cs="Times New Roman"/>
          <w:color w:val="auto"/>
          <w:sz w:val="22"/>
          <w:szCs w:val="22"/>
        </w:rPr>
        <w:tab/>
      </w:r>
      <w:r w:rsidR="00AE3011" w:rsidRPr="00235A0F">
        <w:rPr>
          <w:rFonts w:ascii="Times New Roman" w:hAnsi="Times New Roman" w:cs="Times New Roman"/>
          <w:color w:val="auto"/>
          <w:sz w:val="22"/>
          <w:szCs w:val="22"/>
        </w:rPr>
        <w:t>Devlet komünler üzerinde murakaba hakkını haizdir. Bilhassa malî murakabe her memlette kem</w:t>
      </w:r>
      <w:r>
        <w:rPr>
          <w:rFonts w:ascii="Times New Roman" w:hAnsi="Times New Roman" w:cs="Times New Roman"/>
          <w:color w:val="auto"/>
          <w:sz w:val="22"/>
          <w:szCs w:val="22"/>
        </w:rPr>
        <w:t>ali itina ile icra edilmektedir</w:t>
      </w:r>
      <w:r w:rsidR="00AE3011" w:rsidRPr="00235A0F">
        <w:rPr>
          <w:rFonts w:ascii="Times New Roman" w:hAnsi="Times New Roman" w:cs="Times New Roman"/>
          <w:color w:val="auto"/>
          <w:sz w:val="22"/>
          <w:szCs w:val="22"/>
        </w:rPr>
        <w:t>.</w:t>
      </w:r>
    </w:p>
    <w:p w14:paraId="36FEFECB" w14:textId="77777777" w:rsidR="00604B8A" w:rsidRPr="00235A0F" w:rsidRDefault="00235A0F" w:rsidP="00235A0F">
      <w:pPr>
        <w:jc w:val="both"/>
        <w:rPr>
          <w:rFonts w:ascii="Times New Roman" w:hAnsi="Times New Roman" w:cs="Times New Roman"/>
          <w:color w:val="auto"/>
          <w:sz w:val="22"/>
          <w:szCs w:val="22"/>
        </w:rPr>
      </w:pPr>
      <w:r>
        <w:rPr>
          <w:rFonts w:ascii="Times New Roman" w:hAnsi="Times New Roman" w:cs="Times New Roman"/>
          <w:color w:val="auto"/>
          <w:sz w:val="22"/>
          <w:szCs w:val="22"/>
        </w:rPr>
        <w:tab/>
      </w:r>
      <w:r w:rsidR="00AE3011" w:rsidRPr="00235A0F">
        <w:rPr>
          <w:rFonts w:ascii="Times New Roman" w:hAnsi="Times New Roman" w:cs="Times New Roman"/>
          <w:color w:val="auto"/>
          <w:sz w:val="22"/>
          <w:szCs w:val="22"/>
        </w:rPr>
        <w:t>Denebilirki, Komünlerin hıdmet dairesi tevessü ettiği nisbette, devletin Komün umurunu murakabe etmesi şiddet kesp eylemiştir. Koııkra, komünlerin sicilli nufus ve ahvali şahsiye umurmı derohte eylediklerini naza</w:t>
      </w:r>
      <w:r>
        <w:rPr>
          <w:rFonts w:ascii="Times New Roman" w:hAnsi="Times New Roman" w:cs="Times New Roman"/>
          <w:color w:val="auto"/>
          <w:sz w:val="22"/>
          <w:szCs w:val="22"/>
        </w:rPr>
        <w:t>rı dikkate alarak bilhassa ecne</w:t>
      </w:r>
      <w:r w:rsidR="00AE3011" w:rsidRPr="00235A0F">
        <w:rPr>
          <w:rFonts w:ascii="Times New Roman" w:hAnsi="Times New Roman" w:cs="Times New Roman"/>
          <w:color w:val="auto"/>
          <w:sz w:val="22"/>
          <w:szCs w:val="22"/>
        </w:rPr>
        <w:t xml:space="preserve">- bilerin ahvali şahsiyesinin tescili meselesini ehemmiyetle tetkik ve mütalâa eylemiştir. Filhakika, bir taraftan askerliğini tesriatı diğer taraftan her devletin kendi tebasma </w:t>
      </w:r>
      <w:r>
        <w:rPr>
          <w:rFonts w:ascii="Times New Roman" w:hAnsi="Times New Roman" w:cs="Times New Roman"/>
          <w:color w:val="auto"/>
          <w:sz w:val="22"/>
          <w:szCs w:val="22"/>
        </w:rPr>
        <w:t>sahip olması fikri, ahvali şahsiyede ve ecneb</w:t>
      </w:r>
      <w:r w:rsidR="00AE3011" w:rsidRPr="00235A0F">
        <w:rPr>
          <w:rFonts w:ascii="Times New Roman" w:hAnsi="Times New Roman" w:cs="Times New Roman"/>
          <w:color w:val="auto"/>
          <w:sz w:val="22"/>
          <w:szCs w:val="22"/>
        </w:rPr>
        <w:t>i memleketlerde bulunan tebaayı takıp etmek mecburiyetini husule getirmiştir: Ayni zamanda ecnebi memlekette bulunan tebaanın</w:t>
      </w:r>
    </w:p>
    <w:p w14:paraId="6F8186DD" w14:textId="77777777" w:rsidR="001D5C4A" w:rsidRDefault="001D5C4A" w:rsidP="00235A0F">
      <w:pPr>
        <w:jc w:val="both"/>
        <w:rPr>
          <w:rFonts w:ascii="Times New Roman" w:hAnsi="Times New Roman" w:cs="Times New Roman"/>
          <w:sz w:val="22"/>
          <w:szCs w:val="22"/>
        </w:rPr>
      </w:pPr>
    </w:p>
    <w:p w14:paraId="571FB34F" w14:textId="77777777" w:rsidR="001D5C4A" w:rsidRDefault="001D5C4A" w:rsidP="00606895">
      <w:pPr>
        <w:rPr>
          <w:rFonts w:ascii="Times New Roman" w:hAnsi="Times New Roman" w:cs="Times New Roman"/>
          <w:sz w:val="22"/>
          <w:szCs w:val="22"/>
        </w:rPr>
      </w:pPr>
    </w:p>
    <w:p w14:paraId="762ED49C" w14:textId="77777777" w:rsidR="001D5C4A" w:rsidRDefault="001D5C4A" w:rsidP="00606895">
      <w:pPr>
        <w:rPr>
          <w:rFonts w:ascii="Times New Roman" w:hAnsi="Times New Roman" w:cs="Times New Roman"/>
          <w:sz w:val="22"/>
          <w:szCs w:val="22"/>
        </w:rPr>
      </w:pPr>
    </w:p>
    <w:p w14:paraId="7D9F489F" w14:textId="77777777" w:rsidR="001D5C4A" w:rsidRDefault="001D5C4A" w:rsidP="00606895">
      <w:pPr>
        <w:rPr>
          <w:rFonts w:ascii="Times New Roman" w:hAnsi="Times New Roman" w:cs="Times New Roman"/>
          <w:sz w:val="22"/>
          <w:szCs w:val="22"/>
        </w:rPr>
      </w:pPr>
    </w:p>
    <w:p w14:paraId="62B207F3" w14:textId="77777777" w:rsidR="001D5C4A" w:rsidRDefault="001D5C4A" w:rsidP="00606895">
      <w:pPr>
        <w:rPr>
          <w:rFonts w:ascii="Times New Roman" w:hAnsi="Times New Roman" w:cs="Times New Roman"/>
          <w:sz w:val="22"/>
          <w:szCs w:val="22"/>
        </w:rPr>
      </w:pPr>
    </w:p>
    <w:p w14:paraId="62E7EFC9" w14:textId="77777777" w:rsidR="001D5C4A" w:rsidRDefault="001D5C4A">
      <w:pPr>
        <w:rPr>
          <w:rFonts w:ascii="Times New Roman" w:hAnsi="Times New Roman" w:cs="Times New Roman"/>
          <w:sz w:val="22"/>
          <w:szCs w:val="22"/>
        </w:rPr>
      </w:pPr>
      <w:r>
        <w:rPr>
          <w:rFonts w:ascii="Times New Roman" w:hAnsi="Times New Roman" w:cs="Times New Roman"/>
          <w:sz w:val="22"/>
          <w:szCs w:val="22"/>
        </w:rPr>
        <w:br w:type="page"/>
      </w:r>
    </w:p>
    <w:p w14:paraId="76E6CB2E" w14:textId="77777777" w:rsidR="00604B8A" w:rsidRPr="00D448F5" w:rsidRDefault="00AE3011" w:rsidP="00D448F5">
      <w:pPr>
        <w:jc w:val="both"/>
        <w:rPr>
          <w:rFonts w:ascii="Times New Roman" w:hAnsi="Times New Roman" w:cs="Times New Roman"/>
          <w:color w:val="auto"/>
          <w:sz w:val="22"/>
          <w:szCs w:val="22"/>
        </w:rPr>
      </w:pPr>
      <w:r w:rsidRPr="00D448F5">
        <w:rPr>
          <w:rFonts w:ascii="Times New Roman" w:hAnsi="Times New Roman" w:cs="Times New Roman"/>
          <w:color w:val="auto"/>
          <w:sz w:val="22"/>
          <w:szCs w:val="22"/>
        </w:rPr>
        <w:lastRenderedPageBreak/>
        <w:t>bu esb</w:t>
      </w:r>
      <w:r w:rsidR="00D448F5">
        <w:rPr>
          <w:rFonts w:ascii="Times New Roman" w:hAnsi="Times New Roman" w:cs="Times New Roman"/>
          <w:color w:val="auto"/>
          <w:sz w:val="22"/>
          <w:szCs w:val="22"/>
        </w:rPr>
        <w:t>aba binaen nufus vukuatını ketm</w:t>
      </w:r>
      <w:r w:rsidRPr="00D448F5">
        <w:rPr>
          <w:rFonts w:ascii="Times New Roman" w:hAnsi="Times New Roman" w:cs="Times New Roman"/>
          <w:color w:val="auto"/>
          <w:sz w:val="22"/>
          <w:szCs w:val="22"/>
        </w:rPr>
        <w:t xml:space="preserve"> eylemeleri muhtemeldir. Bu cihetle deletler, memleketlerinde bulunan ecnebi tabaa arası</w:t>
      </w:r>
      <w:r w:rsidR="00D448F5">
        <w:rPr>
          <w:rFonts w:ascii="Times New Roman" w:hAnsi="Times New Roman" w:cs="Times New Roman"/>
          <w:color w:val="auto"/>
          <w:sz w:val="22"/>
          <w:szCs w:val="22"/>
        </w:rPr>
        <w:t>nda vukua gelen muamelâtı meden</w:t>
      </w:r>
      <w:r w:rsidRPr="00D448F5">
        <w:rPr>
          <w:rFonts w:ascii="Times New Roman" w:hAnsi="Times New Roman" w:cs="Times New Roman"/>
          <w:color w:val="auto"/>
          <w:sz w:val="22"/>
          <w:szCs w:val="22"/>
        </w:rPr>
        <w:t>iyenin</w:t>
      </w:r>
      <w:r w:rsidR="00D448F5">
        <w:rPr>
          <w:rFonts w:ascii="Times New Roman" w:hAnsi="Times New Roman" w:cs="Times New Roman"/>
          <w:color w:val="auto"/>
          <w:sz w:val="22"/>
          <w:szCs w:val="22"/>
        </w:rPr>
        <w:t xml:space="preserve"> ihtiyarı zımnında nufus evtakıını</w:t>
      </w:r>
      <w:r w:rsidRPr="00D448F5">
        <w:rPr>
          <w:rFonts w:ascii="Times New Roman" w:hAnsi="Times New Roman" w:cs="Times New Roman"/>
          <w:color w:val="auto"/>
          <w:sz w:val="22"/>
          <w:szCs w:val="22"/>
        </w:rPr>
        <w:t xml:space="preserve"> teati etme</w:t>
      </w:r>
      <w:r w:rsidR="00D448F5">
        <w:rPr>
          <w:rFonts w:ascii="Times New Roman" w:hAnsi="Times New Roman" w:cs="Times New Roman"/>
          <w:color w:val="auto"/>
          <w:sz w:val="22"/>
          <w:szCs w:val="22"/>
        </w:rPr>
        <w:t>k zaruretindedirler. Fakat bunun icin</w:t>
      </w:r>
      <w:r w:rsidRPr="00D448F5">
        <w:rPr>
          <w:rFonts w:ascii="Times New Roman" w:hAnsi="Times New Roman" w:cs="Times New Roman"/>
          <w:color w:val="auto"/>
          <w:sz w:val="22"/>
          <w:szCs w:val="22"/>
        </w:rPr>
        <w:t xml:space="preserve"> beynelmilel mukavelat akti icap eder.</w:t>
      </w:r>
    </w:p>
    <w:p w14:paraId="0F0DA9C3" w14:textId="77777777" w:rsidR="00604B8A" w:rsidRPr="00D448F5" w:rsidRDefault="00AE3011" w:rsidP="00D448F5">
      <w:pPr>
        <w:jc w:val="both"/>
        <w:rPr>
          <w:rFonts w:ascii="Times New Roman" w:hAnsi="Times New Roman" w:cs="Times New Roman"/>
          <w:color w:val="auto"/>
          <w:sz w:val="22"/>
          <w:szCs w:val="22"/>
        </w:rPr>
      </w:pPr>
      <w:r w:rsidRPr="00D448F5">
        <w:rPr>
          <w:rFonts w:ascii="Times New Roman" w:hAnsi="Times New Roman" w:cs="Times New Roman"/>
          <w:color w:val="auto"/>
          <w:sz w:val="22"/>
          <w:szCs w:val="22"/>
        </w:rPr>
        <w:t>İşte bu nokat</w:t>
      </w:r>
      <w:r w:rsidR="00D448F5">
        <w:rPr>
          <w:rFonts w:ascii="Times New Roman" w:hAnsi="Times New Roman" w:cs="Times New Roman"/>
          <w:color w:val="auto"/>
          <w:sz w:val="22"/>
          <w:szCs w:val="22"/>
        </w:rPr>
        <w:t>ı nazardan ahvali şahsiyeye mü</w:t>
      </w:r>
      <w:r w:rsidRPr="00D448F5">
        <w:rPr>
          <w:rFonts w:ascii="Times New Roman" w:hAnsi="Times New Roman" w:cs="Times New Roman"/>
          <w:color w:val="auto"/>
          <w:sz w:val="22"/>
          <w:szCs w:val="22"/>
        </w:rPr>
        <w:t>tedair</w:t>
      </w:r>
      <w:r w:rsidR="00D448F5">
        <w:rPr>
          <w:rFonts w:ascii="Times New Roman" w:hAnsi="Times New Roman" w:cs="Times New Roman"/>
          <w:color w:val="auto"/>
          <w:sz w:val="22"/>
          <w:szCs w:val="22"/>
        </w:rPr>
        <w:t xml:space="preserve"> evrakın</w:t>
      </w:r>
      <w:r w:rsidRPr="00D448F5">
        <w:rPr>
          <w:rFonts w:ascii="Times New Roman" w:hAnsi="Times New Roman" w:cs="Times New Roman"/>
          <w:color w:val="auto"/>
          <w:sz w:val="22"/>
          <w:szCs w:val="22"/>
        </w:rPr>
        <w:t xml:space="preserve"> beynelmilel teatisi, kongrede umumî bir alâka tevlit etmiş ve bu bapta temeniler serd edilmiştir.</w:t>
      </w:r>
    </w:p>
    <w:p w14:paraId="1A364FAB" w14:textId="77777777" w:rsidR="00604B8A" w:rsidRPr="00D448F5" w:rsidRDefault="00D448F5" w:rsidP="00D448F5">
      <w:pPr>
        <w:jc w:val="both"/>
        <w:rPr>
          <w:rFonts w:ascii="Times New Roman" w:hAnsi="Times New Roman" w:cs="Times New Roman"/>
          <w:color w:val="auto"/>
          <w:sz w:val="22"/>
          <w:szCs w:val="22"/>
        </w:rPr>
      </w:pPr>
      <w:r w:rsidRPr="00D448F5">
        <w:rPr>
          <w:rFonts w:ascii="Times New Roman" w:hAnsi="Times New Roman" w:cs="Times New Roman"/>
          <w:color w:val="auto"/>
          <w:sz w:val="22"/>
          <w:szCs w:val="22"/>
        </w:rPr>
        <w:tab/>
      </w:r>
      <w:r>
        <w:rPr>
          <w:rFonts w:ascii="Times New Roman" w:hAnsi="Times New Roman" w:cs="Times New Roman"/>
          <w:color w:val="auto"/>
          <w:sz w:val="22"/>
          <w:szCs w:val="22"/>
        </w:rPr>
        <w:t>Komün mesaili hakkında kongranın</w:t>
      </w:r>
      <w:r w:rsidR="00AE3011" w:rsidRPr="00D448F5">
        <w:rPr>
          <w:rFonts w:ascii="Times New Roman" w:hAnsi="Times New Roman" w:cs="Times New Roman"/>
          <w:color w:val="auto"/>
          <w:sz w:val="22"/>
          <w:szCs w:val="22"/>
        </w:rPr>
        <w:t xml:space="preserve"> izhar ve tespit eylediği kanaatlar şunlardır.</w:t>
      </w:r>
    </w:p>
    <w:p w14:paraId="309B24F2" w14:textId="77777777" w:rsidR="00D448F5" w:rsidRDefault="00D448F5" w:rsidP="00D448F5">
      <w:pPr>
        <w:jc w:val="both"/>
        <w:rPr>
          <w:rFonts w:ascii="Times New Roman" w:hAnsi="Times New Roman" w:cs="Times New Roman"/>
          <w:color w:val="auto"/>
          <w:sz w:val="22"/>
          <w:szCs w:val="22"/>
        </w:rPr>
      </w:pPr>
      <w:r w:rsidRPr="00D448F5">
        <w:rPr>
          <w:rFonts w:ascii="Times New Roman" w:hAnsi="Times New Roman" w:cs="Times New Roman"/>
          <w:color w:val="auto"/>
          <w:sz w:val="22"/>
          <w:szCs w:val="22"/>
        </w:rPr>
        <w:t>1—</w:t>
      </w:r>
      <w:r w:rsidR="00AE3011" w:rsidRPr="00D448F5">
        <w:rPr>
          <w:rFonts w:ascii="Times New Roman" w:hAnsi="Times New Roman" w:cs="Times New Roman"/>
          <w:color w:val="auto"/>
          <w:sz w:val="22"/>
          <w:szCs w:val="22"/>
        </w:rPr>
        <w:t>( 1 ) İstik</w:t>
      </w:r>
      <w:r>
        <w:rPr>
          <w:rFonts w:ascii="Times New Roman" w:hAnsi="Times New Roman" w:cs="Times New Roman"/>
          <w:color w:val="auto"/>
          <w:sz w:val="22"/>
          <w:szCs w:val="22"/>
        </w:rPr>
        <w:t>bal, tarihi bir anane ile tesa</w:t>
      </w:r>
      <w:r w:rsidR="00AE3011" w:rsidRPr="00D448F5">
        <w:rPr>
          <w:rFonts w:ascii="Times New Roman" w:hAnsi="Times New Roman" w:cs="Times New Roman"/>
          <w:color w:val="auto"/>
          <w:sz w:val="22"/>
          <w:szCs w:val="22"/>
        </w:rPr>
        <w:t>nüter</w:t>
      </w:r>
      <w:r>
        <w:rPr>
          <w:rFonts w:ascii="Times New Roman" w:hAnsi="Times New Roman" w:cs="Times New Roman"/>
          <w:color w:val="auto"/>
          <w:sz w:val="22"/>
          <w:szCs w:val="22"/>
        </w:rPr>
        <w:t>itehakkuk eden vatandaşların müşterek menfa</w:t>
      </w:r>
      <w:r w:rsidR="00AE3011" w:rsidRPr="00D448F5">
        <w:rPr>
          <w:rFonts w:ascii="Times New Roman" w:hAnsi="Times New Roman" w:cs="Times New Roman"/>
          <w:color w:val="auto"/>
          <w:sz w:val="22"/>
          <w:szCs w:val="22"/>
        </w:rPr>
        <w:t>atlarına teka</w:t>
      </w:r>
      <w:r>
        <w:rPr>
          <w:rFonts w:ascii="Times New Roman" w:hAnsi="Times New Roman" w:cs="Times New Roman"/>
          <w:color w:val="auto"/>
          <w:sz w:val="22"/>
          <w:szCs w:val="22"/>
        </w:rPr>
        <w:t>bül eden cemiyetlerde</w:t>
      </w:r>
    </w:p>
    <w:p w14:paraId="4AE518E0" w14:textId="77777777" w:rsidR="00604B8A" w:rsidRPr="00D448F5" w:rsidRDefault="00AE3011" w:rsidP="00D448F5">
      <w:pPr>
        <w:jc w:val="both"/>
        <w:rPr>
          <w:rFonts w:ascii="Times New Roman" w:hAnsi="Times New Roman" w:cs="Times New Roman"/>
          <w:color w:val="auto"/>
          <w:sz w:val="22"/>
          <w:szCs w:val="22"/>
        </w:rPr>
      </w:pPr>
      <w:r w:rsidRPr="00D448F5">
        <w:rPr>
          <w:rFonts w:ascii="Times New Roman" w:hAnsi="Times New Roman" w:cs="Times New Roman"/>
          <w:color w:val="auto"/>
          <w:sz w:val="22"/>
          <w:szCs w:val="22"/>
        </w:rPr>
        <w:t>[ Cocceetirites ] dir.</w:t>
      </w:r>
    </w:p>
    <w:p w14:paraId="51F835B8" w14:textId="77777777" w:rsidR="00604B8A" w:rsidRPr="00D448F5" w:rsidRDefault="00D448F5" w:rsidP="00D448F5">
      <w:pPr>
        <w:jc w:val="both"/>
        <w:rPr>
          <w:rFonts w:ascii="Times New Roman" w:hAnsi="Times New Roman" w:cs="Times New Roman"/>
          <w:color w:val="auto"/>
          <w:sz w:val="22"/>
          <w:szCs w:val="22"/>
        </w:rPr>
      </w:pPr>
      <w:r w:rsidRPr="00D448F5">
        <w:rPr>
          <w:rFonts w:ascii="Times New Roman" w:hAnsi="Times New Roman" w:cs="Times New Roman"/>
          <w:color w:val="auto"/>
          <w:sz w:val="22"/>
          <w:szCs w:val="22"/>
        </w:rPr>
        <w:tab/>
        <w:t xml:space="preserve">(2) </w:t>
      </w:r>
      <w:r w:rsidR="00AE3011" w:rsidRPr="00D448F5">
        <w:rPr>
          <w:rFonts w:ascii="Times New Roman" w:hAnsi="Times New Roman" w:cs="Times New Roman"/>
          <w:color w:val="auto"/>
          <w:sz w:val="22"/>
          <w:szCs w:val="22"/>
        </w:rPr>
        <w:t>Bu cemiiyette yalnız devlet ve komün başlı başına mevcudiyeti haiz bir taksimi mülkiyi ifade eder ve her ikisi şahsiyeti resmiyesini haiz müşareket menafii vucude getirir.</w:t>
      </w:r>
    </w:p>
    <w:p w14:paraId="3A31C6B6" w14:textId="77777777" w:rsidR="00604B8A" w:rsidRPr="00D448F5" w:rsidRDefault="00D448F5" w:rsidP="00D448F5">
      <w:pPr>
        <w:jc w:val="both"/>
        <w:rPr>
          <w:rFonts w:ascii="Times New Roman" w:hAnsi="Times New Roman" w:cs="Times New Roman"/>
          <w:color w:val="auto"/>
          <w:sz w:val="22"/>
          <w:szCs w:val="22"/>
        </w:rPr>
      </w:pPr>
      <w:r w:rsidRPr="00D448F5">
        <w:rPr>
          <w:rFonts w:ascii="Times New Roman" w:hAnsi="Times New Roman" w:cs="Times New Roman"/>
          <w:color w:val="auto"/>
          <w:sz w:val="22"/>
          <w:szCs w:val="22"/>
        </w:rPr>
        <w:tab/>
        <w:t xml:space="preserve">(3) </w:t>
      </w:r>
      <w:r w:rsidR="00AE3011" w:rsidRPr="00D448F5">
        <w:rPr>
          <w:rFonts w:ascii="Times New Roman" w:hAnsi="Times New Roman" w:cs="Times New Roman"/>
          <w:color w:val="auto"/>
          <w:sz w:val="22"/>
          <w:szCs w:val="22"/>
        </w:rPr>
        <w:t xml:space="preserve">Hakimiyeti temsil eden taksimi </w:t>
      </w:r>
      <w:r>
        <w:rPr>
          <w:rFonts w:ascii="Times New Roman" w:hAnsi="Times New Roman" w:cs="Times New Roman"/>
          <w:color w:val="auto"/>
          <w:sz w:val="22"/>
          <w:szCs w:val="22"/>
        </w:rPr>
        <w:t>mülki ( devlet ) ile hududı millî dahilinde ikinc</w:t>
      </w:r>
      <w:r w:rsidR="00AE3011" w:rsidRPr="00D448F5">
        <w:rPr>
          <w:rFonts w:ascii="Times New Roman" w:hAnsi="Times New Roman" w:cs="Times New Roman"/>
          <w:color w:val="auto"/>
          <w:sz w:val="22"/>
          <w:szCs w:val="22"/>
        </w:rPr>
        <w:t>i pilanda bulunan ve müstekıl mevcudiyeti haiz olan komünü birbirine karıştırmak icap eder.</w:t>
      </w:r>
    </w:p>
    <w:p w14:paraId="22A0F90E" w14:textId="77777777" w:rsidR="00604B8A" w:rsidRPr="00D448F5" w:rsidRDefault="00D448F5" w:rsidP="00D448F5">
      <w:pPr>
        <w:jc w:val="both"/>
        <w:rPr>
          <w:rFonts w:ascii="Times New Roman" w:hAnsi="Times New Roman" w:cs="Times New Roman"/>
          <w:color w:val="auto"/>
          <w:sz w:val="22"/>
          <w:szCs w:val="22"/>
        </w:rPr>
      </w:pPr>
      <w:r w:rsidRPr="00D448F5">
        <w:rPr>
          <w:rFonts w:ascii="Times New Roman" w:hAnsi="Times New Roman" w:cs="Times New Roman"/>
          <w:color w:val="auto"/>
          <w:sz w:val="22"/>
          <w:szCs w:val="22"/>
        </w:rPr>
        <w:tab/>
        <w:t xml:space="preserve">(4) </w:t>
      </w:r>
      <w:r w:rsidR="00AE3011" w:rsidRPr="00D448F5">
        <w:rPr>
          <w:rFonts w:ascii="Times New Roman" w:hAnsi="Times New Roman" w:cs="Times New Roman"/>
          <w:color w:val="auto"/>
          <w:sz w:val="22"/>
          <w:szCs w:val="22"/>
        </w:rPr>
        <w:t>Komün, siya</w:t>
      </w:r>
      <w:r>
        <w:rPr>
          <w:rFonts w:ascii="Times New Roman" w:hAnsi="Times New Roman" w:cs="Times New Roman"/>
          <w:color w:val="auto"/>
          <w:sz w:val="22"/>
          <w:szCs w:val="22"/>
        </w:rPr>
        <w:t>seti millî siyasetin esası ol</w:t>
      </w:r>
      <w:r w:rsidR="00AE3011" w:rsidRPr="00D448F5">
        <w:rPr>
          <w:rFonts w:ascii="Times New Roman" w:hAnsi="Times New Roman" w:cs="Times New Roman"/>
          <w:color w:val="auto"/>
          <w:sz w:val="22"/>
          <w:szCs w:val="22"/>
        </w:rPr>
        <w:t>malıdır, kongre, komünle devlet arasına giren bilumum teşekküllere muarızdır.</w:t>
      </w:r>
    </w:p>
    <w:p w14:paraId="147F45C3" w14:textId="77777777" w:rsidR="00604B8A" w:rsidRPr="00D448F5" w:rsidRDefault="00D448F5" w:rsidP="00D448F5">
      <w:pPr>
        <w:jc w:val="both"/>
        <w:rPr>
          <w:rFonts w:ascii="Times New Roman" w:hAnsi="Times New Roman" w:cs="Times New Roman"/>
          <w:color w:val="auto"/>
          <w:sz w:val="22"/>
          <w:szCs w:val="22"/>
        </w:rPr>
      </w:pPr>
      <w:r w:rsidRPr="00D448F5">
        <w:rPr>
          <w:rFonts w:ascii="Times New Roman" w:hAnsi="Times New Roman" w:cs="Times New Roman"/>
          <w:color w:val="auto"/>
          <w:sz w:val="22"/>
          <w:szCs w:val="22"/>
        </w:rPr>
        <w:tab/>
      </w:r>
      <w:r w:rsidR="00AE3011" w:rsidRPr="00D448F5">
        <w:rPr>
          <w:rFonts w:ascii="Times New Roman" w:hAnsi="Times New Roman" w:cs="Times New Roman"/>
          <w:color w:val="auto"/>
          <w:sz w:val="22"/>
          <w:szCs w:val="22"/>
        </w:rPr>
        <w:t>"(5). Kongra, • komün menafimin temini için komün cemiye</w:t>
      </w:r>
      <w:r>
        <w:rPr>
          <w:rFonts w:ascii="Times New Roman" w:hAnsi="Times New Roman" w:cs="Times New Roman"/>
          <w:color w:val="auto"/>
          <w:sz w:val="22"/>
          <w:szCs w:val="22"/>
        </w:rPr>
        <w:t>tleri ve ya sendikaları teşkili</w:t>
      </w:r>
      <w:r w:rsidR="00AE3011" w:rsidRPr="00D448F5">
        <w:rPr>
          <w:rFonts w:ascii="Times New Roman" w:hAnsi="Times New Roman" w:cs="Times New Roman"/>
          <w:color w:val="auto"/>
          <w:sz w:val="22"/>
          <w:szCs w:val="22"/>
        </w:rPr>
        <w:t>ne ve alâkadar komünlerin teşebbîisile ve</w:t>
      </w:r>
    </w:p>
    <w:p w14:paraId="71A3FBBD" w14:textId="77777777" w:rsidR="001D5C4A" w:rsidRDefault="001D5C4A" w:rsidP="00606895">
      <w:pPr>
        <w:rPr>
          <w:rFonts w:ascii="Times New Roman" w:hAnsi="Times New Roman" w:cs="Times New Roman"/>
          <w:sz w:val="22"/>
          <w:szCs w:val="22"/>
        </w:rPr>
      </w:pPr>
    </w:p>
    <w:p w14:paraId="3AFD80D0" w14:textId="77777777" w:rsidR="001D5C4A" w:rsidRDefault="001D5C4A" w:rsidP="00606895">
      <w:pPr>
        <w:rPr>
          <w:rFonts w:ascii="Times New Roman" w:hAnsi="Times New Roman" w:cs="Times New Roman"/>
          <w:sz w:val="22"/>
          <w:szCs w:val="22"/>
        </w:rPr>
      </w:pPr>
    </w:p>
    <w:p w14:paraId="2A438ED8" w14:textId="77777777" w:rsidR="001D5C4A" w:rsidRDefault="001D5C4A" w:rsidP="00606895">
      <w:pPr>
        <w:rPr>
          <w:rFonts w:ascii="Times New Roman" w:hAnsi="Times New Roman" w:cs="Times New Roman"/>
          <w:sz w:val="22"/>
          <w:szCs w:val="22"/>
        </w:rPr>
      </w:pPr>
    </w:p>
    <w:p w14:paraId="7CCBC1CB" w14:textId="77777777" w:rsidR="001D5C4A" w:rsidRDefault="001D5C4A" w:rsidP="00606895">
      <w:pPr>
        <w:rPr>
          <w:rFonts w:ascii="Times New Roman" w:hAnsi="Times New Roman" w:cs="Times New Roman"/>
          <w:sz w:val="22"/>
          <w:szCs w:val="22"/>
        </w:rPr>
      </w:pPr>
    </w:p>
    <w:p w14:paraId="2FD673F8" w14:textId="77777777" w:rsidR="001D5C4A" w:rsidRDefault="001D5C4A" w:rsidP="00606895">
      <w:pPr>
        <w:rPr>
          <w:rFonts w:ascii="Times New Roman" w:hAnsi="Times New Roman" w:cs="Times New Roman"/>
          <w:sz w:val="22"/>
          <w:szCs w:val="22"/>
        </w:rPr>
      </w:pPr>
    </w:p>
    <w:p w14:paraId="512BC83C" w14:textId="77777777" w:rsidR="001D5C4A" w:rsidRDefault="001D5C4A" w:rsidP="00606895">
      <w:pPr>
        <w:rPr>
          <w:rFonts w:ascii="Times New Roman" w:hAnsi="Times New Roman" w:cs="Times New Roman"/>
          <w:sz w:val="22"/>
          <w:szCs w:val="22"/>
        </w:rPr>
      </w:pPr>
    </w:p>
    <w:p w14:paraId="17AD8928" w14:textId="77777777" w:rsidR="001D5C4A" w:rsidRDefault="001D5C4A" w:rsidP="00606895">
      <w:pPr>
        <w:rPr>
          <w:rFonts w:ascii="Times New Roman" w:hAnsi="Times New Roman" w:cs="Times New Roman"/>
          <w:sz w:val="22"/>
          <w:szCs w:val="22"/>
        </w:rPr>
      </w:pPr>
    </w:p>
    <w:p w14:paraId="77737176" w14:textId="77777777" w:rsidR="001D5C4A" w:rsidRDefault="001D5C4A" w:rsidP="00606895">
      <w:pPr>
        <w:rPr>
          <w:rFonts w:ascii="Times New Roman" w:hAnsi="Times New Roman" w:cs="Times New Roman"/>
          <w:sz w:val="22"/>
          <w:szCs w:val="22"/>
        </w:rPr>
      </w:pPr>
    </w:p>
    <w:p w14:paraId="22D4A2F8" w14:textId="77777777" w:rsidR="001D5C4A" w:rsidRDefault="001D5C4A">
      <w:pPr>
        <w:rPr>
          <w:rFonts w:ascii="Times New Roman" w:hAnsi="Times New Roman" w:cs="Times New Roman"/>
          <w:sz w:val="22"/>
          <w:szCs w:val="22"/>
        </w:rPr>
      </w:pPr>
      <w:r>
        <w:rPr>
          <w:rFonts w:ascii="Times New Roman" w:hAnsi="Times New Roman" w:cs="Times New Roman"/>
          <w:sz w:val="22"/>
          <w:szCs w:val="22"/>
        </w:rPr>
        <w:lastRenderedPageBreak/>
        <w:br w:type="page"/>
      </w:r>
    </w:p>
    <w:p w14:paraId="527CDB89" w14:textId="77777777" w:rsidR="00604B8A" w:rsidRPr="009323F7" w:rsidRDefault="00AE3011" w:rsidP="009323F7">
      <w:pPr>
        <w:jc w:val="both"/>
        <w:rPr>
          <w:rFonts w:ascii="Times New Roman" w:hAnsi="Times New Roman" w:cs="Times New Roman"/>
          <w:sz w:val="22"/>
          <w:szCs w:val="22"/>
        </w:rPr>
      </w:pPr>
      <w:r w:rsidRPr="009323F7">
        <w:rPr>
          <w:rFonts w:ascii="Times New Roman" w:hAnsi="Times New Roman" w:cs="Times New Roman"/>
          <w:sz w:val="22"/>
          <w:szCs w:val="22"/>
        </w:rPr>
        <w:lastRenderedPageBreak/>
        <w:t>ya bazı ahvalde emri kanuni ile komünler arasında konferanslar aktine pek ziyade taraftar olduğun beyan eyler.</w:t>
      </w:r>
    </w:p>
    <w:p w14:paraId="1AFEEFA3" w14:textId="77777777" w:rsidR="00604B8A" w:rsidRPr="009323F7" w:rsidRDefault="009323F7" w:rsidP="009323F7">
      <w:pPr>
        <w:jc w:val="both"/>
        <w:rPr>
          <w:rFonts w:ascii="Times New Roman" w:hAnsi="Times New Roman" w:cs="Times New Roman"/>
          <w:sz w:val="22"/>
          <w:szCs w:val="22"/>
        </w:rPr>
      </w:pPr>
      <w:r>
        <w:rPr>
          <w:rFonts w:ascii="Times New Roman" w:hAnsi="Times New Roman" w:cs="Times New Roman"/>
          <w:sz w:val="22"/>
          <w:szCs w:val="22"/>
        </w:rPr>
        <w:t>2—</w:t>
      </w:r>
      <w:r w:rsidR="00AE3011" w:rsidRPr="009323F7">
        <w:rPr>
          <w:rFonts w:ascii="Times New Roman" w:hAnsi="Times New Roman" w:cs="Times New Roman"/>
          <w:sz w:val="22"/>
          <w:szCs w:val="22"/>
        </w:rPr>
        <w:t>Halen</w:t>
      </w:r>
      <w:r>
        <w:rPr>
          <w:rFonts w:ascii="Times New Roman" w:hAnsi="Times New Roman" w:cs="Times New Roman"/>
          <w:sz w:val="22"/>
          <w:szCs w:val="22"/>
        </w:rPr>
        <w:t xml:space="preserve"> komün menafimin temini ve ko</w:t>
      </w:r>
      <w:r w:rsidR="00AE3011" w:rsidRPr="009323F7">
        <w:rPr>
          <w:rFonts w:ascii="Times New Roman" w:hAnsi="Times New Roman" w:cs="Times New Roman"/>
          <w:sz w:val="22"/>
          <w:szCs w:val="22"/>
        </w:rPr>
        <w:t>mün idaresi için iki fikir mevcuttur. Biri hakimiyet fikridir</w:t>
      </w:r>
      <w:r>
        <w:rPr>
          <w:rFonts w:ascii="Times New Roman" w:hAnsi="Times New Roman" w:cs="Times New Roman"/>
          <w:sz w:val="22"/>
          <w:szCs w:val="22"/>
        </w:rPr>
        <w:t>. Bu fikre nazaran millî menafiin haricin</w:t>
      </w:r>
      <w:r w:rsidR="00AE3011" w:rsidRPr="009323F7">
        <w:rPr>
          <w:rFonts w:ascii="Times New Roman" w:hAnsi="Times New Roman" w:cs="Times New Roman"/>
          <w:sz w:val="22"/>
          <w:szCs w:val="22"/>
        </w:rPr>
        <w:t>d</w:t>
      </w:r>
      <w:r>
        <w:rPr>
          <w:rFonts w:ascii="Times New Roman" w:hAnsi="Times New Roman" w:cs="Times New Roman"/>
          <w:sz w:val="22"/>
          <w:szCs w:val="22"/>
        </w:rPr>
        <w:t>e bir komün menafii mevcut de</w:t>
      </w:r>
      <w:r w:rsidR="00AE3011" w:rsidRPr="009323F7">
        <w:rPr>
          <w:rFonts w:ascii="Times New Roman" w:hAnsi="Times New Roman" w:cs="Times New Roman"/>
          <w:sz w:val="22"/>
          <w:szCs w:val="22"/>
        </w:rPr>
        <w:t>ğildir. Bu cihetle millet, komün menafide komün kadar alakadardır.</w:t>
      </w:r>
    </w:p>
    <w:p w14:paraId="413C0406" w14:textId="77777777" w:rsidR="00604B8A" w:rsidRPr="009323F7" w:rsidRDefault="00AE3011" w:rsidP="009323F7">
      <w:pPr>
        <w:jc w:val="both"/>
        <w:rPr>
          <w:rFonts w:ascii="Times New Roman" w:hAnsi="Times New Roman" w:cs="Times New Roman"/>
          <w:sz w:val="22"/>
          <w:szCs w:val="22"/>
        </w:rPr>
      </w:pPr>
      <w:r w:rsidRPr="009323F7">
        <w:rPr>
          <w:rFonts w:ascii="Times New Roman" w:hAnsi="Times New Roman" w:cs="Times New Roman"/>
          <w:sz w:val="22"/>
          <w:szCs w:val="22"/>
        </w:rPr>
        <w:t xml:space="preserve">diğer ananevi </w:t>
      </w:r>
      <w:r w:rsidR="009323F7">
        <w:rPr>
          <w:rFonts w:ascii="Times New Roman" w:hAnsi="Times New Roman" w:cs="Times New Roman"/>
          <w:sz w:val="22"/>
          <w:szCs w:val="22"/>
        </w:rPr>
        <w:t>ve hukukî fikirdir. Bu telekkı</w:t>
      </w:r>
      <w:r w:rsidRPr="009323F7">
        <w:rPr>
          <w:rFonts w:ascii="Times New Roman" w:hAnsi="Times New Roman" w:cs="Times New Roman"/>
          <w:sz w:val="22"/>
          <w:szCs w:val="22"/>
        </w:rPr>
        <w:t xml:space="preserve">ye nazaran, </w:t>
      </w:r>
      <w:r w:rsidR="009323F7">
        <w:rPr>
          <w:rFonts w:ascii="Times New Roman" w:hAnsi="Times New Roman" w:cs="Times New Roman"/>
          <w:sz w:val="22"/>
          <w:szCs w:val="22"/>
        </w:rPr>
        <w:t>komün hududı millî dahilinde m</w:t>
      </w:r>
      <w:r w:rsidRPr="009323F7">
        <w:rPr>
          <w:rFonts w:ascii="Times New Roman" w:hAnsi="Times New Roman" w:cs="Times New Roman"/>
          <w:sz w:val="22"/>
          <w:szCs w:val="22"/>
        </w:rPr>
        <w:t>üstekil bir mevcudiyeti haizdir. Bu itibarla komün menafi</w:t>
      </w:r>
      <w:r w:rsidR="009323F7">
        <w:rPr>
          <w:rFonts w:ascii="Times New Roman" w:hAnsi="Times New Roman" w:cs="Times New Roman"/>
          <w:sz w:val="22"/>
          <w:szCs w:val="22"/>
        </w:rPr>
        <w:t>min devletin murakabesi altın</w:t>
      </w:r>
      <w:r w:rsidRPr="009323F7">
        <w:rPr>
          <w:rFonts w:ascii="Times New Roman" w:hAnsi="Times New Roman" w:cs="Times New Roman"/>
          <w:sz w:val="22"/>
          <w:szCs w:val="22"/>
        </w:rPr>
        <w:t>da komün mümessilleri tarafından temin ve idaresi icap eder.</w:t>
      </w:r>
    </w:p>
    <w:p w14:paraId="367342C8" w14:textId="77777777" w:rsidR="00604B8A" w:rsidRPr="009323F7" w:rsidRDefault="00AE3011" w:rsidP="009323F7">
      <w:pPr>
        <w:jc w:val="both"/>
        <w:rPr>
          <w:rFonts w:ascii="Times New Roman" w:hAnsi="Times New Roman" w:cs="Times New Roman"/>
          <w:sz w:val="22"/>
          <w:szCs w:val="22"/>
        </w:rPr>
      </w:pPr>
      <w:r w:rsidRPr="009323F7">
        <w:rPr>
          <w:rFonts w:ascii="Times New Roman" w:hAnsi="Times New Roman" w:cs="Times New Roman"/>
          <w:sz w:val="22"/>
          <w:szCs w:val="22"/>
        </w:rPr>
        <w:t>Komün idaresini deruhte ed</w:t>
      </w:r>
      <w:r w:rsidR="009323F7">
        <w:rPr>
          <w:rFonts w:ascii="Times New Roman" w:hAnsi="Times New Roman" w:cs="Times New Roman"/>
          <w:sz w:val="22"/>
          <w:szCs w:val="22"/>
        </w:rPr>
        <w:t>enlerin mansu</w:t>
      </w:r>
      <w:r w:rsidRPr="009323F7">
        <w:rPr>
          <w:rFonts w:ascii="Times New Roman" w:hAnsi="Times New Roman" w:cs="Times New Roman"/>
          <w:sz w:val="22"/>
          <w:szCs w:val="22"/>
        </w:rPr>
        <w:t>p ve ya müntahap olmalarına göre bu</w:t>
      </w:r>
      <w:r w:rsidR="009323F7">
        <w:rPr>
          <w:rFonts w:ascii="Times New Roman" w:hAnsi="Times New Roman" w:cs="Times New Roman"/>
          <w:sz w:val="22"/>
          <w:szCs w:val="22"/>
        </w:rPr>
        <w:t xml:space="preserve"> iki fikirden hazan biri, bazan diğeri rüchan kazanmak</w:t>
      </w:r>
      <w:r w:rsidRPr="009323F7">
        <w:rPr>
          <w:rFonts w:ascii="Times New Roman" w:hAnsi="Times New Roman" w:cs="Times New Roman"/>
          <w:sz w:val="22"/>
          <w:szCs w:val="22"/>
        </w:rPr>
        <w:t>tadır. Bununl</w:t>
      </w:r>
      <w:r w:rsidR="009323F7">
        <w:rPr>
          <w:rFonts w:ascii="Times New Roman" w:hAnsi="Times New Roman" w:cs="Times New Roman"/>
          <w:sz w:val="22"/>
          <w:szCs w:val="22"/>
        </w:rPr>
        <w:t>e beraber bazı memleketler man</w:t>
      </w:r>
      <w:r w:rsidRPr="009323F7">
        <w:rPr>
          <w:rFonts w:ascii="Times New Roman" w:hAnsi="Times New Roman" w:cs="Times New Roman"/>
          <w:sz w:val="22"/>
          <w:szCs w:val="22"/>
        </w:rPr>
        <w:t>sup memurlarla müntahap mümesillerin teşriki mesaisi suretile bu iki usulı telif memleketlerdeki tecrübelerden mülhem olarak komün menafimin ehemiyetle nazarı dikkata alın</w:t>
      </w:r>
      <w:r w:rsidR="009323F7">
        <w:rPr>
          <w:rFonts w:ascii="Times New Roman" w:hAnsi="Times New Roman" w:cs="Times New Roman"/>
          <w:sz w:val="22"/>
          <w:szCs w:val="22"/>
        </w:rPr>
        <w:t>ması icap ettiğini ve bu menafiin</w:t>
      </w:r>
      <w:r w:rsidRPr="009323F7">
        <w:rPr>
          <w:rFonts w:ascii="Times New Roman" w:hAnsi="Times New Roman" w:cs="Times New Roman"/>
          <w:sz w:val="22"/>
          <w:szCs w:val="22"/>
        </w:rPr>
        <w:t>, millî menafim esası olduğunu taktir eyler.</w:t>
      </w:r>
    </w:p>
    <w:p w14:paraId="7ED5BC02" w14:textId="77777777" w:rsidR="00604B8A" w:rsidRPr="009323F7" w:rsidRDefault="009323F7" w:rsidP="009323F7">
      <w:pPr>
        <w:jc w:val="both"/>
        <w:rPr>
          <w:rFonts w:ascii="Times New Roman" w:hAnsi="Times New Roman" w:cs="Times New Roman"/>
          <w:sz w:val="22"/>
          <w:szCs w:val="22"/>
        </w:rPr>
      </w:pPr>
      <w:r>
        <w:rPr>
          <w:rFonts w:ascii="Times New Roman" w:hAnsi="Times New Roman" w:cs="Times New Roman"/>
          <w:sz w:val="22"/>
          <w:szCs w:val="22"/>
        </w:rPr>
        <w:t>3</w:t>
      </w:r>
      <w:r w:rsidR="00AE3011" w:rsidRPr="009323F7">
        <w:rPr>
          <w:rFonts w:ascii="Times New Roman" w:hAnsi="Times New Roman" w:cs="Times New Roman"/>
          <w:sz w:val="22"/>
          <w:szCs w:val="22"/>
        </w:rPr>
        <w:t>— ( 1 ) Komünler, evvela — intizamı ammeyi temin ve ya halkın menafimi sıyaııet zaruretini izhar eden hidmetleris saniyen— şahsî teşebbüslerin kâfi gelmediği işleri; salisen suna</w:t>
      </w:r>
      <w:r>
        <w:rPr>
          <w:rFonts w:ascii="Times New Roman" w:hAnsi="Times New Roman" w:cs="Times New Roman"/>
          <w:sz w:val="22"/>
          <w:szCs w:val="22"/>
        </w:rPr>
        <w:t>ı ve ticarî, rekabeti imha mak</w:t>
      </w:r>
      <w:r w:rsidR="00AE3011" w:rsidRPr="009323F7">
        <w:rPr>
          <w:rFonts w:ascii="Times New Roman" w:hAnsi="Times New Roman" w:cs="Times New Roman"/>
          <w:sz w:val="22"/>
          <w:szCs w:val="22"/>
        </w:rPr>
        <w:t>sadile</w:t>
      </w:r>
      <w:r>
        <w:rPr>
          <w:rFonts w:ascii="Times New Roman" w:hAnsi="Times New Roman" w:cs="Times New Roman"/>
          <w:sz w:val="22"/>
          <w:szCs w:val="22"/>
        </w:rPr>
        <w:t xml:space="preserve">  üm</w:t>
      </w:r>
      <w:r w:rsidR="00AE3011" w:rsidRPr="009323F7">
        <w:rPr>
          <w:rFonts w:ascii="Times New Roman" w:hAnsi="Times New Roman" w:cs="Times New Roman"/>
          <w:sz w:val="22"/>
          <w:szCs w:val="22"/>
        </w:rPr>
        <w:t>uri inhisar suretile deruhte</w:t>
      </w:r>
      <w:r>
        <w:rPr>
          <w:rFonts w:ascii="Times New Roman" w:hAnsi="Times New Roman" w:cs="Times New Roman"/>
          <w:sz w:val="22"/>
          <w:szCs w:val="22"/>
        </w:rPr>
        <w:t xml:space="preserve"> </w:t>
      </w:r>
      <w:r w:rsidR="00AE3011" w:rsidRPr="009323F7">
        <w:rPr>
          <w:rFonts w:ascii="Times New Roman" w:hAnsi="Times New Roman" w:cs="Times New Roman"/>
          <w:sz w:val="22"/>
          <w:szCs w:val="22"/>
        </w:rPr>
        <w:t>ve ifa etmelidir.</w:t>
      </w:r>
    </w:p>
    <w:p w14:paraId="689A9242" w14:textId="77777777" w:rsidR="001D5C4A" w:rsidRDefault="001D5C4A" w:rsidP="00606895">
      <w:pPr>
        <w:rPr>
          <w:rFonts w:ascii="Times New Roman" w:hAnsi="Times New Roman" w:cs="Times New Roman"/>
          <w:sz w:val="22"/>
          <w:szCs w:val="22"/>
        </w:rPr>
      </w:pPr>
    </w:p>
    <w:p w14:paraId="0CE9DFCC" w14:textId="77777777" w:rsidR="001D5C4A" w:rsidRDefault="001D5C4A" w:rsidP="00606895">
      <w:pPr>
        <w:rPr>
          <w:rFonts w:ascii="Times New Roman" w:hAnsi="Times New Roman" w:cs="Times New Roman"/>
          <w:sz w:val="22"/>
          <w:szCs w:val="22"/>
        </w:rPr>
      </w:pPr>
    </w:p>
    <w:p w14:paraId="033B4538" w14:textId="77777777" w:rsidR="001D5C4A" w:rsidRDefault="001D5C4A" w:rsidP="00606895">
      <w:pPr>
        <w:rPr>
          <w:rFonts w:ascii="Times New Roman" w:hAnsi="Times New Roman" w:cs="Times New Roman"/>
          <w:sz w:val="22"/>
          <w:szCs w:val="22"/>
        </w:rPr>
      </w:pPr>
    </w:p>
    <w:p w14:paraId="13DB19FD" w14:textId="77777777" w:rsidR="001D5C4A" w:rsidRDefault="001D5C4A" w:rsidP="00606895">
      <w:pPr>
        <w:rPr>
          <w:rFonts w:ascii="Times New Roman" w:hAnsi="Times New Roman" w:cs="Times New Roman"/>
          <w:sz w:val="22"/>
          <w:szCs w:val="22"/>
        </w:rPr>
      </w:pPr>
    </w:p>
    <w:p w14:paraId="5780AB92" w14:textId="77777777" w:rsidR="001D5C4A" w:rsidRDefault="001D5C4A" w:rsidP="00606895">
      <w:pPr>
        <w:rPr>
          <w:rFonts w:ascii="Times New Roman" w:hAnsi="Times New Roman" w:cs="Times New Roman"/>
          <w:sz w:val="22"/>
          <w:szCs w:val="22"/>
        </w:rPr>
      </w:pPr>
    </w:p>
    <w:p w14:paraId="7E42D468" w14:textId="77777777" w:rsidR="001D5C4A" w:rsidRDefault="001D5C4A" w:rsidP="00606895">
      <w:pPr>
        <w:rPr>
          <w:rFonts w:ascii="Times New Roman" w:hAnsi="Times New Roman" w:cs="Times New Roman"/>
          <w:sz w:val="22"/>
          <w:szCs w:val="22"/>
        </w:rPr>
      </w:pPr>
    </w:p>
    <w:p w14:paraId="64DB87D9" w14:textId="77777777" w:rsidR="001D5C4A" w:rsidRDefault="001D5C4A" w:rsidP="00606895">
      <w:pPr>
        <w:rPr>
          <w:rFonts w:ascii="Times New Roman" w:hAnsi="Times New Roman" w:cs="Times New Roman"/>
          <w:sz w:val="22"/>
          <w:szCs w:val="22"/>
        </w:rPr>
      </w:pPr>
    </w:p>
    <w:p w14:paraId="54F78997" w14:textId="77777777" w:rsidR="001D5C4A" w:rsidRDefault="001D5C4A" w:rsidP="00606895">
      <w:pPr>
        <w:rPr>
          <w:rFonts w:ascii="Times New Roman" w:hAnsi="Times New Roman" w:cs="Times New Roman"/>
          <w:sz w:val="22"/>
          <w:szCs w:val="22"/>
        </w:rPr>
      </w:pPr>
    </w:p>
    <w:p w14:paraId="37664610" w14:textId="77777777" w:rsidR="001D5C4A" w:rsidRDefault="001D5C4A" w:rsidP="00606895">
      <w:pPr>
        <w:rPr>
          <w:rFonts w:ascii="Times New Roman" w:hAnsi="Times New Roman" w:cs="Times New Roman"/>
          <w:sz w:val="22"/>
          <w:szCs w:val="22"/>
        </w:rPr>
      </w:pPr>
    </w:p>
    <w:p w14:paraId="699AB657" w14:textId="77777777" w:rsidR="001D5C4A" w:rsidRDefault="001D5C4A">
      <w:pPr>
        <w:rPr>
          <w:rFonts w:ascii="Times New Roman" w:hAnsi="Times New Roman" w:cs="Times New Roman"/>
          <w:sz w:val="22"/>
          <w:szCs w:val="22"/>
        </w:rPr>
      </w:pPr>
      <w:r>
        <w:rPr>
          <w:rFonts w:ascii="Times New Roman" w:hAnsi="Times New Roman" w:cs="Times New Roman"/>
          <w:sz w:val="22"/>
          <w:szCs w:val="22"/>
        </w:rPr>
        <w:br w:type="page"/>
      </w:r>
    </w:p>
    <w:p w14:paraId="6F522256" w14:textId="77777777" w:rsidR="00604B8A" w:rsidRPr="007D276D" w:rsidRDefault="007D276D" w:rsidP="007D276D">
      <w:pPr>
        <w:jc w:val="both"/>
        <w:rPr>
          <w:rFonts w:ascii="Times New Roman" w:hAnsi="Times New Roman" w:cs="Times New Roman"/>
          <w:sz w:val="22"/>
          <w:szCs w:val="22"/>
        </w:rPr>
      </w:pPr>
      <w:r>
        <w:rPr>
          <w:rFonts w:ascii="Times New Roman" w:hAnsi="Times New Roman" w:cs="Times New Roman"/>
          <w:sz w:val="22"/>
          <w:szCs w:val="22"/>
        </w:rPr>
        <w:lastRenderedPageBreak/>
        <w:tab/>
      </w:r>
      <w:r w:rsidR="001D5C4A" w:rsidRPr="007D276D">
        <w:rPr>
          <w:rFonts w:ascii="Times New Roman" w:hAnsi="Times New Roman" w:cs="Times New Roman"/>
          <w:sz w:val="22"/>
          <w:szCs w:val="22"/>
        </w:rPr>
        <w:t xml:space="preserve"> </w:t>
      </w:r>
      <w:r>
        <w:rPr>
          <w:rFonts w:ascii="Times New Roman" w:hAnsi="Times New Roman" w:cs="Times New Roman"/>
          <w:sz w:val="22"/>
          <w:szCs w:val="22"/>
        </w:rPr>
        <w:t xml:space="preserve">(2) </w:t>
      </w:r>
      <w:r w:rsidR="00AE3011" w:rsidRPr="007D276D">
        <w:rPr>
          <w:rFonts w:ascii="Times New Roman" w:hAnsi="Times New Roman" w:cs="Times New Roman"/>
          <w:sz w:val="22"/>
          <w:szCs w:val="22"/>
        </w:rPr>
        <w:t>İktisadî gaye takip eden komün inhisarları, istihsali varidat maksadile hayat şeraiti</w:t>
      </w:r>
      <w:r>
        <w:rPr>
          <w:rFonts w:ascii="Times New Roman" w:hAnsi="Times New Roman" w:cs="Times New Roman"/>
          <w:sz w:val="22"/>
          <w:szCs w:val="22"/>
        </w:rPr>
        <w:t xml:space="preserve"> </w:t>
      </w:r>
      <w:r w:rsidR="00AE3011" w:rsidRPr="007D276D">
        <w:rPr>
          <w:rFonts w:ascii="Times New Roman" w:hAnsi="Times New Roman" w:cs="Times New Roman"/>
          <w:sz w:val="22"/>
          <w:szCs w:val="22"/>
        </w:rPr>
        <w:t>ve inhisar, fiatların yükselmesini mücip olmayacak bir halde makul dahilinde cereyan etmelidir.</w:t>
      </w:r>
    </w:p>
    <w:p w14:paraId="3CFC2B50" w14:textId="77777777" w:rsidR="00604B8A" w:rsidRPr="007D276D" w:rsidRDefault="007D276D" w:rsidP="007D276D">
      <w:pPr>
        <w:jc w:val="both"/>
        <w:rPr>
          <w:rFonts w:ascii="Times New Roman" w:hAnsi="Times New Roman" w:cs="Times New Roman"/>
          <w:sz w:val="22"/>
          <w:szCs w:val="22"/>
        </w:rPr>
      </w:pPr>
      <w:r w:rsidRPr="007D276D">
        <w:rPr>
          <w:rFonts w:ascii="Times New Roman" w:hAnsi="Times New Roman" w:cs="Times New Roman"/>
          <w:sz w:val="22"/>
          <w:szCs w:val="22"/>
        </w:rPr>
        <w:tab/>
      </w:r>
      <w:r>
        <w:rPr>
          <w:rFonts w:ascii="Times New Roman" w:hAnsi="Times New Roman" w:cs="Times New Roman"/>
          <w:sz w:val="22"/>
          <w:szCs w:val="22"/>
        </w:rPr>
        <w:t xml:space="preserve">(3) </w:t>
      </w:r>
      <w:r w:rsidR="00AE3011" w:rsidRPr="007D276D">
        <w:rPr>
          <w:rFonts w:ascii="Times New Roman" w:hAnsi="Times New Roman" w:cs="Times New Roman"/>
          <w:sz w:val="22"/>
          <w:szCs w:val="22"/>
        </w:rPr>
        <w:t>Komünler, bazı hususi teşebbüsleri tahsisat vermek suretile himaye etmeli ve bunları murakabe ile umumun menafime hadim bir vaziyete ilkaya çalışmalıdır.</w:t>
      </w:r>
    </w:p>
    <w:p w14:paraId="31166F75" w14:textId="77777777" w:rsidR="00604B8A" w:rsidRPr="007D276D" w:rsidRDefault="00AE3011" w:rsidP="007D276D">
      <w:pPr>
        <w:jc w:val="both"/>
        <w:rPr>
          <w:rFonts w:ascii="Times New Roman" w:hAnsi="Times New Roman" w:cs="Times New Roman"/>
          <w:sz w:val="22"/>
          <w:szCs w:val="22"/>
        </w:rPr>
      </w:pPr>
      <w:r w:rsidRPr="007D276D">
        <w:rPr>
          <w:rFonts w:ascii="Times New Roman" w:hAnsi="Times New Roman" w:cs="Times New Roman"/>
          <w:sz w:val="22"/>
          <w:szCs w:val="22"/>
        </w:rPr>
        <w:t>4— Kongre, İktisadî ve tarihi sebeplerin vergi sistemlerini karışık bir hale ifrağ eylediğini ve devlet ve komünün tarh edecekleri vergiler için ayrı matrahlar bulamadıklarını nazarı dikkate alarak:</w:t>
      </w:r>
    </w:p>
    <w:p w14:paraId="44BEBBB6" w14:textId="77777777" w:rsidR="00604B8A" w:rsidRPr="007D276D" w:rsidRDefault="007D276D" w:rsidP="007D276D">
      <w:pPr>
        <w:jc w:val="both"/>
        <w:rPr>
          <w:rFonts w:ascii="Times New Roman" w:hAnsi="Times New Roman" w:cs="Times New Roman"/>
          <w:sz w:val="22"/>
          <w:szCs w:val="22"/>
        </w:rPr>
      </w:pPr>
      <w:r w:rsidRPr="007D276D">
        <w:rPr>
          <w:rFonts w:ascii="Times New Roman" w:hAnsi="Times New Roman" w:cs="Times New Roman"/>
          <w:sz w:val="22"/>
          <w:szCs w:val="22"/>
        </w:rPr>
        <w:tab/>
      </w:r>
      <w:r>
        <w:rPr>
          <w:rFonts w:ascii="Times New Roman" w:hAnsi="Times New Roman" w:cs="Times New Roman"/>
          <w:sz w:val="22"/>
          <w:szCs w:val="22"/>
        </w:rPr>
        <w:t xml:space="preserve">(1) </w:t>
      </w:r>
      <w:r w:rsidR="00AE3011" w:rsidRPr="007D276D">
        <w:rPr>
          <w:rFonts w:ascii="Times New Roman" w:hAnsi="Times New Roman" w:cs="Times New Roman"/>
          <w:sz w:val="22"/>
          <w:szCs w:val="22"/>
        </w:rPr>
        <w:t>Komün kanunlarının, komünler için muhtelif ve müteaddit menabii maliye göstermesini te</w:t>
      </w:r>
      <w:r>
        <w:rPr>
          <w:rFonts w:ascii="Times New Roman" w:hAnsi="Times New Roman" w:cs="Times New Roman"/>
          <w:sz w:val="22"/>
          <w:szCs w:val="22"/>
        </w:rPr>
        <w:t>menni eyler. Bu sayede her komün maha</w:t>
      </w:r>
      <w:r w:rsidR="00AE3011" w:rsidRPr="007D276D">
        <w:rPr>
          <w:rFonts w:ascii="Times New Roman" w:hAnsi="Times New Roman" w:cs="Times New Roman"/>
          <w:sz w:val="22"/>
          <w:szCs w:val="22"/>
        </w:rPr>
        <w:t>llî icap ve itiyatları ve diğer komünler de tatbik olunan bir verginin aynen tatbikindeki müşkilâtı nazarı dikkata alarak bütçesini serbestçe tanzim atmeğe imkân bulabilecektir.</w:t>
      </w:r>
    </w:p>
    <w:p w14:paraId="643417A5" w14:textId="77777777" w:rsidR="00604B8A" w:rsidRPr="007D276D" w:rsidRDefault="007D276D" w:rsidP="007D276D">
      <w:pPr>
        <w:jc w:val="both"/>
        <w:rPr>
          <w:rFonts w:ascii="Times New Roman" w:hAnsi="Times New Roman" w:cs="Times New Roman"/>
          <w:sz w:val="22"/>
          <w:szCs w:val="22"/>
        </w:rPr>
      </w:pPr>
      <w:r w:rsidRPr="007D276D">
        <w:rPr>
          <w:rFonts w:ascii="Times New Roman" w:hAnsi="Times New Roman" w:cs="Times New Roman"/>
          <w:sz w:val="22"/>
          <w:szCs w:val="22"/>
        </w:rPr>
        <w:tab/>
      </w:r>
      <w:r>
        <w:rPr>
          <w:rFonts w:ascii="Times New Roman" w:hAnsi="Times New Roman" w:cs="Times New Roman"/>
          <w:sz w:val="22"/>
          <w:szCs w:val="22"/>
        </w:rPr>
        <w:t xml:space="preserve">(2) </w:t>
      </w:r>
      <w:r w:rsidR="00AE3011" w:rsidRPr="007D276D">
        <w:rPr>
          <w:rFonts w:ascii="Times New Roman" w:hAnsi="Times New Roman" w:cs="Times New Roman"/>
          <w:sz w:val="22"/>
          <w:szCs w:val="22"/>
        </w:rPr>
        <w:t>Komünler, muayyen menabii maliye ile</w:t>
      </w:r>
    </w:p>
    <w:p w14:paraId="3D7C0FAD" w14:textId="77777777" w:rsidR="00604B8A" w:rsidRPr="007D276D" w:rsidRDefault="007D276D" w:rsidP="007D276D">
      <w:pPr>
        <w:jc w:val="both"/>
        <w:rPr>
          <w:rFonts w:ascii="Times New Roman" w:hAnsi="Times New Roman" w:cs="Times New Roman"/>
          <w:sz w:val="22"/>
          <w:szCs w:val="22"/>
        </w:rPr>
      </w:pPr>
      <w:r>
        <w:rPr>
          <w:rFonts w:ascii="Times New Roman" w:hAnsi="Times New Roman" w:cs="Times New Roman"/>
          <w:sz w:val="22"/>
          <w:szCs w:val="22"/>
        </w:rPr>
        <w:t>de bütçelerini tevzin</w:t>
      </w:r>
      <w:r w:rsidR="00AE3011" w:rsidRPr="007D276D">
        <w:rPr>
          <w:rFonts w:ascii="Times New Roman" w:hAnsi="Times New Roman" w:cs="Times New Roman"/>
          <w:sz w:val="22"/>
          <w:szCs w:val="22"/>
        </w:rPr>
        <w:t xml:space="preserve"> edemedikleri takdi</w:t>
      </w:r>
      <w:r>
        <w:rPr>
          <w:rFonts w:ascii="Times New Roman" w:hAnsi="Times New Roman" w:cs="Times New Roman"/>
          <w:sz w:val="22"/>
          <w:szCs w:val="22"/>
        </w:rPr>
        <w:t xml:space="preserve">rde ve ya hususile oktruva gibi </w:t>
      </w:r>
      <w:r w:rsidR="00AE3011" w:rsidRPr="007D276D">
        <w:rPr>
          <w:rFonts w:ascii="Times New Roman" w:hAnsi="Times New Roman" w:cs="Times New Roman"/>
          <w:sz w:val="22"/>
          <w:szCs w:val="22"/>
        </w:rPr>
        <w:t>bazı</w:t>
      </w:r>
      <w:r>
        <w:rPr>
          <w:rFonts w:ascii="Times New Roman" w:hAnsi="Times New Roman" w:cs="Times New Roman"/>
          <w:sz w:val="22"/>
          <w:szCs w:val="22"/>
        </w:rPr>
        <w:t xml:space="preserve"> </w:t>
      </w:r>
      <w:r w:rsidR="00AE3011" w:rsidRPr="007D276D">
        <w:rPr>
          <w:rFonts w:ascii="Times New Roman" w:hAnsi="Times New Roman" w:cs="Times New Roman"/>
          <w:sz w:val="22"/>
          <w:szCs w:val="22"/>
        </w:rPr>
        <w:t>rüsumu ilgaya imkân bulabilmek için, tekâlifi umumiyyeye kesri munazam suretile zammiyat yapabilmelidir.</w:t>
      </w:r>
    </w:p>
    <w:p w14:paraId="5B72278D" w14:textId="77777777" w:rsidR="00604B8A" w:rsidRPr="007D276D" w:rsidRDefault="007D276D" w:rsidP="007D276D">
      <w:pPr>
        <w:jc w:val="both"/>
        <w:rPr>
          <w:rFonts w:ascii="Times New Roman" w:hAnsi="Times New Roman" w:cs="Times New Roman"/>
          <w:sz w:val="22"/>
          <w:szCs w:val="22"/>
        </w:rPr>
      </w:pPr>
      <w:r w:rsidRPr="007D276D">
        <w:rPr>
          <w:rFonts w:ascii="Times New Roman" w:hAnsi="Times New Roman" w:cs="Times New Roman"/>
          <w:sz w:val="22"/>
          <w:szCs w:val="22"/>
        </w:rPr>
        <w:tab/>
      </w:r>
      <w:r>
        <w:rPr>
          <w:rFonts w:ascii="Times New Roman" w:hAnsi="Times New Roman" w:cs="Times New Roman"/>
          <w:sz w:val="22"/>
          <w:szCs w:val="22"/>
        </w:rPr>
        <w:t xml:space="preserve">(3) </w:t>
      </w:r>
      <w:r w:rsidR="00AE3011" w:rsidRPr="007D276D">
        <w:rPr>
          <w:rFonts w:ascii="Times New Roman" w:hAnsi="Times New Roman" w:cs="Times New Roman"/>
          <w:sz w:val="22"/>
          <w:szCs w:val="22"/>
        </w:rPr>
        <w:t>Devlet, doğrudan doğruya devlete</w:t>
      </w:r>
      <w:r w:rsidR="00A02CB1">
        <w:rPr>
          <w:rFonts w:ascii="Times New Roman" w:hAnsi="Times New Roman" w:cs="Times New Roman"/>
          <w:sz w:val="22"/>
          <w:szCs w:val="22"/>
        </w:rPr>
        <w:t xml:space="preserve"> ait bazı hidmat</w:t>
      </w:r>
      <w:r w:rsidR="00AE3011" w:rsidRPr="007D276D">
        <w:rPr>
          <w:rFonts w:ascii="Times New Roman" w:hAnsi="Times New Roman" w:cs="Times New Roman"/>
          <w:sz w:val="22"/>
          <w:szCs w:val="22"/>
        </w:rPr>
        <w:t>a komü</w:t>
      </w:r>
      <w:r w:rsidR="00A02CB1">
        <w:rPr>
          <w:rFonts w:ascii="Times New Roman" w:hAnsi="Times New Roman" w:cs="Times New Roman"/>
          <w:sz w:val="22"/>
          <w:szCs w:val="22"/>
        </w:rPr>
        <w:t>nlerin iştiraki nisbetinde, ko</w:t>
      </w:r>
      <w:r w:rsidR="00AE3011" w:rsidRPr="007D276D">
        <w:rPr>
          <w:rFonts w:ascii="Times New Roman" w:hAnsi="Times New Roman" w:cs="Times New Roman"/>
          <w:sz w:val="22"/>
          <w:szCs w:val="22"/>
        </w:rPr>
        <w:t>münlerin iştiraki nisbet</w:t>
      </w:r>
      <w:r w:rsidR="00A02CB1">
        <w:rPr>
          <w:rFonts w:ascii="Times New Roman" w:hAnsi="Times New Roman" w:cs="Times New Roman"/>
          <w:sz w:val="22"/>
          <w:szCs w:val="22"/>
        </w:rPr>
        <w:t>inde, komünlerin umumî bütçeden</w:t>
      </w:r>
      <w:r w:rsidR="00AE3011" w:rsidRPr="007D276D">
        <w:rPr>
          <w:rFonts w:ascii="Times New Roman" w:hAnsi="Times New Roman" w:cs="Times New Roman"/>
          <w:sz w:val="22"/>
          <w:szCs w:val="22"/>
        </w:rPr>
        <w:t xml:space="preserve"> tahsisatı kafiye vermelidir-</w:t>
      </w:r>
    </w:p>
    <w:p w14:paraId="456445E8" w14:textId="77777777" w:rsidR="001D5C4A" w:rsidRPr="007D276D" w:rsidRDefault="001D5C4A" w:rsidP="007D276D">
      <w:pPr>
        <w:jc w:val="both"/>
        <w:rPr>
          <w:rFonts w:ascii="Times New Roman" w:hAnsi="Times New Roman" w:cs="Times New Roman"/>
          <w:sz w:val="22"/>
          <w:szCs w:val="22"/>
        </w:rPr>
      </w:pPr>
    </w:p>
    <w:p w14:paraId="32DAAE86" w14:textId="77777777" w:rsidR="001D5C4A" w:rsidRPr="007D276D" w:rsidRDefault="001D5C4A" w:rsidP="00606895">
      <w:pPr>
        <w:rPr>
          <w:rFonts w:ascii="Times New Roman" w:hAnsi="Times New Roman" w:cs="Times New Roman"/>
          <w:sz w:val="22"/>
          <w:szCs w:val="22"/>
        </w:rPr>
      </w:pPr>
    </w:p>
    <w:p w14:paraId="0A660AF9" w14:textId="77777777" w:rsidR="001D5C4A" w:rsidRDefault="001D5C4A" w:rsidP="00606895">
      <w:pPr>
        <w:rPr>
          <w:rFonts w:ascii="Times New Roman" w:hAnsi="Times New Roman" w:cs="Times New Roman"/>
          <w:sz w:val="22"/>
          <w:szCs w:val="22"/>
        </w:rPr>
      </w:pPr>
    </w:p>
    <w:p w14:paraId="07BFA018" w14:textId="77777777" w:rsidR="001D5C4A" w:rsidRDefault="001D5C4A" w:rsidP="00606895">
      <w:pPr>
        <w:rPr>
          <w:rFonts w:ascii="Times New Roman" w:hAnsi="Times New Roman" w:cs="Times New Roman"/>
          <w:sz w:val="22"/>
          <w:szCs w:val="22"/>
        </w:rPr>
      </w:pPr>
    </w:p>
    <w:p w14:paraId="5D6D5D95" w14:textId="77777777" w:rsidR="001D5C4A" w:rsidRDefault="001D5C4A" w:rsidP="00606895">
      <w:pPr>
        <w:rPr>
          <w:rFonts w:ascii="Times New Roman" w:hAnsi="Times New Roman" w:cs="Times New Roman"/>
          <w:sz w:val="22"/>
          <w:szCs w:val="22"/>
        </w:rPr>
      </w:pPr>
    </w:p>
    <w:p w14:paraId="47AC050E" w14:textId="77777777" w:rsidR="001D5C4A" w:rsidRDefault="001D5C4A" w:rsidP="00606895">
      <w:pPr>
        <w:rPr>
          <w:rFonts w:ascii="Times New Roman" w:hAnsi="Times New Roman" w:cs="Times New Roman"/>
          <w:sz w:val="22"/>
          <w:szCs w:val="22"/>
        </w:rPr>
      </w:pPr>
    </w:p>
    <w:p w14:paraId="2D4AC174" w14:textId="77777777" w:rsidR="001D5C4A" w:rsidRDefault="001D5C4A" w:rsidP="00606895">
      <w:pPr>
        <w:rPr>
          <w:rFonts w:ascii="Times New Roman" w:hAnsi="Times New Roman" w:cs="Times New Roman"/>
          <w:sz w:val="22"/>
          <w:szCs w:val="22"/>
        </w:rPr>
      </w:pPr>
    </w:p>
    <w:p w14:paraId="27EC510A" w14:textId="77777777" w:rsidR="001D5C4A" w:rsidRDefault="001D5C4A" w:rsidP="00606895">
      <w:pPr>
        <w:rPr>
          <w:rFonts w:ascii="Times New Roman" w:hAnsi="Times New Roman" w:cs="Times New Roman"/>
          <w:sz w:val="22"/>
          <w:szCs w:val="22"/>
        </w:rPr>
      </w:pPr>
    </w:p>
    <w:p w14:paraId="2FEDB491" w14:textId="77777777" w:rsidR="001D5C4A" w:rsidRDefault="001D5C4A" w:rsidP="00606895">
      <w:pPr>
        <w:rPr>
          <w:rFonts w:ascii="Times New Roman" w:hAnsi="Times New Roman" w:cs="Times New Roman"/>
          <w:sz w:val="22"/>
          <w:szCs w:val="22"/>
        </w:rPr>
      </w:pPr>
    </w:p>
    <w:p w14:paraId="4D34E08A" w14:textId="77777777" w:rsidR="001D5C4A" w:rsidRDefault="001D5C4A">
      <w:pPr>
        <w:rPr>
          <w:rFonts w:ascii="Times New Roman" w:hAnsi="Times New Roman" w:cs="Times New Roman"/>
          <w:sz w:val="22"/>
          <w:szCs w:val="22"/>
        </w:rPr>
      </w:pPr>
      <w:r>
        <w:rPr>
          <w:rFonts w:ascii="Times New Roman" w:hAnsi="Times New Roman" w:cs="Times New Roman"/>
          <w:sz w:val="22"/>
          <w:szCs w:val="22"/>
        </w:rPr>
        <w:br w:type="page"/>
      </w:r>
    </w:p>
    <w:p w14:paraId="0096DB03" w14:textId="77777777" w:rsidR="00604B8A" w:rsidRPr="00E20EAD" w:rsidRDefault="00AE3011" w:rsidP="00E20EAD">
      <w:pPr>
        <w:jc w:val="both"/>
        <w:rPr>
          <w:rFonts w:ascii="Times New Roman" w:hAnsi="Times New Roman" w:cs="Times New Roman"/>
          <w:sz w:val="22"/>
          <w:szCs w:val="22"/>
        </w:rPr>
      </w:pPr>
      <w:r w:rsidRPr="00E20EAD">
        <w:rPr>
          <w:rFonts w:ascii="Times New Roman" w:hAnsi="Times New Roman" w:cs="Times New Roman"/>
          <w:sz w:val="22"/>
          <w:szCs w:val="22"/>
        </w:rPr>
        <w:lastRenderedPageBreak/>
        <w:t>(4)</w:t>
      </w:r>
    </w:p>
    <w:p w14:paraId="365CC381" w14:textId="77777777" w:rsidR="00604B8A" w:rsidRPr="00E20EAD" w:rsidRDefault="00E20EAD" w:rsidP="00E20EAD">
      <w:pPr>
        <w:jc w:val="both"/>
        <w:rPr>
          <w:rFonts w:ascii="Times New Roman" w:hAnsi="Times New Roman" w:cs="Times New Roman"/>
          <w:sz w:val="22"/>
          <w:szCs w:val="22"/>
        </w:rPr>
      </w:pPr>
      <w:r>
        <w:rPr>
          <w:rFonts w:ascii="Times New Roman" w:hAnsi="Times New Roman" w:cs="Times New Roman"/>
          <w:sz w:val="22"/>
          <w:szCs w:val="22"/>
        </w:rPr>
        <w:tab/>
      </w:r>
      <w:r w:rsidR="00AE3011" w:rsidRPr="00E20EAD">
        <w:rPr>
          <w:rFonts w:ascii="Times New Roman" w:hAnsi="Times New Roman" w:cs="Times New Roman"/>
          <w:sz w:val="22"/>
          <w:szCs w:val="22"/>
        </w:rPr>
        <w:t>k</w:t>
      </w:r>
      <w:r>
        <w:rPr>
          <w:rFonts w:ascii="Times New Roman" w:hAnsi="Times New Roman" w:cs="Times New Roman"/>
          <w:sz w:val="22"/>
          <w:szCs w:val="22"/>
        </w:rPr>
        <w:t>omünlerce tarh olunacak vergi nisbetil</w:t>
      </w:r>
      <w:r w:rsidR="00AE3011" w:rsidRPr="00E20EAD">
        <w:rPr>
          <w:rFonts w:ascii="Times New Roman" w:hAnsi="Times New Roman" w:cs="Times New Roman"/>
          <w:sz w:val="22"/>
          <w:szCs w:val="22"/>
        </w:rPr>
        <w:t>erinin</w:t>
      </w:r>
      <w:r>
        <w:rPr>
          <w:rFonts w:ascii="Times New Roman" w:hAnsi="Times New Roman" w:cs="Times New Roman"/>
          <w:sz w:val="22"/>
          <w:szCs w:val="22"/>
        </w:rPr>
        <w:t xml:space="preserve"> devletçe tastiki bir emri vaki</w:t>
      </w:r>
      <w:r w:rsidR="00AE3011" w:rsidRPr="00E20EAD">
        <w:rPr>
          <w:rFonts w:ascii="Times New Roman" w:hAnsi="Times New Roman" w:cs="Times New Roman"/>
          <w:sz w:val="22"/>
          <w:szCs w:val="22"/>
        </w:rPr>
        <w:t>at edilmelidir.</w:t>
      </w:r>
    </w:p>
    <w:p w14:paraId="1FC4F54C" w14:textId="77777777" w:rsidR="00604B8A" w:rsidRPr="00E20EAD" w:rsidRDefault="00E20EAD" w:rsidP="00E20EAD">
      <w:pPr>
        <w:jc w:val="both"/>
        <w:rPr>
          <w:rFonts w:ascii="Times New Roman" w:hAnsi="Times New Roman" w:cs="Times New Roman"/>
          <w:sz w:val="22"/>
          <w:szCs w:val="22"/>
        </w:rPr>
      </w:pPr>
      <w:r w:rsidRPr="00E20EAD">
        <w:rPr>
          <w:rFonts w:ascii="Times New Roman" w:hAnsi="Times New Roman" w:cs="Times New Roman"/>
          <w:sz w:val="22"/>
          <w:szCs w:val="22"/>
        </w:rPr>
        <w:t>5-</w:t>
      </w:r>
      <w:r w:rsidR="00AE3011" w:rsidRPr="00E20EAD">
        <w:rPr>
          <w:rFonts w:ascii="Times New Roman" w:hAnsi="Times New Roman" w:cs="Times New Roman"/>
          <w:sz w:val="22"/>
          <w:szCs w:val="22"/>
        </w:rPr>
        <w:t>(1</w:t>
      </w:r>
      <w:r>
        <w:rPr>
          <w:rFonts w:ascii="Times New Roman" w:hAnsi="Times New Roman" w:cs="Times New Roman"/>
          <w:sz w:val="22"/>
          <w:szCs w:val="22"/>
        </w:rPr>
        <w:t>) Komün meclisleri azasının müddeti hidmet</w:t>
      </w:r>
      <w:r w:rsidR="00AE3011" w:rsidRPr="00E20EAD">
        <w:rPr>
          <w:rFonts w:ascii="Times New Roman" w:hAnsi="Times New Roman" w:cs="Times New Roman"/>
          <w:sz w:val="22"/>
          <w:szCs w:val="22"/>
        </w:rPr>
        <w:t>leri o suretle tespit edilmelidirki, sık sık vaki olacak tebettüller, komünün nmran ve projelerin akim kalmasını mucip olmasın</w:t>
      </w:r>
    </w:p>
    <w:p w14:paraId="620323D9" w14:textId="77777777" w:rsidR="00604B8A" w:rsidRPr="00E20EAD" w:rsidRDefault="00E20EAD" w:rsidP="00E20EAD">
      <w:pPr>
        <w:jc w:val="both"/>
        <w:rPr>
          <w:rFonts w:ascii="Times New Roman" w:hAnsi="Times New Roman" w:cs="Times New Roman"/>
          <w:sz w:val="22"/>
          <w:szCs w:val="22"/>
        </w:rPr>
      </w:pPr>
      <w:r>
        <w:rPr>
          <w:rFonts w:ascii="Times New Roman" w:hAnsi="Times New Roman" w:cs="Times New Roman"/>
          <w:sz w:val="22"/>
          <w:szCs w:val="22"/>
        </w:rPr>
        <w:t>(2)</w:t>
      </w:r>
    </w:p>
    <w:p w14:paraId="2D83215C" w14:textId="77777777" w:rsidR="00604B8A" w:rsidRPr="00E20EAD" w:rsidRDefault="00E20EAD" w:rsidP="00E20EAD">
      <w:pPr>
        <w:jc w:val="both"/>
        <w:rPr>
          <w:rFonts w:ascii="Times New Roman" w:hAnsi="Times New Roman" w:cs="Times New Roman"/>
          <w:sz w:val="22"/>
          <w:szCs w:val="22"/>
        </w:rPr>
      </w:pPr>
      <w:r>
        <w:rPr>
          <w:rFonts w:ascii="Times New Roman" w:hAnsi="Times New Roman" w:cs="Times New Roman"/>
          <w:sz w:val="22"/>
          <w:szCs w:val="22"/>
        </w:rPr>
        <w:tab/>
        <w:t xml:space="preserve">Komün hidematının hüsnü cereyanı için komün </w:t>
      </w:r>
      <w:r w:rsidR="00AE3011" w:rsidRPr="00E20EAD">
        <w:rPr>
          <w:rFonts w:ascii="Times New Roman" w:hAnsi="Times New Roman" w:cs="Times New Roman"/>
          <w:sz w:val="22"/>
          <w:szCs w:val="22"/>
        </w:rPr>
        <w:t>memurları, devlet memurları gibi müstekir olanlardır.</w:t>
      </w:r>
    </w:p>
    <w:p w14:paraId="1AA3A4FC" w14:textId="77777777" w:rsidR="00604B8A" w:rsidRPr="00E20EAD" w:rsidRDefault="00AE3011" w:rsidP="00E20EAD">
      <w:pPr>
        <w:jc w:val="both"/>
        <w:rPr>
          <w:rFonts w:ascii="Times New Roman" w:hAnsi="Times New Roman" w:cs="Times New Roman"/>
          <w:sz w:val="22"/>
          <w:szCs w:val="22"/>
        </w:rPr>
      </w:pPr>
      <w:r w:rsidRPr="00E20EAD">
        <w:rPr>
          <w:rFonts w:ascii="Times New Roman" w:hAnsi="Times New Roman" w:cs="Times New Roman"/>
          <w:sz w:val="22"/>
          <w:szCs w:val="22"/>
        </w:rPr>
        <w:t>(3)</w:t>
      </w:r>
    </w:p>
    <w:p w14:paraId="12FD13DE" w14:textId="77777777" w:rsidR="00604B8A" w:rsidRPr="00E20EAD" w:rsidRDefault="00E20EAD" w:rsidP="00E20EAD">
      <w:pPr>
        <w:jc w:val="both"/>
        <w:rPr>
          <w:rFonts w:ascii="Times New Roman" w:hAnsi="Times New Roman" w:cs="Times New Roman"/>
          <w:sz w:val="22"/>
          <w:szCs w:val="22"/>
        </w:rPr>
      </w:pPr>
      <w:r>
        <w:rPr>
          <w:rFonts w:ascii="Times New Roman" w:hAnsi="Times New Roman" w:cs="Times New Roman"/>
          <w:sz w:val="22"/>
          <w:szCs w:val="22"/>
        </w:rPr>
        <w:tab/>
        <w:t>komün h</w:t>
      </w:r>
      <w:r w:rsidR="00AE3011" w:rsidRPr="00E20EAD">
        <w:rPr>
          <w:rFonts w:ascii="Times New Roman" w:hAnsi="Times New Roman" w:cs="Times New Roman"/>
          <w:sz w:val="22"/>
          <w:szCs w:val="22"/>
        </w:rPr>
        <w:t>idematma dahil olacak namzetler için mülki terbiye teşkilâtı yapılmalıdır.</w:t>
      </w:r>
    </w:p>
    <w:p w14:paraId="11EFE798" w14:textId="77777777" w:rsidR="00604B8A" w:rsidRPr="00E20EAD" w:rsidRDefault="00AE3011" w:rsidP="00E20EAD">
      <w:pPr>
        <w:jc w:val="both"/>
        <w:rPr>
          <w:rFonts w:ascii="Times New Roman" w:hAnsi="Times New Roman" w:cs="Times New Roman"/>
          <w:sz w:val="22"/>
          <w:szCs w:val="22"/>
        </w:rPr>
      </w:pPr>
      <w:r w:rsidRPr="00E20EAD">
        <w:rPr>
          <w:rFonts w:ascii="Times New Roman" w:hAnsi="Times New Roman" w:cs="Times New Roman"/>
          <w:sz w:val="22"/>
          <w:szCs w:val="22"/>
        </w:rPr>
        <w:t>(4)</w:t>
      </w:r>
    </w:p>
    <w:p w14:paraId="3B9471AF" w14:textId="77777777" w:rsidR="00604B8A" w:rsidRPr="00E20EAD" w:rsidRDefault="00E20EAD" w:rsidP="00E20EAD">
      <w:pPr>
        <w:jc w:val="both"/>
        <w:rPr>
          <w:rFonts w:ascii="Times New Roman" w:hAnsi="Times New Roman" w:cs="Times New Roman"/>
          <w:sz w:val="22"/>
          <w:szCs w:val="22"/>
        </w:rPr>
      </w:pPr>
      <w:r>
        <w:rPr>
          <w:rFonts w:ascii="Times New Roman" w:hAnsi="Times New Roman" w:cs="Times New Roman"/>
          <w:sz w:val="22"/>
          <w:szCs w:val="22"/>
        </w:rPr>
        <w:tab/>
      </w:r>
      <w:r w:rsidR="00AE3011" w:rsidRPr="00E20EAD">
        <w:rPr>
          <w:rFonts w:ascii="Times New Roman" w:hAnsi="Times New Roman" w:cs="Times New Roman"/>
          <w:sz w:val="22"/>
          <w:szCs w:val="22"/>
        </w:rPr>
        <w:t>komünlerin müntahap aza ve mümessilleri, komün mem</w:t>
      </w:r>
      <w:r>
        <w:rPr>
          <w:rFonts w:ascii="Times New Roman" w:hAnsi="Times New Roman" w:cs="Times New Roman"/>
          <w:sz w:val="22"/>
          <w:szCs w:val="22"/>
        </w:rPr>
        <w:t>urlarının ve bilhassa devair rü</w:t>
      </w:r>
      <w:r w:rsidR="00AE3011" w:rsidRPr="00E20EAD">
        <w:rPr>
          <w:rFonts w:ascii="Times New Roman" w:hAnsi="Times New Roman" w:cs="Times New Roman"/>
          <w:sz w:val="22"/>
          <w:szCs w:val="22"/>
        </w:rPr>
        <w:t>esasının tecrübe ve ihtisaslarından istifade etmeli ve fikir teşebb</w:t>
      </w:r>
      <w:r>
        <w:rPr>
          <w:rFonts w:ascii="Times New Roman" w:hAnsi="Times New Roman" w:cs="Times New Roman"/>
          <w:sz w:val="22"/>
          <w:szCs w:val="22"/>
        </w:rPr>
        <w:t>ü</w:t>
      </w:r>
      <w:r w:rsidR="00AE3011" w:rsidRPr="00E20EAD">
        <w:rPr>
          <w:rFonts w:ascii="Times New Roman" w:hAnsi="Times New Roman" w:cs="Times New Roman"/>
          <w:sz w:val="22"/>
          <w:szCs w:val="22"/>
        </w:rPr>
        <w:t>slerinin inkişafına meydan ve imkân bırakmamalıdır.</w:t>
      </w:r>
    </w:p>
    <w:p w14:paraId="48DA1AA5" w14:textId="77777777" w:rsidR="00604B8A" w:rsidRPr="00E20EAD" w:rsidRDefault="00E20EAD" w:rsidP="00E20EAD">
      <w:pPr>
        <w:jc w:val="both"/>
        <w:rPr>
          <w:rFonts w:ascii="Times New Roman" w:hAnsi="Times New Roman" w:cs="Times New Roman"/>
          <w:sz w:val="22"/>
          <w:szCs w:val="22"/>
        </w:rPr>
      </w:pPr>
      <w:r w:rsidRPr="00E20EAD">
        <w:rPr>
          <w:rFonts w:ascii="Times New Roman" w:hAnsi="Times New Roman" w:cs="Times New Roman"/>
          <w:sz w:val="22"/>
          <w:szCs w:val="22"/>
        </w:rPr>
        <w:t>6-</w:t>
      </w:r>
      <w:r>
        <w:rPr>
          <w:rFonts w:ascii="Times New Roman" w:hAnsi="Times New Roman" w:cs="Times New Roman"/>
          <w:sz w:val="22"/>
          <w:szCs w:val="22"/>
        </w:rPr>
        <w:t>(1)</w:t>
      </w:r>
      <w:r w:rsidR="00AE3011" w:rsidRPr="00E20EAD">
        <w:rPr>
          <w:rFonts w:ascii="Times New Roman" w:hAnsi="Times New Roman" w:cs="Times New Roman"/>
          <w:sz w:val="22"/>
          <w:szCs w:val="22"/>
        </w:rPr>
        <w:t xml:space="preserve"> Bir devlet, kendi toprağında sakin bulun</w:t>
      </w:r>
      <w:r>
        <w:rPr>
          <w:rFonts w:ascii="Times New Roman" w:hAnsi="Times New Roman" w:cs="Times New Roman"/>
          <w:sz w:val="22"/>
          <w:szCs w:val="22"/>
        </w:rPr>
        <w:t>an ecnebi tatmasının ahvali şahsiyesin</w:t>
      </w:r>
      <w:r w:rsidR="00AE3011" w:rsidRPr="00E20EAD">
        <w:rPr>
          <w:rFonts w:ascii="Times New Roman" w:hAnsi="Times New Roman" w:cs="Times New Roman"/>
          <w:sz w:val="22"/>
          <w:szCs w:val="22"/>
        </w:rPr>
        <w:t>i, o ecnebi tebaanın mensup olduğu devlete müntazaman bildirmek maksadiyle beynelmilel mukavelât akt edilmemelidir.</w:t>
      </w:r>
    </w:p>
    <w:p w14:paraId="723CFE23" w14:textId="77777777" w:rsidR="00604B8A" w:rsidRPr="00E20EAD" w:rsidRDefault="00AE3011" w:rsidP="00E20EAD">
      <w:pPr>
        <w:jc w:val="both"/>
        <w:rPr>
          <w:rFonts w:ascii="Times New Roman" w:hAnsi="Times New Roman" w:cs="Times New Roman"/>
          <w:sz w:val="22"/>
          <w:szCs w:val="22"/>
        </w:rPr>
      </w:pPr>
      <w:r w:rsidRPr="00E20EAD">
        <w:rPr>
          <w:rFonts w:ascii="Times New Roman" w:hAnsi="Times New Roman" w:cs="Times New Roman"/>
          <w:sz w:val="22"/>
          <w:szCs w:val="22"/>
        </w:rPr>
        <w:t xml:space="preserve">(2) Muhtelif memleketlerin ahvali şahsiyye ve bilhassa nikâha müteallik </w:t>
      </w:r>
      <w:r w:rsidR="00E20EAD">
        <w:rPr>
          <w:rFonts w:ascii="Times New Roman" w:hAnsi="Times New Roman" w:cs="Times New Roman"/>
          <w:sz w:val="22"/>
          <w:szCs w:val="22"/>
        </w:rPr>
        <w:t>kanunlarını tetkik etmek üzere 1926 da « Bert » teşkil olunan Beynelmilel ahvali şahsaye um</w:t>
      </w:r>
      <w:r w:rsidRPr="00E20EAD">
        <w:rPr>
          <w:rFonts w:ascii="Times New Roman" w:hAnsi="Times New Roman" w:cs="Times New Roman"/>
          <w:sz w:val="22"/>
          <w:szCs w:val="22"/>
        </w:rPr>
        <w:t>urı itihadı Union international des officiers</w:t>
      </w:r>
    </w:p>
    <w:p w14:paraId="28EE6885" w14:textId="77777777" w:rsidR="001D5C4A" w:rsidRDefault="001D5C4A" w:rsidP="00606895">
      <w:pPr>
        <w:rPr>
          <w:rFonts w:ascii="Times New Roman" w:hAnsi="Times New Roman" w:cs="Times New Roman"/>
          <w:sz w:val="22"/>
          <w:szCs w:val="22"/>
        </w:rPr>
      </w:pPr>
    </w:p>
    <w:p w14:paraId="5D2C8E0E" w14:textId="77777777" w:rsidR="001D5C4A" w:rsidRDefault="001D5C4A" w:rsidP="00606895">
      <w:pPr>
        <w:rPr>
          <w:rFonts w:ascii="Times New Roman" w:hAnsi="Times New Roman" w:cs="Times New Roman"/>
          <w:sz w:val="22"/>
          <w:szCs w:val="22"/>
        </w:rPr>
      </w:pPr>
    </w:p>
    <w:p w14:paraId="1152A3D4" w14:textId="77777777" w:rsidR="001D5C4A" w:rsidRDefault="001D5C4A" w:rsidP="00606895">
      <w:pPr>
        <w:rPr>
          <w:rFonts w:ascii="Times New Roman" w:hAnsi="Times New Roman" w:cs="Times New Roman"/>
          <w:sz w:val="22"/>
          <w:szCs w:val="22"/>
        </w:rPr>
      </w:pPr>
    </w:p>
    <w:p w14:paraId="2A63AF58" w14:textId="77777777" w:rsidR="001D5C4A" w:rsidRDefault="001D5C4A" w:rsidP="00606895">
      <w:pPr>
        <w:rPr>
          <w:rFonts w:ascii="Times New Roman" w:hAnsi="Times New Roman" w:cs="Times New Roman"/>
          <w:sz w:val="22"/>
          <w:szCs w:val="22"/>
        </w:rPr>
      </w:pPr>
    </w:p>
    <w:p w14:paraId="4D4A86B4" w14:textId="77777777" w:rsidR="001D5C4A" w:rsidRDefault="001D5C4A" w:rsidP="00606895">
      <w:pPr>
        <w:rPr>
          <w:rFonts w:ascii="Times New Roman" w:hAnsi="Times New Roman" w:cs="Times New Roman"/>
          <w:sz w:val="22"/>
          <w:szCs w:val="22"/>
        </w:rPr>
      </w:pPr>
    </w:p>
    <w:p w14:paraId="3F1E8906" w14:textId="77777777" w:rsidR="001D5C4A" w:rsidRDefault="001D5C4A" w:rsidP="00606895">
      <w:pPr>
        <w:rPr>
          <w:rFonts w:ascii="Times New Roman" w:hAnsi="Times New Roman" w:cs="Times New Roman"/>
          <w:sz w:val="22"/>
          <w:szCs w:val="22"/>
        </w:rPr>
      </w:pPr>
    </w:p>
    <w:p w14:paraId="117B78A9" w14:textId="77777777" w:rsidR="001D5C4A" w:rsidRDefault="001D5C4A" w:rsidP="00606895">
      <w:pPr>
        <w:rPr>
          <w:rFonts w:ascii="Times New Roman" w:hAnsi="Times New Roman" w:cs="Times New Roman"/>
          <w:sz w:val="22"/>
          <w:szCs w:val="22"/>
        </w:rPr>
      </w:pPr>
    </w:p>
    <w:p w14:paraId="48D097D4" w14:textId="77777777" w:rsidR="001D5C4A" w:rsidRPr="00606895" w:rsidRDefault="001D5C4A" w:rsidP="00606895">
      <w:pPr>
        <w:rPr>
          <w:rFonts w:ascii="Times New Roman" w:hAnsi="Times New Roman" w:cs="Times New Roman"/>
          <w:sz w:val="22"/>
          <w:szCs w:val="22"/>
        </w:rPr>
      </w:pPr>
      <w:r>
        <w:rPr>
          <w:rFonts w:ascii="Times New Roman" w:hAnsi="Times New Roman" w:cs="Times New Roman"/>
          <w:sz w:val="22"/>
          <w:szCs w:val="22"/>
        </w:rPr>
        <w:br w:type="page"/>
      </w:r>
    </w:p>
    <w:p w14:paraId="055D6ED8" w14:textId="77777777" w:rsidR="00604B8A" w:rsidRDefault="00AE3011" w:rsidP="00BE1CBC">
      <w:pPr>
        <w:jc w:val="both"/>
        <w:rPr>
          <w:rFonts w:ascii="Times New Roman" w:hAnsi="Times New Roman" w:cs="Times New Roman"/>
          <w:sz w:val="22"/>
          <w:szCs w:val="22"/>
        </w:rPr>
      </w:pPr>
      <w:r w:rsidRPr="00606895">
        <w:rPr>
          <w:rFonts w:ascii="Times New Roman" w:hAnsi="Times New Roman" w:cs="Times New Roman"/>
          <w:sz w:val="22"/>
          <w:szCs w:val="22"/>
        </w:rPr>
        <w:lastRenderedPageBreak/>
        <w:t>dic’rsas curie ile her memleket ahvali ş</w:t>
      </w:r>
      <w:r w:rsidR="00BE1CBC">
        <w:rPr>
          <w:rFonts w:ascii="Times New Roman" w:hAnsi="Times New Roman" w:cs="Times New Roman"/>
          <w:sz w:val="22"/>
          <w:szCs w:val="22"/>
        </w:rPr>
        <w:t>ah</w:t>
      </w:r>
      <w:r w:rsidRPr="00606895">
        <w:rPr>
          <w:rFonts w:ascii="Times New Roman" w:hAnsi="Times New Roman" w:cs="Times New Roman"/>
          <w:sz w:val="22"/>
          <w:szCs w:val="22"/>
        </w:rPr>
        <w:t>size me</w:t>
      </w:r>
      <w:r w:rsidR="00BE1CBC">
        <w:rPr>
          <w:rFonts w:ascii="Times New Roman" w:hAnsi="Times New Roman" w:cs="Times New Roman"/>
          <w:sz w:val="22"/>
          <w:szCs w:val="22"/>
        </w:rPr>
        <w:t>murlarının irtibat temin etmesi</w:t>
      </w:r>
      <w:r w:rsidRPr="00606895">
        <w:rPr>
          <w:rFonts w:ascii="Times New Roman" w:hAnsi="Times New Roman" w:cs="Times New Roman"/>
          <w:sz w:val="22"/>
          <w:szCs w:val="22"/>
        </w:rPr>
        <w:t>; ce</w:t>
      </w:r>
      <w:r w:rsidR="00BE1CBC">
        <w:rPr>
          <w:rFonts w:ascii="Times New Roman" w:hAnsi="Times New Roman" w:cs="Times New Roman"/>
          <w:sz w:val="22"/>
          <w:szCs w:val="22"/>
        </w:rPr>
        <w:t>mi vesaik için bir mecmua neşri</w:t>
      </w:r>
      <w:r w:rsidRPr="00606895">
        <w:rPr>
          <w:rFonts w:ascii="Times New Roman" w:hAnsi="Times New Roman" w:cs="Times New Roman"/>
          <w:sz w:val="22"/>
          <w:szCs w:val="22"/>
        </w:rPr>
        <w:t>; ahvali şahsiye mesaili hakkinda senevi kongrelar ihdasi şayanı tavsiyedir.</w:t>
      </w:r>
    </w:p>
    <w:p w14:paraId="6C720B3D" w14:textId="77777777" w:rsidR="00BE1CBC" w:rsidRPr="00606895" w:rsidRDefault="00BE1CBC" w:rsidP="00BE1CBC">
      <w:pPr>
        <w:jc w:val="both"/>
        <w:rPr>
          <w:rFonts w:ascii="Times New Roman" w:hAnsi="Times New Roman" w:cs="Times New Roman"/>
          <w:sz w:val="22"/>
          <w:szCs w:val="22"/>
        </w:rPr>
      </w:pPr>
    </w:p>
    <w:p w14:paraId="6E261AE5" w14:textId="77777777" w:rsidR="00BE1CBC" w:rsidRDefault="00AE3011" w:rsidP="00BE1CBC">
      <w:pPr>
        <w:jc w:val="center"/>
        <w:rPr>
          <w:rFonts w:ascii="Times New Roman" w:hAnsi="Times New Roman" w:cs="Times New Roman"/>
          <w:b/>
          <w:sz w:val="22"/>
          <w:szCs w:val="22"/>
        </w:rPr>
      </w:pPr>
      <w:bookmarkStart w:id="62" w:name="bookmark65"/>
      <w:r w:rsidRPr="00BE1CBC">
        <w:rPr>
          <w:rFonts w:ascii="Times New Roman" w:hAnsi="Times New Roman" w:cs="Times New Roman"/>
          <w:b/>
          <w:sz w:val="22"/>
          <w:szCs w:val="22"/>
        </w:rPr>
        <w:t>2 = Taksimatı mülkiye, kanun ittihatları,</w:t>
      </w:r>
    </w:p>
    <w:p w14:paraId="46E2A738" w14:textId="77777777" w:rsidR="00604B8A" w:rsidRPr="00BE1CBC" w:rsidRDefault="00AE3011" w:rsidP="00BE1CBC">
      <w:pPr>
        <w:jc w:val="center"/>
        <w:rPr>
          <w:rFonts w:ascii="Times New Roman" w:hAnsi="Times New Roman" w:cs="Times New Roman"/>
          <w:b/>
          <w:sz w:val="22"/>
          <w:szCs w:val="22"/>
        </w:rPr>
      </w:pPr>
      <w:r w:rsidRPr="00BE1CBC">
        <w:rPr>
          <w:rFonts w:ascii="Times New Roman" w:hAnsi="Times New Roman" w:cs="Times New Roman"/>
          <w:b/>
          <w:sz w:val="22"/>
          <w:szCs w:val="22"/>
        </w:rPr>
        <w:t>şehirlerin faaliyeti</w:t>
      </w:r>
      <w:bookmarkEnd w:id="62"/>
    </w:p>
    <w:p w14:paraId="0035FC12" w14:textId="77777777" w:rsidR="00BE1CBC" w:rsidRPr="00606895" w:rsidRDefault="00BE1CBC" w:rsidP="00BE1CBC">
      <w:pPr>
        <w:jc w:val="center"/>
        <w:rPr>
          <w:rFonts w:ascii="Times New Roman" w:hAnsi="Times New Roman" w:cs="Times New Roman"/>
          <w:sz w:val="22"/>
          <w:szCs w:val="22"/>
        </w:rPr>
      </w:pPr>
    </w:p>
    <w:p w14:paraId="3213E128" w14:textId="77777777" w:rsidR="00604B8A" w:rsidRPr="00606895" w:rsidRDefault="00BE1CBC" w:rsidP="00BE1CBC">
      <w:pPr>
        <w:jc w:val="both"/>
        <w:rPr>
          <w:rFonts w:ascii="Times New Roman" w:hAnsi="Times New Roman" w:cs="Times New Roman"/>
          <w:sz w:val="22"/>
          <w:szCs w:val="22"/>
        </w:rPr>
      </w:pPr>
      <w:r>
        <w:rPr>
          <w:rFonts w:ascii="Times New Roman" w:hAnsi="Times New Roman" w:cs="Times New Roman"/>
          <w:sz w:val="22"/>
          <w:szCs w:val="22"/>
        </w:rPr>
        <w:tab/>
      </w:r>
      <w:r w:rsidR="00AE3011" w:rsidRPr="00606895">
        <w:rPr>
          <w:rFonts w:ascii="Times New Roman" w:hAnsi="Times New Roman" w:cs="Times New Roman"/>
          <w:sz w:val="22"/>
          <w:szCs w:val="22"/>
        </w:rPr>
        <w:t>Kongre, taksimatı mülkiye derecatı meselesin utkık ederken, bilhassa hem idarenin vahdetini temin, hem millî terakkıyattı teşvik edecek şeklin kabul ve tayinini istihdaf eylemiştir. Bu gayenin usulu için, memleketin inkisam edeçegi en büyük dairenin tayini ve vilâyetlerin sahasının tespiti zaruri görülmüştür</w:t>
      </w:r>
      <w:r>
        <w:rPr>
          <w:rFonts w:ascii="Times New Roman" w:hAnsi="Times New Roman" w:cs="Times New Roman"/>
          <w:sz w:val="22"/>
          <w:szCs w:val="22"/>
        </w:rPr>
        <w:t>. Vilâyetlerin vus at ve mahdudiyeti hakkında cereyan eden müza keratın tahas</w:t>
      </w:r>
      <w:r w:rsidR="00AE3011" w:rsidRPr="00606895">
        <w:rPr>
          <w:rFonts w:ascii="Times New Roman" w:hAnsi="Times New Roman" w:cs="Times New Roman"/>
          <w:sz w:val="22"/>
          <w:szCs w:val="22"/>
        </w:rPr>
        <w:t>sul eden kanaatları şu suretle icmal ede bilirim.</w:t>
      </w:r>
    </w:p>
    <w:p w14:paraId="3FB1923A" w14:textId="77777777" w:rsidR="00604B8A" w:rsidRPr="00606895" w:rsidRDefault="00BE1CBC" w:rsidP="00BE1CBC">
      <w:pPr>
        <w:jc w:val="both"/>
        <w:rPr>
          <w:rFonts w:ascii="Times New Roman" w:hAnsi="Times New Roman" w:cs="Times New Roman"/>
          <w:sz w:val="22"/>
          <w:szCs w:val="22"/>
        </w:rPr>
      </w:pPr>
      <w:r>
        <w:rPr>
          <w:rFonts w:ascii="Times New Roman" w:hAnsi="Times New Roman" w:cs="Times New Roman"/>
          <w:sz w:val="22"/>
          <w:szCs w:val="22"/>
        </w:rPr>
        <w:tab/>
        <w:t>1</w:t>
      </w:r>
      <w:r w:rsidR="00AE3011" w:rsidRPr="00606895">
        <w:rPr>
          <w:rFonts w:ascii="Times New Roman" w:hAnsi="Times New Roman" w:cs="Times New Roman"/>
          <w:sz w:val="22"/>
          <w:szCs w:val="22"/>
        </w:rPr>
        <w:t>— Her memlekette vilâyetler, ve vilâyet büdcelerinin ehemmiyetsizligini mucip olacak derecede pek dar bir sahaya sıkıştırılmamak şartil</w:t>
      </w:r>
      <w:r>
        <w:rPr>
          <w:rFonts w:ascii="Times New Roman" w:hAnsi="Times New Roman" w:cs="Times New Roman"/>
          <w:sz w:val="22"/>
          <w:szCs w:val="22"/>
        </w:rPr>
        <w:t>e mümkün mertebe mahdut bir sahayi haiz olmali</w:t>
      </w:r>
      <w:r w:rsidR="00AE3011" w:rsidRPr="00606895">
        <w:rPr>
          <w:rFonts w:ascii="Times New Roman" w:hAnsi="Times New Roman" w:cs="Times New Roman"/>
          <w:sz w:val="22"/>
          <w:szCs w:val="22"/>
        </w:rPr>
        <w:t xml:space="preserve">dir. </w:t>
      </w:r>
      <w:r>
        <w:rPr>
          <w:rFonts w:ascii="Times New Roman" w:hAnsi="Times New Roman" w:cs="Times New Roman"/>
          <w:sz w:val="22"/>
          <w:szCs w:val="22"/>
        </w:rPr>
        <w:t>Bu sahayede idare memurlarinm n</w:t>
      </w:r>
      <w:r w:rsidR="00AE3011" w:rsidRPr="00606895">
        <w:rPr>
          <w:rFonts w:ascii="Times New Roman" w:hAnsi="Times New Roman" w:cs="Times New Roman"/>
          <w:sz w:val="22"/>
          <w:szCs w:val="22"/>
        </w:rPr>
        <w:t>üfüz ve k</w:t>
      </w:r>
      <w:r>
        <w:rPr>
          <w:rFonts w:ascii="Times New Roman" w:hAnsi="Times New Roman" w:cs="Times New Roman"/>
          <w:sz w:val="22"/>
          <w:szCs w:val="22"/>
        </w:rPr>
        <w:t>udretlerinin müessirini temin halın</w:t>
      </w:r>
      <w:r w:rsidR="00AE3011" w:rsidRPr="00606895">
        <w:rPr>
          <w:rFonts w:ascii="Times New Roman" w:hAnsi="Times New Roman" w:cs="Times New Roman"/>
          <w:sz w:val="22"/>
          <w:szCs w:val="22"/>
        </w:rPr>
        <w:t xml:space="preserve"> idare ile olan mûnasebatı daha ziyade teshil edilmiş olur. Kulasa ne küçük bir devlet teşkil e</w:t>
      </w:r>
      <w:r>
        <w:rPr>
          <w:rFonts w:ascii="Times New Roman" w:hAnsi="Times New Roman" w:cs="Times New Roman"/>
          <w:sz w:val="22"/>
          <w:szCs w:val="22"/>
        </w:rPr>
        <w:t>decek kadar vasi, ne de u</w:t>
      </w:r>
      <w:r w:rsidR="00AE3011" w:rsidRPr="00606895">
        <w:rPr>
          <w:rFonts w:ascii="Times New Roman" w:hAnsi="Times New Roman" w:cs="Times New Roman"/>
          <w:sz w:val="22"/>
          <w:szCs w:val="22"/>
        </w:rPr>
        <w:t>mran teşebbüslerinin akametini intaç edecek kadar mahdut olmalıdır.</w:t>
      </w:r>
    </w:p>
    <w:p w14:paraId="1A438301" w14:textId="77777777" w:rsidR="00604B8A" w:rsidRPr="00606895" w:rsidRDefault="00BE1CBC" w:rsidP="00BE1CBC">
      <w:pPr>
        <w:jc w:val="both"/>
        <w:rPr>
          <w:rFonts w:ascii="Times New Roman" w:hAnsi="Times New Roman" w:cs="Times New Roman"/>
          <w:sz w:val="22"/>
          <w:szCs w:val="22"/>
        </w:rPr>
      </w:pPr>
      <w:r>
        <w:rPr>
          <w:rFonts w:ascii="Times New Roman" w:hAnsi="Times New Roman" w:cs="Times New Roman"/>
          <w:sz w:val="22"/>
          <w:szCs w:val="22"/>
        </w:rPr>
        <w:tab/>
        <w:t>2— Sahasının vüsati itibarile mın</w:t>
      </w:r>
      <w:r w:rsidR="00AE3011" w:rsidRPr="00606895">
        <w:rPr>
          <w:rFonts w:ascii="Times New Roman" w:hAnsi="Times New Roman" w:cs="Times New Roman"/>
          <w:sz w:val="22"/>
          <w:szCs w:val="22"/>
        </w:rPr>
        <w:t>tika usuli (Region) ekseriye</w:t>
      </w:r>
      <w:r>
        <w:rPr>
          <w:rFonts w:ascii="Times New Roman" w:hAnsi="Times New Roman" w:cs="Times New Roman"/>
          <w:sz w:val="22"/>
          <w:szCs w:val="22"/>
        </w:rPr>
        <w:t>tçe şayanı kabul görülmüştür. Mın</w:t>
      </w:r>
      <w:r w:rsidR="00AE3011" w:rsidRPr="00606895">
        <w:rPr>
          <w:rFonts w:ascii="Times New Roman" w:hAnsi="Times New Roman" w:cs="Times New Roman"/>
          <w:sz w:val="22"/>
          <w:szCs w:val="22"/>
        </w:rPr>
        <w:t>tika usulünün milli birliği ahlâka mütemayil olduğu ve bu üşülün bir</w:t>
      </w:r>
      <w:r>
        <w:rPr>
          <w:rFonts w:ascii="Times New Roman" w:hAnsi="Times New Roman" w:cs="Times New Roman"/>
          <w:sz w:val="22"/>
          <w:szCs w:val="22"/>
        </w:rPr>
        <w:t xml:space="preserve"> nev'i « vilâyet sundıkala</w:t>
      </w:r>
      <w:r w:rsidR="00AE3011" w:rsidRPr="00606895">
        <w:rPr>
          <w:rFonts w:ascii="Times New Roman" w:hAnsi="Times New Roman" w:cs="Times New Roman"/>
          <w:sz w:val="22"/>
          <w:szCs w:val="22"/>
        </w:rPr>
        <w:t>ri » vucuda getirmekten ibaret bulunduğu kanaati tebelbür eylemiştir.</w:t>
      </w:r>
    </w:p>
    <w:p w14:paraId="2B057F3A" w14:textId="77777777" w:rsidR="001D5C4A" w:rsidRDefault="001D5C4A" w:rsidP="00606895">
      <w:pPr>
        <w:rPr>
          <w:rFonts w:ascii="Times New Roman" w:hAnsi="Times New Roman" w:cs="Times New Roman"/>
          <w:sz w:val="22"/>
          <w:szCs w:val="22"/>
        </w:rPr>
      </w:pPr>
    </w:p>
    <w:p w14:paraId="0CEEA0F3" w14:textId="77777777" w:rsidR="001D5C4A" w:rsidRDefault="001D5C4A" w:rsidP="00606895">
      <w:pPr>
        <w:rPr>
          <w:rFonts w:ascii="Times New Roman" w:hAnsi="Times New Roman" w:cs="Times New Roman"/>
          <w:sz w:val="22"/>
          <w:szCs w:val="22"/>
        </w:rPr>
      </w:pPr>
    </w:p>
    <w:p w14:paraId="39A14BB1" w14:textId="77777777" w:rsidR="001D5C4A" w:rsidRDefault="001D5C4A" w:rsidP="00606895">
      <w:pPr>
        <w:rPr>
          <w:rFonts w:ascii="Times New Roman" w:hAnsi="Times New Roman" w:cs="Times New Roman"/>
          <w:sz w:val="22"/>
          <w:szCs w:val="22"/>
        </w:rPr>
      </w:pPr>
    </w:p>
    <w:p w14:paraId="7BE18EBA" w14:textId="77777777" w:rsidR="001D5C4A" w:rsidRDefault="001D5C4A" w:rsidP="00606895">
      <w:pPr>
        <w:rPr>
          <w:rFonts w:ascii="Times New Roman" w:hAnsi="Times New Roman" w:cs="Times New Roman"/>
          <w:sz w:val="22"/>
          <w:szCs w:val="22"/>
        </w:rPr>
      </w:pPr>
    </w:p>
    <w:p w14:paraId="172D7613" w14:textId="77777777" w:rsidR="001D5C4A" w:rsidRDefault="001D5C4A" w:rsidP="00606895">
      <w:pPr>
        <w:rPr>
          <w:rFonts w:ascii="Times New Roman" w:hAnsi="Times New Roman" w:cs="Times New Roman"/>
          <w:sz w:val="22"/>
          <w:szCs w:val="22"/>
        </w:rPr>
      </w:pPr>
      <w:r>
        <w:rPr>
          <w:rFonts w:ascii="Times New Roman" w:hAnsi="Times New Roman" w:cs="Times New Roman"/>
          <w:sz w:val="22"/>
          <w:szCs w:val="22"/>
        </w:rPr>
        <w:br w:type="page"/>
      </w:r>
    </w:p>
    <w:p w14:paraId="46177E29" w14:textId="77777777" w:rsidR="00604B8A" w:rsidRPr="00606895" w:rsidRDefault="00124EAD" w:rsidP="00124EAD">
      <w:pPr>
        <w:jc w:val="both"/>
        <w:rPr>
          <w:rFonts w:ascii="Times New Roman" w:hAnsi="Times New Roman" w:cs="Times New Roman"/>
          <w:sz w:val="22"/>
          <w:szCs w:val="22"/>
        </w:rPr>
      </w:pPr>
      <w:r>
        <w:rPr>
          <w:rFonts w:ascii="Times New Roman" w:hAnsi="Times New Roman" w:cs="Times New Roman"/>
          <w:sz w:val="22"/>
          <w:szCs w:val="22"/>
        </w:rPr>
        <w:lastRenderedPageBreak/>
        <w:t>3</w:t>
      </w:r>
      <w:r w:rsidR="00AE3011" w:rsidRPr="00606895">
        <w:rPr>
          <w:rFonts w:ascii="Times New Roman" w:hAnsi="Times New Roman" w:cs="Times New Roman"/>
          <w:sz w:val="22"/>
          <w:szCs w:val="22"/>
        </w:rPr>
        <w:t>— Dere</w:t>
      </w:r>
      <w:r w:rsidR="00B945B6">
        <w:rPr>
          <w:rFonts w:ascii="Times New Roman" w:hAnsi="Times New Roman" w:cs="Times New Roman"/>
          <w:sz w:val="22"/>
          <w:szCs w:val="22"/>
        </w:rPr>
        <w:t>catı mülkiyeden «. liva » ların mevcut olan memleketlerde h</w:t>
      </w:r>
      <w:r w:rsidR="00AE3011" w:rsidRPr="00606895">
        <w:rPr>
          <w:rFonts w:ascii="Times New Roman" w:hAnsi="Times New Roman" w:cs="Times New Roman"/>
          <w:sz w:val="22"/>
          <w:szCs w:val="22"/>
        </w:rPr>
        <w:t>azf e</w:t>
      </w:r>
      <w:r w:rsidR="00B945B6">
        <w:rPr>
          <w:rFonts w:ascii="Times New Roman" w:hAnsi="Times New Roman" w:cs="Times New Roman"/>
          <w:sz w:val="22"/>
          <w:szCs w:val="22"/>
        </w:rPr>
        <w:t>dilmesi halka ait hidematı sadeleştirmek için kom</w:t>
      </w:r>
      <w:r w:rsidR="00AE3011" w:rsidRPr="00606895">
        <w:rPr>
          <w:rFonts w:ascii="Times New Roman" w:hAnsi="Times New Roman" w:cs="Times New Roman"/>
          <w:sz w:val="22"/>
          <w:szCs w:val="22"/>
        </w:rPr>
        <w:t>on ile devlet arasinda yaliniz</w:t>
      </w:r>
      <w:r w:rsidR="00B945B6">
        <w:rPr>
          <w:rFonts w:ascii="Times New Roman" w:hAnsi="Times New Roman" w:cs="Times New Roman"/>
          <w:sz w:val="22"/>
          <w:szCs w:val="22"/>
        </w:rPr>
        <w:t xml:space="preserve"> vilâyet ve kaza taksimatının m</w:t>
      </w:r>
      <w:r w:rsidR="00AE3011" w:rsidRPr="00606895">
        <w:rPr>
          <w:rFonts w:ascii="Times New Roman" w:hAnsi="Times New Roman" w:cs="Times New Roman"/>
          <w:sz w:val="22"/>
          <w:szCs w:val="22"/>
        </w:rPr>
        <w:t>ecut bulunması musip görülmüştür.</w:t>
      </w:r>
    </w:p>
    <w:p w14:paraId="0E4FBAC5" w14:textId="77777777" w:rsidR="00604B8A" w:rsidRPr="00606895" w:rsidRDefault="00124EAD" w:rsidP="00124EAD">
      <w:pPr>
        <w:jc w:val="both"/>
        <w:rPr>
          <w:rFonts w:ascii="Times New Roman" w:hAnsi="Times New Roman" w:cs="Times New Roman"/>
          <w:sz w:val="22"/>
          <w:szCs w:val="22"/>
        </w:rPr>
      </w:pPr>
      <w:r>
        <w:rPr>
          <w:rFonts w:ascii="Times New Roman" w:hAnsi="Times New Roman" w:cs="Times New Roman"/>
          <w:sz w:val="22"/>
          <w:szCs w:val="22"/>
        </w:rPr>
        <w:t>4</w:t>
      </w:r>
      <w:r w:rsidR="00AE3011" w:rsidRPr="00606895">
        <w:rPr>
          <w:rFonts w:ascii="Times New Roman" w:hAnsi="Times New Roman" w:cs="Times New Roman"/>
          <w:sz w:val="22"/>
          <w:szCs w:val="22"/>
        </w:rPr>
        <w:t>— Vilâyetlerin emri idaresinde vasi bir (idare ademi mekeziyet) takip edilmelidir. Filhakika demokrat.</w:t>
      </w:r>
    </w:p>
    <w:p w14:paraId="23BCE32C" w14:textId="77777777" w:rsidR="00604B8A" w:rsidRPr="00606895" w:rsidRDefault="00124EAD" w:rsidP="00124EAD">
      <w:pPr>
        <w:jc w:val="both"/>
        <w:rPr>
          <w:rFonts w:ascii="Times New Roman" w:hAnsi="Times New Roman" w:cs="Times New Roman"/>
          <w:sz w:val="22"/>
          <w:szCs w:val="22"/>
        </w:rPr>
      </w:pPr>
      <w:r>
        <w:rPr>
          <w:rFonts w:ascii="Times New Roman" w:hAnsi="Times New Roman" w:cs="Times New Roman"/>
          <w:sz w:val="22"/>
          <w:szCs w:val="22"/>
        </w:rPr>
        <w:tab/>
      </w:r>
      <w:r w:rsidR="00AE3011" w:rsidRPr="00606895">
        <w:rPr>
          <w:rFonts w:ascii="Times New Roman" w:hAnsi="Times New Roman" w:cs="Times New Roman"/>
          <w:sz w:val="22"/>
          <w:szCs w:val="22"/>
        </w:rPr>
        <w:t xml:space="preserve">Bir memlekette, halkın siyasi terbiyesi bilhassa memleket </w:t>
      </w:r>
      <w:r>
        <w:rPr>
          <w:rFonts w:ascii="Times New Roman" w:hAnsi="Times New Roman" w:cs="Times New Roman"/>
          <w:sz w:val="22"/>
          <w:szCs w:val="22"/>
        </w:rPr>
        <w:tab/>
      </w:r>
      <w:r w:rsidR="00AE3011" w:rsidRPr="00606895">
        <w:rPr>
          <w:rFonts w:ascii="Times New Roman" w:hAnsi="Times New Roman" w:cs="Times New Roman"/>
          <w:sz w:val="22"/>
          <w:szCs w:val="22"/>
        </w:rPr>
        <w:t xml:space="preserve">idaresine iştiraki derecesinde kemalkesp eder, Demokrasi </w:t>
      </w:r>
      <w:r>
        <w:rPr>
          <w:rFonts w:ascii="Times New Roman" w:hAnsi="Times New Roman" w:cs="Times New Roman"/>
          <w:sz w:val="22"/>
          <w:szCs w:val="22"/>
        </w:rPr>
        <w:tab/>
      </w:r>
      <w:r w:rsidR="00AE3011" w:rsidRPr="00606895">
        <w:rPr>
          <w:rFonts w:ascii="Times New Roman" w:hAnsi="Times New Roman" w:cs="Times New Roman"/>
          <w:sz w:val="22"/>
          <w:szCs w:val="22"/>
        </w:rPr>
        <w:t>ile sıkı bir idari merkeziyet pek az kabili teliftir-</w:t>
      </w:r>
    </w:p>
    <w:p w14:paraId="2063CD07" w14:textId="77777777" w:rsidR="00604B8A" w:rsidRPr="00606895" w:rsidRDefault="00124EAD" w:rsidP="00124EAD">
      <w:pPr>
        <w:jc w:val="both"/>
        <w:rPr>
          <w:rFonts w:ascii="Times New Roman" w:hAnsi="Times New Roman" w:cs="Times New Roman"/>
          <w:sz w:val="22"/>
          <w:szCs w:val="22"/>
        </w:rPr>
      </w:pPr>
      <w:r>
        <w:rPr>
          <w:rFonts w:ascii="Times New Roman" w:hAnsi="Times New Roman" w:cs="Times New Roman"/>
          <w:sz w:val="22"/>
          <w:szCs w:val="22"/>
        </w:rPr>
        <w:tab/>
        <w:t xml:space="preserve">(5) </w:t>
      </w:r>
      <w:r w:rsidR="00AE3011" w:rsidRPr="00606895">
        <w:rPr>
          <w:rFonts w:ascii="Times New Roman" w:hAnsi="Times New Roman" w:cs="Times New Roman"/>
          <w:sz w:val="22"/>
          <w:szCs w:val="22"/>
        </w:rPr>
        <w:t xml:space="preserve">İdare adamı merkeziyet nekadar vasi olursa merkezin </w:t>
      </w:r>
      <w:r>
        <w:rPr>
          <w:rFonts w:ascii="Times New Roman" w:hAnsi="Times New Roman" w:cs="Times New Roman"/>
          <w:sz w:val="22"/>
          <w:szCs w:val="22"/>
        </w:rPr>
        <w:tab/>
      </w:r>
      <w:r w:rsidR="00AE3011" w:rsidRPr="00606895">
        <w:rPr>
          <w:rFonts w:ascii="Times New Roman" w:hAnsi="Times New Roman" w:cs="Times New Roman"/>
          <w:sz w:val="22"/>
          <w:szCs w:val="22"/>
        </w:rPr>
        <w:t xml:space="preserve">mürakabeside oderece müessir olmalıdır. Çünkü mahalli </w:t>
      </w:r>
      <w:r>
        <w:rPr>
          <w:rFonts w:ascii="Times New Roman" w:hAnsi="Times New Roman" w:cs="Times New Roman"/>
          <w:sz w:val="22"/>
          <w:szCs w:val="22"/>
        </w:rPr>
        <w:tab/>
      </w:r>
      <w:r w:rsidR="00B945B6">
        <w:rPr>
          <w:rFonts w:ascii="Times New Roman" w:hAnsi="Times New Roman" w:cs="Times New Roman"/>
          <w:sz w:val="22"/>
          <w:szCs w:val="22"/>
        </w:rPr>
        <w:t>idarelerin n</w:t>
      </w:r>
      <w:r w:rsidR="00AE3011" w:rsidRPr="00606895">
        <w:rPr>
          <w:rFonts w:ascii="Times New Roman" w:hAnsi="Times New Roman" w:cs="Times New Roman"/>
          <w:sz w:val="22"/>
          <w:szCs w:val="22"/>
        </w:rPr>
        <w:t xml:space="preserve">ufuz ve selâhiyetlerini sui istimal etmeleri, </w:t>
      </w:r>
      <w:r>
        <w:rPr>
          <w:rFonts w:ascii="Times New Roman" w:hAnsi="Times New Roman" w:cs="Times New Roman"/>
          <w:sz w:val="22"/>
          <w:szCs w:val="22"/>
        </w:rPr>
        <w:tab/>
      </w:r>
      <w:r w:rsidR="00AE3011" w:rsidRPr="00606895">
        <w:rPr>
          <w:rFonts w:ascii="Times New Roman" w:hAnsi="Times New Roman" w:cs="Times New Roman"/>
          <w:sz w:val="22"/>
          <w:szCs w:val="22"/>
        </w:rPr>
        <w:t xml:space="preserve">devletin veya halkın hukukunu ihlal edecek tasarruflarda </w:t>
      </w:r>
      <w:r>
        <w:rPr>
          <w:rFonts w:ascii="Times New Roman" w:hAnsi="Times New Roman" w:cs="Times New Roman"/>
          <w:sz w:val="22"/>
          <w:szCs w:val="22"/>
        </w:rPr>
        <w:tab/>
      </w:r>
      <w:r w:rsidR="00AE3011" w:rsidRPr="00606895">
        <w:rPr>
          <w:rFonts w:ascii="Times New Roman" w:hAnsi="Times New Roman" w:cs="Times New Roman"/>
          <w:sz w:val="22"/>
          <w:szCs w:val="22"/>
        </w:rPr>
        <w:t>bulunmaları muhtemeldir.</w:t>
      </w:r>
    </w:p>
    <w:p w14:paraId="2FBD484E" w14:textId="77777777" w:rsidR="00604B8A" w:rsidRPr="00606895" w:rsidRDefault="00124EAD" w:rsidP="00124EAD">
      <w:pPr>
        <w:jc w:val="both"/>
        <w:rPr>
          <w:rFonts w:ascii="Times New Roman" w:hAnsi="Times New Roman" w:cs="Times New Roman"/>
          <w:sz w:val="22"/>
          <w:szCs w:val="22"/>
        </w:rPr>
      </w:pPr>
      <w:r>
        <w:rPr>
          <w:rFonts w:ascii="Times New Roman" w:hAnsi="Times New Roman" w:cs="Times New Roman"/>
          <w:sz w:val="22"/>
          <w:szCs w:val="22"/>
        </w:rPr>
        <w:tab/>
        <w:t xml:space="preserve">(6) </w:t>
      </w:r>
      <w:r w:rsidR="00AE3011" w:rsidRPr="00606895">
        <w:rPr>
          <w:rFonts w:ascii="Times New Roman" w:hAnsi="Times New Roman" w:cs="Times New Roman"/>
          <w:sz w:val="22"/>
          <w:szCs w:val="22"/>
        </w:rPr>
        <w:t xml:space="preserve">Vilâyet idarelerinde, hükümeti merkeziyenin hak ve </w:t>
      </w:r>
      <w:r>
        <w:rPr>
          <w:rFonts w:ascii="Times New Roman" w:hAnsi="Times New Roman" w:cs="Times New Roman"/>
          <w:sz w:val="22"/>
          <w:szCs w:val="22"/>
        </w:rPr>
        <w:tab/>
      </w:r>
      <w:r w:rsidR="00AE3011" w:rsidRPr="00606895">
        <w:rPr>
          <w:rFonts w:ascii="Times New Roman" w:hAnsi="Times New Roman" w:cs="Times New Roman"/>
          <w:sz w:val="22"/>
          <w:szCs w:val="22"/>
        </w:rPr>
        <w:t xml:space="preserve">selâhiyetlerinden bir kısım, merkeze tabaiyetle mükellef </w:t>
      </w:r>
      <w:r>
        <w:rPr>
          <w:rFonts w:ascii="Times New Roman" w:hAnsi="Times New Roman" w:cs="Times New Roman"/>
          <w:sz w:val="22"/>
          <w:szCs w:val="22"/>
        </w:rPr>
        <w:tab/>
      </w:r>
      <w:r w:rsidR="00AE3011" w:rsidRPr="00606895">
        <w:rPr>
          <w:rFonts w:ascii="Times New Roman" w:hAnsi="Times New Roman" w:cs="Times New Roman"/>
          <w:sz w:val="22"/>
          <w:szCs w:val="22"/>
        </w:rPr>
        <w:t>olan mahall</w:t>
      </w:r>
      <w:r w:rsidR="00B945B6">
        <w:rPr>
          <w:rFonts w:ascii="Times New Roman" w:hAnsi="Times New Roman" w:cs="Times New Roman"/>
          <w:sz w:val="22"/>
          <w:szCs w:val="22"/>
        </w:rPr>
        <w:t>i memurlara devredilmelir. Busu</w:t>
      </w:r>
      <w:r w:rsidR="00AE3011" w:rsidRPr="00606895">
        <w:rPr>
          <w:rFonts w:ascii="Times New Roman" w:hAnsi="Times New Roman" w:cs="Times New Roman"/>
          <w:sz w:val="22"/>
          <w:szCs w:val="22"/>
        </w:rPr>
        <w:t xml:space="preserve">retle, mahalli </w:t>
      </w:r>
      <w:r>
        <w:rPr>
          <w:rFonts w:ascii="Times New Roman" w:hAnsi="Times New Roman" w:cs="Times New Roman"/>
          <w:sz w:val="22"/>
          <w:szCs w:val="22"/>
        </w:rPr>
        <w:tab/>
      </w:r>
      <w:r w:rsidR="00AE3011" w:rsidRPr="00606895">
        <w:rPr>
          <w:rFonts w:ascii="Times New Roman" w:hAnsi="Times New Roman" w:cs="Times New Roman"/>
          <w:sz w:val="22"/>
          <w:szCs w:val="22"/>
        </w:rPr>
        <w:t xml:space="preserve">memurları her vakit merkeze müracaat mecburiyetinden </w:t>
      </w:r>
      <w:r>
        <w:rPr>
          <w:rFonts w:ascii="Times New Roman" w:hAnsi="Times New Roman" w:cs="Times New Roman"/>
          <w:sz w:val="22"/>
          <w:szCs w:val="22"/>
        </w:rPr>
        <w:tab/>
      </w:r>
      <w:r w:rsidR="00AE3011" w:rsidRPr="00606895">
        <w:rPr>
          <w:rFonts w:ascii="Times New Roman" w:hAnsi="Times New Roman" w:cs="Times New Roman"/>
          <w:sz w:val="22"/>
          <w:szCs w:val="22"/>
        </w:rPr>
        <w:t xml:space="preserve">kurtardığı cihhetle tevsii mevzuniyet eyi bir idare için </w:t>
      </w:r>
      <w:r>
        <w:rPr>
          <w:rFonts w:ascii="Times New Roman" w:hAnsi="Times New Roman" w:cs="Times New Roman"/>
          <w:sz w:val="22"/>
          <w:szCs w:val="22"/>
        </w:rPr>
        <w:tab/>
      </w:r>
      <w:r w:rsidR="00AE3011" w:rsidRPr="00606895">
        <w:rPr>
          <w:rFonts w:ascii="Times New Roman" w:hAnsi="Times New Roman" w:cs="Times New Roman"/>
          <w:sz w:val="22"/>
          <w:szCs w:val="22"/>
        </w:rPr>
        <w:t>lüzumlu bir sistemdir.</w:t>
      </w:r>
    </w:p>
    <w:p w14:paraId="0B8BAC1C" w14:textId="77777777" w:rsidR="00604B8A" w:rsidRPr="00606895" w:rsidRDefault="00124EAD" w:rsidP="00124EAD">
      <w:pPr>
        <w:jc w:val="both"/>
        <w:rPr>
          <w:rFonts w:ascii="Times New Roman" w:hAnsi="Times New Roman" w:cs="Times New Roman"/>
          <w:sz w:val="22"/>
          <w:szCs w:val="22"/>
        </w:rPr>
      </w:pPr>
      <w:r>
        <w:rPr>
          <w:rFonts w:ascii="Times New Roman" w:hAnsi="Times New Roman" w:cs="Times New Roman"/>
          <w:sz w:val="22"/>
          <w:szCs w:val="22"/>
        </w:rPr>
        <w:tab/>
        <w:t xml:space="preserve">(7) </w:t>
      </w:r>
      <w:r w:rsidR="00B945B6">
        <w:rPr>
          <w:rFonts w:ascii="Times New Roman" w:hAnsi="Times New Roman" w:cs="Times New Roman"/>
          <w:sz w:val="22"/>
          <w:szCs w:val="22"/>
        </w:rPr>
        <w:t>kon</w:t>
      </w:r>
      <w:r w:rsidR="00AE3011" w:rsidRPr="00606895">
        <w:rPr>
          <w:rFonts w:ascii="Times New Roman" w:hAnsi="Times New Roman" w:cs="Times New Roman"/>
          <w:sz w:val="22"/>
          <w:szCs w:val="22"/>
        </w:rPr>
        <w:t>gra, vilâ</w:t>
      </w:r>
      <w:r w:rsidR="00B945B6">
        <w:rPr>
          <w:rFonts w:ascii="Times New Roman" w:hAnsi="Times New Roman" w:cs="Times New Roman"/>
          <w:sz w:val="22"/>
          <w:szCs w:val="22"/>
        </w:rPr>
        <w:t>yet ve komün meclisleri intiha</w:t>
      </w:r>
      <w:r w:rsidR="00AE3011" w:rsidRPr="00606895">
        <w:rPr>
          <w:rFonts w:ascii="Times New Roman" w:hAnsi="Times New Roman" w:cs="Times New Roman"/>
          <w:sz w:val="22"/>
          <w:szCs w:val="22"/>
        </w:rPr>
        <w:t xml:space="preserve">batı </w:t>
      </w:r>
      <w:r>
        <w:rPr>
          <w:rFonts w:ascii="Times New Roman" w:hAnsi="Times New Roman" w:cs="Times New Roman"/>
          <w:sz w:val="22"/>
          <w:szCs w:val="22"/>
        </w:rPr>
        <w:tab/>
      </w:r>
      <w:r w:rsidR="00AE3011" w:rsidRPr="00606895">
        <w:rPr>
          <w:rFonts w:ascii="Times New Roman" w:hAnsi="Times New Roman" w:cs="Times New Roman"/>
          <w:sz w:val="22"/>
          <w:szCs w:val="22"/>
        </w:rPr>
        <w:t>vesilesile, kadınların hakkı</w:t>
      </w:r>
      <w:r w:rsidR="00B945B6">
        <w:rPr>
          <w:rFonts w:ascii="Times New Roman" w:hAnsi="Times New Roman" w:cs="Times New Roman"/>
          <w:sz w:val="22"/>
          <w:szCs w:val="22"/>
        </w:rPr>
        <w:t xml:space="preserve"> intih</w:t>
      </w:r>
      <w:r w:rsidR="00AE3011" w:rsidRPr="00606895">
        <w:rPr>
          <w:rFonts w:ascii="Times New Roman" w:hAnsi="Times New Roman" w:cs="Times New Roman"/>
          <w:sz w:val="22"/>
          <w:szCs w:val="22"/>
        </w:rPr>
        <w:t xml:space="preserve">abı meselesinde temas </w:t>
      </w:r>
      <w:r>
        <w:rPr>
          <w:rFonts w:ascii="Times New Roman" w:hAnsi="Times New Roman" w:cs="Times New Roman"/>
          <w:sz w:val="22"/>
          <w:szCs w:val="22"/>
        </w:rPr>
        <w:tab/>
      </w:r>
      <w:r w:rsidR="00AE3011" w:rsidRPr="00606895">
        <w:rPr>
          <w:rFonts w:ascii="Times New Roman" w:hAnsi="Times New Roman" w:cs="Times New Roman"/>
          <w:sz w:val="22"/>
          <w:szCs w:val="22"/>
        </w:rPr>
        <w:t xml:space="preserve">etmiştir, kongrada tek bir kadın aza mevcut olmasına </w:t>
      </w:r>
      <w:r>
        <w:rPr>
          <w:rFonts w:ascii="Times New Roman" w:hAnsi="Times New Roman" w:cs="Times New Roman"/>
          <w:sz w:val="22"/>
          <w:szCs w:val="22"/>
        </w:rPr>
        <w:tab/>
      </w:r>
      <w:r w:rsidR="00AE3011" w:rsidRPr="00606895">
        <w:rPr>
          <w:rFonts w:ascii="Times New Roman" w:hAnsi="Times New Roman" w:cs="Times New Roman"/>
          <w:sz w:val="22"/>
          <w:szCs w:val="22"/>
        </w:rPr>
        <w:t>rağmen bir kı</w:t>
      </w:r>
      <w:r w:rsidR="00B945B6">
        <w:rPr>
          <w:rFonts w:ascii="Times New Roman" w:hAnsi="Times New Roman" w:cs="Times New Roman"/>
          <w:sz w:val="22"/>
          <w:szCs w:val="22"/>
        </w:rPr>
        <w:t>sım murahaslar, kadına siyasi haklarının</w:t>
      </w:r>
      <w:r w:rsidR="00AE3011" w:rsidRPr="00606895">
        <w:rPr>
          <w:rFonts w:ascii="Times New Roman" w:hAnsi="Times New Roman" w:cs="Times New Roman"/>
          <w:sz w:val="22"/>
          <w:szCs w:val="22"/>
        </w:rPr>
        <w:t xml:space="preserve"> </w:t>
      </w:r>
      <w:r>
        <w:rPr>
          <w:rFonts w:ascii="Times New Roman" w:hAnsi="Times New Roman" w:cs="Times New Roman"/>
          <w:sz w:val="22"/>
          <w:szCs w:val="22"/>
        </w:rPr>
        <w:tab/>
      </w:r>
      <w:r w:rsidR="00AE3011" w:rsidRPr="00606895">
        <w:rPr>
          <w:rFonts w:ascii="Times New Roman" w:hAnsi="Times New Roman" w:cs="Times New Roman"/>
          <w:sz w:val="22"/>
          <w:szCs w:val="22"/>
        </w:rPr>
        <w:t>temini sadedinde müdafaatta bulunmışlardır,</w:t>
      </w:r>
    </w:p>
    <w:p w14:paraId="08566480" w14:textId="77777777" w:rsidR="001D5C4A" w:rsidRDefault="001D5C4A" w:rsidP="00124EAD">
      <w:pPr>
        <w:jc w:val="both"/>
        <w:rPr>
          <w:rFonts w:ascii="Times New Roman" w:hAnsi="Times New Roman" w:cs="Times New Roman"/>
          <w:sz w:val="22"/>
          <w:szCs w:val="22"/>
        </w:rPr>
      </w:pPr>
    </w:p>
    <w:p w14:paraId="755A2A0F" w14:textId="77777777" w:rsidR="001D5C4A" w:rsidRDefault="001D5C4A" w:rsidP="00606895">
      <w:pPr>
        <w:rPr>
          <w:rFonts w:ascii="Times New Roman" w:hAnsi="Times New Roman" w:cs="Times New Roman"/>
          <w:sz w:val="22"/>
          <w:szCs w:val="22"/>
        </w:rPr>
      </w:pPr>
    </w:p>
    <w:p w14:paraId="1F0C7E0F" w14:textId="77777777" w:rsidR="001D5C4A" w:rsidRDefault="001D5C4A" w:rsidP="00606895">
      <w:pPr>
        <w:rPr>
          <w:rFonts w:ascii="Times New Roman" w:hAnsi="Times New Roman" w:cs="Times New Roman"/>
          <w:sz w:val="22"/>
          <w:szCs w:val="22"/>
        </w:rPr>
      </w:pPr>
    </w:p>
    <w:p w14:paraId="3D4CBB9F" w14:textId="77777777" w:rsidR="001D5C4A" w:rsidRDefault="001D5C4A" w:rsidP="00606895">
      <w:pPr>
        <w:rPr>
          <w:rFonts w:ascii="Times New Roman" w:hAnsi="Times New Roman" w:cs="Times New Roman"/>
          <w:sz w:val="22"/>
          <w:szCs w:val="22"/>
        </w:rPr>
      </w:pPr>
    </w:p>
    <w:p w14:paraId="43C6A91D" w14:textId="77777777" w:rsidR="001D5C4A" w:rsidRDefault="001D5C4A" w:rsidP="00606895">
      <w:pPr>
        <w:rPr>
          <w:rFonts w:ascii="Times New Roman" w:hAnsi="Times New Roman" w:cs="Times New Roman"/>
          <w:sz w:val="22"/>
          <w:szCs w:val="22"/>
        </w:rPr>
      </w:pPr>
    </w:p>
    <w:p w14:paraId="37529C05" w14:textId="77777777" w:rsidR="001D5C4A" w:rsidRDefault="001D5C4A" w:rsidP="00606895">
      <w:pPr>
        <w:rPr>
          <w:rFonts w:ascii="Times New Roman" w:hAnsi="Times New Roman" w:cs="Times New Roman"/>
          <w:sz w:val="22"/>
          <w:szCs w:val="22"/>
        </w:rPr>
      </w:pPr>
    </w:p>
    <w:p w14:paraId="77384787" w14:textId="77777777" w:rsidR="001D5C4A" w:rsidRDefault="001D5C4A" w:rsidP="00606895">
      <w:pPr>
        <w:rPr>
          <w:rFonts w:ascii="Times New Roman" w:hAnsi="Times New Roman" w:cs="Times New Roman"/>
          <w:sz w:val="22"/>
          <w:szCs w:val="22"/>
        </w:rPr>
      </w:pPr>
    </w:p>
    <w:p w14:paraId="451CEC78" w14:textId="77777777" w:rsidR="001D5C4A" w:rsidRDefault="001D5C4A" w:rsidP="00606895">
      <w:pPr>
        <w:rPr>
          <w:rFonts w:ascii="Times New Roman" w:hAnsi="Times New Roman" w:cs="Times New Roman"/>
          <w:sz w:val="22"/>
          <w:szCs w:val="22"/>
        </w:rPr>
      </w:pPr>
      <w:r>
        <w:rPr>
          <w:rFonts w:ascii="Times New Roman" w:hAnsi="Times New Roman" w:cs="Times New Roman"/>
          <w:sz w:val="22"/>
          <w:szCs w:val="22"/>
        </w:rPr>
        <w:br w:type="page"/>
      </w:r>
    </w:p>
    <w:p w14:paraId="01A89D20" w14:textId="77777777" w:rsidR="00604B8A" w:rsidRDefault="00AE3011" w:rsidP="001F7DD3">
      <w:pPr>
        <w:jc w:val="both"/>
        <w:rPr>
          <w:rFonts w:ascii="Times New Roman" w:hAnsi="Times New Roman" w:cs="Times New Roman"/>
          <w:sz w:val="22"/>
          <w:szCs w:val="22"/>
        </w:rPr>
      </w:pPr>
      <w:r w:rsidRPr="00636033">
        <w:rPr>
          <w:rFonts w:ascii="Times New Roman" w:hAnsi="Times New Roman" w:cs="Times New Roman"/>
          <w:sz w:val="22"/>
          <w:szCs w:val="22"/>
        </w:rPr>
        <w:lastRenderedPageBreak/>
        <w:t>kadının parlemento intihabatına iştirak edüp edememesi etrafında bazı münakaşalardan sonra, kadının hâlen mahalli meclislere aza intihap etmek ve avutmak hakkının temini noktasında ittihat edilmiştir.</w:t>
      </w:r>
    </w:p>
    <w:p w14:paraId="3CA08CD2" w14:textId="77777777" w:rsidR="001F7DD3" w:rsidRDefault="001F7DD3" w:rsidP="001F7DD3">
      <w:pPr>
        <w:jc w:val="center"/>
        <w:rPr>
          <w:rFonts w:ascii="Times New Roman" w:hAnsi="Times New Roman" w:cs="Times New Roman"/>
          <w:sz w:val="22"/>
          <w:szCs w:val="22"/>
        </w:rPr>
      </w:pPr>
      <w:r>
        <w:rPr>
          <w:rFonts w:ascii="Times New Roman" w:hAnsi="Times New Roman" w:cs="Times New Roman"/>
          <w:sz w:val="22"/>
          <w:szCs w:val="22"/>
        </w:rPr>
        <w:t>*</w:t>
      </w:r>
    </w:p>
    <w:p w14:paraId="764736F8" w14:textId="77777777" w:rsidR="001F7DD3" w:rsidRPr="00636033" w:rsidRDefault="001F7DD3" w:rsidP="001F7DD3">
      <w:pPr>
        <w:jc w:val="center"/>
        <w:rPr>
          <w:rFonts w:ascii="Times New Roman" w:hAnsi="Times New Roman" w:cs="Times New Roman"/>
          <w:sz w:val="22"/>
          <w:szCs w:val="22"/>
        </w:rPr>
      </w:pPr>
      <w:r>
        <w:rPr>
          <w:rFonts w:ascii="Times New Roman" w:hAnsi="Times New Roman" w:cs="Times New Roman"/>
          <w:sz w:val="22"/>
          <w:szCs w:val="22"/>
        </w:rPr>
        <w:t>* *</w:t>
      </w:r>
    </w:p>
    <w:p w14:paraId="2514B5DE" w14:textId="77777777" w:rsidR="001F7DD3" w:rsidRDefault="001F7DD3" w:rsidP="001F7DD3">
      <w:pPr>
        <w:rPr>
          <w:rFonts w:ascii="Times New Roman" w:hAnsi="Times New Roman" w:cs="Times New Roman"/>
          <w:sz w:val="22"/>
          <w:szCs w:val="22"/>
        </w:rPr>
      </w:pPr>
      <w:r>
        <w:rPr>
          <w:rFonts w:ascii="Times New Roman" w:hAnsi="Times New Roman" w:cs="Times New Roman"/>
          <w:sz w:val="22"/>
          <w:szCs w:val="22"/>
        </w:rPr>
        <w:t>kongra bu mesail hakkın</w:t>
      </w:r>
      <w:r w:rsidR="00AE3011" w:rsidRPr="00636033">
        <w:rPr>
          <w:rFonts w:ascii="Times New Roman" w:hAnsi="Times New Roman" w:cs="Times New Roman"/>
          <w:sz w:val="22"/>
          <w:szCs w:val="22"/>
        </w:rPr>
        <w:t>da şu temennileri</w:t>
      </w:r>
    </w:p>
    <w:p w14:paraId="2691BD2C" w14:textId="77777777" w:rsidR="00604B8A" w:rsidRPr="00636033" w:rsidRDefault="00AE3011" w:rsidP="001F7DD3">
      <w:pPr>
        <w:rPr>
          <w:rFonts w:ascii="Times New Roman" w:hAnsi="Times New Roman" w:cs="Times New Roman"/>
          <w:sz w:val="22"/>
          <w:szCs w:val="22"/>
        </w:rPr>
      </w:pPr>
      <w:r w:rsidRPr="00636033">
        <w:rPr>
          <w:rFonts w:ascii="Times New Roman" w:hAnsi="Times New Roman" w:cs="Times New Roman"/>
          <w:sz w:val="22"/>
          <w:szCs w:val="22"/>
        </w:rPr>
        <w:t>sert eylemiştir.</w:t>
      </w:r>
    </w:p>
    <w:p w14:paraId="40130B50" w14:textId="77777777" w:rsidR="00604B8A" w:rsidRPr="00636033" w:rsidRDefault="001F7DD3" w:rsidP="001F7DD3">
      <w:pPr>
        <w:jc w:val="both"/>
        <w:rPr>
          <w:rFonts w:ascii="Times New Roman" w:hAnsi="Times New Roman" w:cs="Times New Roman"/>
          <w:sz w:val="22"/>
          <w:szCs w:val="22"/>
        </w:rPr>
      </w:pPr>
      <w:r>
        <w:rPr>
          <w:rFonts w:ascii="Times New Roman" w:hAnsi="Times New Roman" w:cs="Times New Roman"/>
          <w:sz w:val="22"/>
          <w:szCs w:val="22"/>
        </w:rPr>
        <w:t>1</w:t>
      </w:r>
      <w:r w:rsidR="00AE3011" w:rsidRPr="00636033">
        <w:rPr>
          <w:rFonts w:ascii="Times New Roman" w:hAnsi="Times New Roman" w:cs="Times New Roman"/>
          <w:sz w:val="22"/>
          <w:szCs w:val="22"/>
        </w:rPr>
        <w:t>-</w:t>
      </w:r>
      <w:r>
        <w:rPr>
          <w:rFonts w:ascii="Times New Roman" w:hAnsi="Times New Roman" w:cs="Times New Roman"/>
          <w:sz w:val="22"/>
          <w:szCs w:val="22"/>
        </w:rPr>
        <w:t>- kadınlara h</w:t>
      </w:r>
      <w:r w:rsidR="00AE3011" w:rsidRPr="00636033">
        <w:rPr>
          <w:rFonts w:ascii="Times New Roman" w:hAnsi="Times New Roman" w:cs="Times New Roman"/>
          <w:sz w:val="22"/>
          <w:szCs w:val="22"/>
        </w:rPr>
        <w:t>akkı intihap verilmeyen devletlerde, kadınlara en kısa bir müddet zarfında mahalli meclislere aza intihap etmek ve bu m</w:t>
      </w:r>
      <w:r>
        <w:rPr>
          <w:rFonts w:ascii="Times New Roman" w:hAnsi="Times New Roman" w:cs="Times New Roman"/>
          <w:sz w:val="22"/>
          <w:szCs w:val="22"/>
        </w:rPr>
        <w:t>eclislere aza intihap olunmak h</w:t>
      </w:r>
      <w:r w:rsidR="00AE3011" w:rsidRPr="00636033">
        <w:rPr>
          <w:rFonts w:ascii="Times New Roman" w:hAnsi="Times New Roman" w:cs="Times New Roman"/>
          <w:sz w:val="22"/>
          <w:szCs w:val="22"/>
        </w:rPr>
        <w:t>akkı balış edilmelidir.</w:t>
      </w:r>
    </w:p>
    <w:p w14:paraId="35A5DD18" w14:textId="77777777" w:rsidR="00604B8A" w:rsidRPr="00636033" w:rsidRDefault="001F7DD3" w:rsidP="001F7DD3">
      <w:pPr>
        <w:jc w:val="both"/>
        <w:rPr>
          <w:rFonts w:ascii="Times New Roman" w:hAnsi="Times New Roman" w:cs="Times New Roman"/>
          <w:sz w:val="22"/>
          <w:szCs w:val="22"/>
        </w:rPr>
      </w:pPr>
      <w:r>
        <w:rPr>
          <w:rFonts w:ascii="Times New Roman" w:hAnsi="Times New Roman" w:cs="Times New Roman"/>
          <w:sz w:val="22"/>
          <w:szCs w:val="22"/>
        </w:rPr>
        <w:t>2-- komüncemiyetlerinin vekomün sandıkalarını</w:t>
      </w:r>
      <w:r w:rsidR="00AE3011" w:rsidRPr="00636033">
        <w:rPr>
          <w:rFonts w:ascii="Times New Roman" w:hAnsi="Times New Roman" w:cs="Times New Roman"/>
          <w:sz w:val="22"/>
          <w:szCs w:val="22"/>
        </w:rPr>
        <w:t>n teşekkülü teşvik ve teshil edilmelidir: Hususile;</w:t>
      </w:r>
    </w:p>
    <w:p w14:paraId="371FC42D" w14:textId="77777777" w:rsidR="00604B8A" w:rsidRPr="00636033" w:rsidRDefault="001F7DD3" w:rsidP="001F7DD3">
      <w:pPr>
        <w:jc w:val="both"/>
        <w:rPr>
          <w:rFonts w:ascii="Times New Roman" w:hAnsi="Times New Roman" w:cs="Times New Roman"/>
          <w:sz w:val="22"/>
          <w:szCs w:val="22"/>
        </w:rPr>
      </w:pPr>
      <w:r>
        <w:rPr>
          <w:rFonts w:ascii="Times New Roman" w:hAnsi="Times New Roman" w:cs="Times New Roman"/>
          <w:sz w:val="22"/>
          <w:szCs w:val="22"/>
        </w:rPr>
        <w:t>1—</w:t>
      </w:r>
      <w:r w:rsidR="00AE3011" w:rsidRPr="00636033">
        <w:rPr>
          <w:rFonts w:ascii="Times New Roman" w:hAnsi="Times New Roman" w:cs="Times New Roman"/>
          <w:sz w:val="22"/>
          <w:szCs w:val="22"/>
        </w:rPr>
        <w:t>zürrai komün grupları ve nüfusları mütekâsif mahallerde komün sandıkları inkişaf etmelidir.</w:t>
      </w:r>
    </w:p>
    <w:p w14:paraId="58B5BFBF" w14:textId="77777777" w:rsidR="00604B8A" w:rsidRPr="00636033" w:rsidRDefault="001F7DD3" w:rsidP="001F7DD3">
      <w:pPr>
        <w:jc w:val="both"/>
        <w:rPr>
          <w:rFonts w:ascii="Times New Roman" w:hAnsi="Times New Roman" w:cs="Times New Roman"/>
          <w:sz w:val="22"/>
          <w:szCs w:val="22"/>
        </w:rPr>
      </w:pPr>
      <w:r>
        <w:rPr>
          <w:rFonts w:ascii="Times New Roman" w:hAnsi="Times New Roman" w:cs="Times New Roman"/>
          <w:sz w:val="22"/>
          <w:szCs w:val="22"/>
        </w:rPr>
        <w:t>2—</w:t>
      </w:r>
      <w:r w:rsidR="00AE3011" w:rsidRPr="00636033">
        <w:rPr>
          <w:rFonts w:ascii="Times New Roman" w:hAnsi="Times New Roman" w:cs="Times New Roman"/>
          <w:sz w:val="22"/>
          <w:szCs w:val="22"/>
        </w:rPr>
        <w:t>bazı e</w:t>
      </w:r>
      <w:r>
        <w:rPr>
          <w:rFonts w:ascii="Times New Roman" w:hAnsi="Times New Roman" w:cs="Times New Roman"/>
          <w:sz w:val="22"/>
          <w:szCs w:val="22"/>
        </w:rPr>
        <w:t>hvalde komün cemiyet ve sandıklarının</w:t>
      </w:r>
      <w:r w:rsidR="00AE3011" w:rsidRPr="00636033">
        <w:rPr>
          <w:rFonts w:ascii="Times New Roman" w:hAnsi="Times New Roman" w:cs="Times New Roman"/>
          <w:sz w:val="22"/>
          <w:szCs w:val="22"/>
        </w:rPr>
        <w:t xml:space="preserve"> teşkili mecburi olmalıdır.</w:t>
      </w:r>
    </w:p>
    <w:p w14:paraId="4F89F494" w14:textId="77777777" w:rsidR="00604B8A" w:rsidRPr="00636033" w:rsidRDefault="001F7DD3" w:rsidP="001F7DD3">
      <w:pPr>
        <w:jc w:val="both"/>
        <w:rPr>
          <w:rFonts w:ascii="Times New Roman" w:hAnsi="Times New Roman" w:cs="Times New Roman"/>
          <w:sz w:val="22"/>
          <w:szCs w:val="22"/>
        </w:rPr>
      </w:pPr>
      <w:r>
        <w:rPr>
          <w:rFonts w:ascii="Times New Roman" w:hAnsi="Times New Roman" w:cs="Times New Roman"/>
          <w:sz w:val="22"/>
          <w:szCs w:val="22"/>
        </w:rPr>
        <w:t>3</w:t>
      </w:r>
      <w:r w:rsidR="00AE3011" w:rsidRPr="00636033">
        <w:rPr>
          <w:rFonts w:ascii="Times New Roman" w:hAnsi="Times New Roman" w:cs="Times New Roman"/>
          <w:sz w:val="22"/>
          <w:szCs w:val="22"/>
        </w:rPr>
        <w:t>— Müessesatı yövmiye, cemiyetler</w:t>
      </w:r>
      <w:r>
        <w:rPr>
          <w:rFonts w:ascii="Times New Roman" w:hAnsi="Times New Roman" w:cs="Times New Roman"/>
          <w:sz w:val="22"/>
          <w:szCs w:val="22"/>
        </w:rPr>
        <w:t xml:space="preserve"> ve sandıkalar şeklinde toplana</w:t>
      </w:r>
      <w:r w:rsidR="00AE3011" w:rsidRPr="00636033">
        <w:rPr>
          <w:rFonts w:ascii="Times New Roman" w:hAnsi="Times New Roman" w:cs="Times New Roman"/>
          <w:sz w:val="22"/>
          <w:szCs w:val="22"/>
        </w:rPr>
        <w:t>bilmeli ve bazı şerait altında bu müesseseler komün veya vilâyet cemiyet ve sandıklarına iştirak edebilmelidir.</w:t>
      </w:r>
    </w:p>
    <w:p w14:paraId="7A78A4B5" w14:textId="77777777" w:rsidR="00604B8A" w:rsidRPr="00636033" w:rsidRDefault="001F7DD3" w:rsidP="001F7DD3">
      <w:pPr>
        <w:jc w:val="both"/>
        <w:rPr>
          <w:rFonts w:ascii="Times New Roman" w:hAnsi="Times New Roman" w:cs="Times New Roman"/>
          <w:sz w:val="22"/>
          <w:szCs w:val="22"/>
        </w:rPr>
      </w:pPr>
      <w:r>
        <w:rPr>
          <w:rFonts w:ascii="Times New Roman" w:hAnsi="Times New Roman" w:cs="Times New Roman"/>
          <w:sz w:val="22"/>
          <w:szCs w:val="22"/>
        </w:rPr>
        <w:t>3</w:t>
      </w:r>
      <w:r w:rsidR="00AE3011" w:rsidRPr="00636033">
        <w:rPr>
          <w:rFonts w:ascii="Times New Roman" w:hAnsi="Times New Roman" w:cs="Times New Roman"/>
          <w:sz w:val="22"/>
          <w:szCs w:val="22"/>
        </w:rPr>
        <w:t xml:space="preserve"> </w:t>
      </w:r>
      <w:r w:rsidRPr="00636033">
        <w:rPr>
          <w:rFonts w:ascii="Times New Roman" w:hAnsi="Times New Roman" w:cs="Times New Roman"/>
          <w:sz w:val="22"/>
          <w:szCs w:val="22"/>
        </w:rPr>
        <w:t xml:space="preserve">— </w:t>
      </w:r>
      <w:r w:rsidR="00AE3011" w:rsidRPr="00636033">
        <w:rPr>
          <w:rFonts w:ascii="Times New Roman" w:hAnsi="Times New Roman" w:cs="Times New Roman"/>
          <w:sz w:val="22"/>
          <w:szCs w:val="22"/>
        </w:rPr>
        <w:t>Temettü gayesini istihdaf etmeyen ve icrası hususi kabiliyeti fenniyeyi istilzam eden iktisadi ve</w:t>
      </w:r>
      <w:r>
        <w:rPr>
          <w:rFonts w:ascii="Times New Roman" w:hAnsi="Times New Roman" w:cs="Times New Roman"/>
          <w:sz w:val="22"/>
          <w:szCs w:val="22"/>
        </w:rPr>
        <w:t xml:space="preserve"> </w:t>
      </w:r>
      <w:r w:rsidR="00AE3011" w:rsidRPr="00636033">
        <w:rPr>
          <w:rFonts w:ascii="Times New Roman" w:hAnsi="Times New Roman" w:cs="Times New Roman"/>
          <w:sz w:val="22"/>
          <w:szCs w:val="22"/>
        </w:rPr>
        <w:t>ictimai müesseler şahs</w:t>
      </w:r>
      <w:r>
        <w:rPr>
          <w:rFonts w:ascii="Times New Roman" w:hAnsi="Times New Roman" w:cs="Times New Roman"/>
          <w:sz w:val="22"/>
          <w:szCs w:val="22"/>
        </w:rPr>
        <w:t>iyeti mahsusayı haiz olabilmelid</w:t>
      </w:r>
      <w:r w:rsidR="00AE3011" w:rsidRPr="00636033">
        <w:rPr>
          <w:rFonts w:ascii="Times New Roman" w:hAnsi="Times New Roman" w:cs="Times New Roman"/>
          <w:sz w:val="22"/>
          <w:szCs w:val="22"/>
        </w:rPr>
        <w:t>ir.</w:t>
      </w:r>
    </w:p>
    <w:p w14:paraId="0153B6E2" w14:textId="77777777" w:rsidR="00604B8A" w:rsidRPr="00636033" w:rsidRDefault="001F7DD3" w:rsidP="001F7DD3">
      <w:pPr>
        <w:jc w:val="both"/>
        <w:rPr>
          <w:rFonts w:ascii="Times New Roman" w:hAnsi="Times New Roman" w:cs="Times New Roman"/>
          <w:sz w:val="22"/>
          <w:szCs w:val="22"/>
        </w:rPr>
      </w:pPr>
      <w:r>
        <w:rPr>
          <w:rFonts w:ascii="Times New Roman" w:hAnsi="Times New Roman" w:cs="Times New Roman"/>
          <w:sz w:val="22"/>
          <w:szCs w:val="22"/>
        </w:rPr>
        <w:t>4—</w:t>
      </w:r>
      <w:r w:rsidR="00AE3011" w:rsidRPr="00636033">
        <w:rPr>
          <w:rFonts w:ascii="Times New Roman" w:hAnsi="Times New Roman" w:cs="Times New Roman"/>
          <w:sz w:val="22"/>
          <w:szCs w:val="22"/>
        </w:rPr>
        <w:t>Devletle komün arasındaki mütevassıt idarelerin teşkilâta, idari ademi merkeziye ve mevzuniye</w:t>
      </w:r>
      <w:r>
        <w:rPr>
          <w:rFonts w:ascii="Times New Roman" w:hAnsi="Times New Roman" w:cs="Times New Roman"/>
          <w:sz w:val="22"/>
          <w:szCs w:val="22"/>
        </w:rPr>
        <w:t>t esasları nazarı dikkate alınmalı</w:t>
      </w:r>
      <w:r w:rsidR="00AE3011" w:rsidRPr="00636033">
        <w:rPr>
          <w:rFonts w:ascii="Times New Roman" w:hAnsi="Times New Roman" w:cs="Times New Roman"/>
          <w:sz w:val="22"/>
          <w:szCs w:val="22"/>
        </w:rPr>
        <w:t>dır.</w:t>
      </w:r>
    </w:p>
    <w:p w14:paraId="039BAAC9" w14:textId="77777777" w:rsidR="00604B8A" w:rsidRPr="00636033" w:rsidRDefault="001F7DD3" w:rsidP="001F7DD3">
      <w:pPr>
        <w:jc w:val="both"/>
        <w:rPr>
          <w:rFonts w:ascii="Times New Roman" w:hAnsi="Times New Roman" w:cs="Times New Roman"/>
          <w:sz w:val="22"/>
          <w:szCs w:val="22"/>
        </w:rPr>
      </w:pPr>
      <w:r>
        <w:rPr>
          <w:rFonts w:ascii="Times New Roman" w:hAnsi="Times New Roman" w:cs="Times New Roman"/>
          <w:sz w:val="22"/>
          <w:szCs w:val="22"/>
        </w:rPr>
        <w:t>5—</w:t>
      </w:r>
      <w:r w:rsidR="00AE3011" w:rsidRPr="00636033">
        <w:rPr>
          <w:rFonts w:ascii="Times New Roman" w:hAnsi="Times New Roman" w:cs="Times New Roman"/>
          <w:sz w:val="22"/>
          <w:szCs w:val="22"/>
        </w:rPr>
        <w:t>Seyyahat fikrinin tekâmülü ve seyyah ve hastaların huzurunu temin etmek için her devlet, maden suları istasyonları, iklim ve</w:t>
      </w:r>
    </w:p>
    <w:p w14:paraId="05F39AB8" w14:textId="77777777" w:rsidR="001D5C4A" w:rsidRDefault="001D5C4A" w:rsidP="00606895">
      <w:pPr>
        <w:rPr>
          <w:rFonts w:ascii="Times New Roman" w:hAnsi="Times New Roman" w:cs="Times New Roman"/>
          <w:sz w:val="22"/>
          <w:szCs w:val="22"/>
        </w:rPr>
      </w:pPr>
    </w:p>
    <w:p w14:paraId="6D833E92" w14:textId="77777777" w:rsidR="001D5C4A" w:rsidRDefault="001D5C4A" w:rsidP="00606895">
      <w:pPr>
        <w:rPr>
          <w:rFonts w:ascii="Times New Roman" w:hAnsi="Times New Roman" w:cs="Times New Roman"/>
          <w:sz w:val="22"/>
          <w:szCs w:val="22"/>
        </w:rPr>
      </w:pPr>
    </w:p>
    <w:p w14:paraId="5F044AAB" w14:textId="77777777" w:rsidR="001D5C4A" w:rsidRDefault="001D5C4A" w:rsidP="00606895">
      <w:pPr>
        <w:rPr>
          <w:rFonts w:ascii="Times New Roman" w:hAnsi="Times New Roman" w:cs="Times New Roman"/>
          <w:sz w:val="22"/>
          <w:szCs w:val="22"/>
        </w:rPr>
      </w:pPr>
    </w:p>
    <w:p w14:paraId="42B17297" w14:textId="77777777" w:rsidR="001D5C4A" w:rsidRDefault="001D5C4A" w:rsidP="00606895">
      <w:pPr>
        <w:rPr>
          <w:rFonts w:ascii="Times New Roman" w:hAnsi="Times New Roman" w:cs="Times New Roman"/>
          <w:sz w:val="22"/>
          <w:szCs w:val="22"/>
        </w:rPr>
      </w:pPr>
    </w:p>
    <w:p w14:paraId="2C85D6FC" w14:textId="77777777" w:rsidR="001D5C4A" w:rsidRDefault="001D5C4A">
      <w:pPr>
        <w:rPr>
          <w:rFonts w:ascii="Times New Roman" w:hAnsi="Times New Roman" w:cs="Times New Roman"/>
          <w:sz w:val="22"/>
          <w:szCs w:val="22"/>
        </w:rPr>
      </w:pPr>
      <w:r>
        <w:rPr>
          <w:rFonts w:ascii="Times New Roman" w:hAnsi="Times New Roman" w:cs="Times New Roman"/>
          <w:sz w:val="22"/>
          <w:szCs w:val="22"/>
        </w:rPr>
        <w:br w:type="page"/>
      </w:r>
    </w:p>
    <w:p w14:paraId="25954A01" w14:textId="77777777" w:rsidR="00604B8A" w:rsidRPr="00606895" w:rsidRDefault="005C6845" w:rsidP="005C6845">
      <w:pPr>
        <w:jc w:val="both"/>
        <w:rPr>
          <w:rFonts w:ascii="Times New Roman" w:hAnsi="Times New Roman" w:cs="Times New Roman"/>
          <w:sz w:val="22"/>
          <w:szCs w:val="22"/>
        </w:rPr>
      </w:pPr>
      <w:r>
        <w:rPr>
          <w:rFonts w:ascii="Times New Roman" w:hAnsi="Times New Roman" w:cs="Times New Roman"/>
          <w:sz w:val="22"/>
          <w:szCs w:val="22"/>
        </w:rPr>
        <w:lastRenderedPageBreak/>
        <w:t>seyyah</w:t>
      </w:r>
      <w:r w:rsidR="00AE3011" w:rsidRPr="00606895">
        <w:rPr>
          <w:rFonts w:ascii="Times New Roman" w:hAnsi="Times New Roman" w:cs="Times New Roman"/>
          <w:sz w:val="22"/>
          <w:szCs w:val="22"/>
        </w:rPr>
        <w:t>at hakkındaki fransız</w:t>
      </w:r>
      <w:r>
        <w:rPr>
          <w:rFonts w:ascii="Times New Roman" w:hAnsi="Times New Roman" w:cs="Times New Roman"/>
          <w:sz w:val="22"/>
          <w:szCs w:val="22"/>
        </w:rPr>
        <w:t xml:space="preserve"> mevduatından mülhem olarak yen</w:t>
      </w:r>
      <w:r w:rsidR="00AE3011" w:rsidRPr="00606895">
        <w:rPr>
          <w:rFonts w:ascii="Times New Roman" w:hAnsi="Times New Roman" w:cs="Times New Roman"/>
          <w:sz w:val="22"/>
          <w:szCs w:val="22"/>
        </w:rPr>
        <w:t>i mevzular</w:t>
      </w:r>
      <w:r>
        <w:rPr>
          <w:rFonts w:ascii="Times New Roman" w:hAnsi="Times New Roman" w:cs="Times New Roman"/>
          <w:sz w:val="22"/>
          <w:szCs w:val="22"/>
        </w:rPr>
        <w:t xml:space="preserve"> takn</w:t>
      </w:r>
      <w:r w:rsidR="00AE3011" w:rsidRPr="00606895">
        <w:rPr>
          <w:rFonts w:ascii="Times New Roman" w:hAnsi="Times New Roman" w:cs="Times New Roman"/>
          <w:sz w:val="22"/>
          <w:szCs w:val="22"/>
        </w:rPr>
        <w:t>in eylemelidir.</w:t>
      </w:r>
    </w:p>
    <w:p w14:paraId="6B44D4A3" w14:textId="77777777" w:rsidR="00604B8A" w:rsidRDefault="00AE3011" w:rsidP="005C6845">
      <w:pPr>
        <w:jc w:val="both"/>
        <w:rPr>
          <w:rFonts w:ascii="Times New Roman" w:hAnsi="Times New Roman" w:cs="Times New Roman"/>
          <w:sz w:val="22"/>
          <w:szCs w:val="22"/>
        </w:rPr>
      </w:pPr>
      <w:r w:rsidRPr="00606895">
        <w:rPr>
          <w:rFonts w:ascii="Times New Roman" w:hAnsi="Times New Roman" w:cs="Times New Roman"/>
          <w:sz w:val="22"/>
          <w:szCs w:val="22"/>
        </w:rPr>
        <w:t>6 — Sahiblerinin</w:t>
      </w:r>
      <w:r w:rsidR="005C6845">
        <w:rPr>
          <w:rFonts w:ascii="Times New Roman" w:hAnsi="Times New Roman" w:cs="Times New Roman"/>
          <w:sz w:val="22"/>
          <w:szCs w:val="22"/>
        </w:rPr>
        <w:t xml:space="preserve"> </w:t>
      </w:r>
      <w:r w:rsidRPr="00606895">
        <w:rPr>
          <w:rFonts w:ascii="Times New Roman" w:hAnsi="Times New Roman" w:cs="Times New Roman"/>
          <w:sz w:val="22"/>
          <w:szCs w:val="22"/>
        </w:rPr>
        <w:t>hukuku</w:t>
      </w:r>
      <w:r w:rsidR="005C6845">
        <w:rPr>
          <w:rFonts w:ascii="Times New Roman" w:hAnsi="Times New Roman" w:cs="Times New Roman"/>
          <w:sz w:val="22"/>
          <w:szCs w:val="22"/>
        </w:rPr>
        <w:t xml:space="preserve"> </w:t>
      </w:r>
      <w:r w:rsidRPr="00606895">
        <w:rPr>
          <w:rFonts w:ascii="Times New Roman" w:hAnsi="Times New Roman" w:cs="Times New Roman"/>
          <w:sz w:val="22"/>
          <w:szCs w:val="22"/>
        </w:rPr>
        <w:t>tasarrufiyelerine vaki</w:t>
      </w:r>
      <w:r w:rsidR="005C6845">
        <w:rPr>
          <w:rFonts w:ascii="Times New Roman" w:hAnsi="Times New Roman" w:cs="Times New Roman"/>
          <w:sz w:val="22"/>
          <w:szCs w:val="22"/>
        </w:rPr>
        <w:t xml:space="preserve"> </w:t>
      </w:r>
      <w:r w:rsidRPr="00606895">
        <w:rPr>
          <w:rFonts w:ascii="Times New Roman" w:hAnsi="Times New Roman" w:cs="Times New Roman"/>
          <w:sz w:val="22"/>
          <w:szCs w:val="22"/>
        </w:rPr>
        <w:t>olacak tahdidata m</w:t>
      </w:r>
      <w:r w:rsidR="005C6845">
        <w:rPr>
          <w:rFonts w:ascii="Times New Roman" w:hAnsi="Times New Roman" w:cs="Times New Roman"/>
          <w:sz w:val="22"/>
          <w:szCs w:val="22"/>
        </w:rPr>
        <w:t>ukabil, tazminat itası kaydı ihtirazisi altında, anan</w:t>
      </w:r>
      <w:r w:rsidRPr="00606895">
        <w:rPr>
          <w:rFonts w:ascii="Times New Roman" w:hAnsi="Times New Roman" w:cs="Times New Roman"/>
          <w:sz w:val="22"/>
          <w:szCs w:val="22"/>
        </w:rPr>
        <w:t>at, tarih veya simat itibarile kıymet arz eden mevki ve abidelerin azami itina ile himaye ve muhafazası temin edilmeli, ve bunların üzerine ilânat yapıştırılmaması men olunmalıdır.</w:t>
      </w:r>
    </w:p>
    <w:p w14:paraId="4A9E6DF8" w14:textId="77777777" w:rsidR="005C6845" w:rsidRPr="00606895" w:rsidRDefault="005C6845" w:rsidP="00606895">
      <w:pPr>
        <w:rPr>
          <w:rFonts w:ascii="Times New Roman" w:hAnsi="Times New Roman" w:cs="Times New Roman"/>
          <w:sz w:val="22"/>
          <w:szCs w:val="22"/>
        </w:rPr>
      </w:pPr>
    </w:p>
    <w:p w14:paraId="3AEDAD91" w14:textId="77777777" w:rsidR="00604B8A" w:rsidRDefault="00AE3011" w:rsidP="005C6845">
      <w:pPr>
        <w:jc w:val="center"/>
        <w:rPr>
          <w:rFonts w:ascii="Times New Roman" w:hAnsi="Times New Roman" w:cs="Times New Roman"/>
          <w:b/>
          <w:sz w:val="22"/>
          <w:szCs w:val="22"/>
        </w:rPr>
      </w:pPr>
      <w:bookmarkStart w:id="63" w:name="bookmark67"/>
      <w:r w:rsidRPr="005C6845">
        <w:rPr>
          <w:rFonts w:ascii="Times New Roman" w:hAnsi="Times New Roman" w:cs="Times New Roman"/>
          <w:b/>
          <w:sz w:val="22"/>
          <w:szCs w:val="22"/>
        </w:rPr>
        <w:t>3-İdarei merkeziye, İnhisarlar</w:t>
      </w:r>
      <w:bookmarkEnd w:id="63"/>
    </w:p>
    <w:p w14:paraId="4B2871C9" w14:textId="77777777" w:rsidR="00604B8A" w:rsidRDefault="00AE3011" w:rsidP="005C6845">
      <w:pPr>
        <w:jc w:val="center"/>
        <w:rPr>
          <w:rFonts w:ascii="Times New Roman" w:hAnsi="Times New Roman" w:cs="Times New Roman"/>
          <w:b/>
          <w:sz w:val="22"/>
          <w:szCs w:val="22"/>
        </w:rPr>
      </w:pPr>
      <w:r w:rsidRPr="005C6845">
        <w:rPr>
          <w:rFonts w:ascii="Times New Roman" w:hAnsi="Times New Roman" w:cs="Times New Roman"/>
          <w:b/>
          <w:sz w:val="22"/>
          <w:szCs w:val="22"/>
        </w:rPr>
        <w:t>ve Şurayı devlet.</w:t>
      </w:r>
    </w:p>
    <w:p w14:paraId="69A20B40" w14:textId="77777777" w:rsidR="005C6845" w:rsidRPr="005C6845" w:rsidRDefault="005C6845" w:rsidP="00606895">
      <w:pPr>
        <w:rPr>
          <w:rFonts w:ascii="Times New Roman" w:hAnsi="Times New Roman" w:cs="Times New Roman"/>
          <w:b/>
          <w:sz w:val="22"/>
          <w:szCs w:val="22"/>
        </w:rPr>
      </w:pPr>
    </w:p>
    <w:p w14:paraId="08969149" w14:textId="77777777" w:rsidR="00604B8A" w:rsidRPr="00606895" w:rsidRDefault="00AE3011" w:rsidP="005C6845">
      <w:pPr>
        <w:jc w:val="both"/>
        <w:rPr>
          <w:rFonts w:ascii="Times New Roman" w:hAnsi="Times New Roman" w:cs="Times New Roman"/>
          <w:sz w:val="22"/>
          <w:szCs w:val="22"/>
        </w:rPr>
      </w:pPr>
      <w:r w:rsidRPr="00606895">
        <w:rPr>
          <w:rFonts w:ascii="Times New Roman" w:hAnsi="Times New Roman" w:cs="Times New Roman"/>
          <w:sz w:val="22"/>
          <w:szCs w:val="22"/>
        </w:rPr>
        <w:t>Konara, idarei merkeziye teşkilatında bilhassa « Müsteşarlık » müessesine büyük kıymet atf etmiştir. îdarihayatta istikrarı temin için ihtisas sahibi ve meslekten yetişmiş « İdari müsteşar » lara ehemmiyet verilmiştir. İdari müsteşarlar, siyasi müsteşarlar gibi siyasi mesuliyeti mütehammil olmamak ve kabina tebeddülatından müteessir bulunmamak itibarile idari müsteşarların intihabının muntazam esaslara raptı ve memuriyetlerinde devamlı bir surette bulunmalarının temini muvaffık görülmüştür.</w:t>
      </w:r>
    </w:p>
    <w:p w14:paraId="13505ABD" w14:textId="77777777" w:rsidR="00604B8A" w:rsidRPr="00606895" w:rsidRDefault="00AE3011" w:rsidP="005C6845">
      <w:pPr>
        <w:jc w:val="both"/>
        <w:rPr>
          <w:rFonts w:ascii="Times New Roman" w:hAnsi="Times New Roman" w:cs="Times New Roman"/>
          <w:sz w:val="22"/>
          <w:szCs w:val="22"/>
        </w:rPr>
      </w:pPr>
      <w:r w:rsidRPr="00606895">
        <w:rPr>
          <w:rFonts w:ascii="Times New Roman" w:hAnsi="Times New Roman" w:cs="Times New Roman"/>
          <w:sz w:val="22"/>
          <w:szCs w:val="22"/>
        </w:rPr>
        <w:t>Kongra «Şurayı devlet» müessesesinde mühim kıymet vermi</w:t>
      </w:r>
      <w:r w:rsidR="005C6845">
        <w:rPr>
          <w:rFonts w:ascii="Times New Roman" w:hAnsi="Times New Roman" w:cs="Times New Roman"/>
          <w:sz w:val="22"/>
          <w:szCs w:val="22"/>
        </w:rPr>
        <w:t>ştir. Filhakika Şura bu müesse</w:t>
      </w:r>
      <w:r w:rsidRPr="00606895">
        <w:rPr>
          <w:rFonts w:ascii="Times New Roman" w:hAnsi="Times New Roman" w:cs="Times New Roman"/>
          <w:sz w:val="22"/>
          <w:szCs w:val="22"/>
        </w:rPr>
        <w:t>seye sahip olan memleketlerde, devletin en yüksek bir meclisi idaresi</w:t>
      </w:r>
      <w:r w:rsidR="005C6845">
        <w:rPr>
          <w:rFonts w:ascii="Times New Roman" w:hAnsi="Times New Roman" w:cs="Times New Roman"/>
          <w:sz w:val="22"/>
          <w:szCs w:val="22"/>
        </w:rPr>
        <w:t>, hususatla selahi</w:t>
      </w:r>
      <w:r w:rsidRPr="00606895">
        <w:rPr>
          <w:rFonts w:ascii="Times New Roman" w:hAnsi="Times New Roman" w:cs="Times New Roman"/>
          <w:sz w:val="22"/>
          <w:szCs w:val="22"/>
        </w:rPr>
        <w:t>yettar bir ihtisas heyeti, idari davalarda en yüksek bir idare mahkemesidir.</w:t>
      </w:r>
    </w:p>
    <w:p w14:paraId="0CB5C780" w14:textId="77777777" w:rsidR="00604B8A" w:rsidRPr="00606895" w:rsidRDefault="005C6845" w:rsidP="005C6845">
      <w:pPr>
        <w:jc w:val="both"/>
        <w:rPr>
          <w:rFonts w:ascii="Times New Roman" w:hAnsi="Times New Roman" w:cs="Times New Roman"/>
          <w:sz w:val="22"/>
          <w:szCs w:val="22"/>
        </w:rPr>
      </w:pPr>
      <w:r>
        <w:rPr>
          <w:rFonts w:ascii="Times New Roman" w:hAnsi="Times New Roman" w:cs="Times New Roman"/>
          <w:sz w:val="22"/>
          <w:szCs w:val="22"/>
        </w:rPr>
        <w:t>Türk inkilâbının</w:t>
      </w:r>
      <w:r w:rsidR="00AE3011" w:rsidRPr="00606895">
        <w:rPr>
          <w:rFonts w:ascii="Times New Roman" w:hAnsi="Times New Roman" w:cs="Times New Roman"/>
          <w:sz w:val="22"/>
          <w:szCs w:val="22"/>
        </w:rPr>
        <w:t xml:space="preserve"> hukuki ve idari cephesine mütedair olarak ihsar ettiğim muhtara, idari davalar dolayısile mevzu tetkik olduğu için</w:t>
      </w:r>
    </w:p>
    <w:p w14:paraId="34B32DE0" w14:textId="77777777" w:rsidR="001D5C4A" w:rsidRDefault="001D5C4A" w:rsidP="005C6845">
      <w:pPr>
        <w:jc w:val="both"/>
        <w:rPr>
          <w:rFonts w:ascii="Times New Roman" w:hAnsi="Times New Roman" w:cs="Times New Roman"/>
          <w:sz w:val="22"/>
          <w:szCs w:val="22"/>
        </w:rPr>
      </w:pPr>
    </w:p>
    <w:p w14:paraId="58F3C2F0" w14:textId="77777777" w:rsidR="001D5C4A" w:rsidRDefault="001D5C4A" w:rsidP="00606895">
      <w:pPr>
        <w:rPr>
          <w:rFonts w:ascii="Times New Roman" w:hAnsi="Times New Roman" w:cs="Times New Roman"/>
          <w:sz w:val="22"/>
          <w:szCs w:val="22"/>
        </w:rPr>
      </w:pPr>
    </w:p>
    <w:p w14:paraId="1A8A65DA" w14:textId="77777777" w:rsidR="001D5C4A" w:rsidRDefault="001D5C4A" w:rsidP="00606895">
      <w:pPr>
        <w:rPr>
          <w:rFonts w:ascii="Times New Roman" w:hAnsi="Times New Roman" w:cs="Times New Roman"/>
          <w:sz w:val="22"/>
          <w:szCs w:val="22"/>
        </w:rPr>
      </w:pPr>
    </w:p>
    <w:p w14:paraId="4A722EEA" w14:textId="77777777" w:rsidR="001D5C4A" w:rsidRDefault="001D5C4A" w:rsidP="00606895">
      <w:pPr>
        <w:rPr>
          <w:rFonts w:ascii="Times New Roman" w:hAnsi="Times New Roman" w:cs="Times New Roman"/>
          <w:sz w:val="22"/>
          <w:szCs w:val="22"/>
        </w:rPr>
      </w:pPr>
    </w:p>
    <w:p w14:paraId="197EB53B" w14:textId="77777777" w:rsidR="001D5C4A" w:rsidRDefault="001D5C4A" w:rsidP="00606895">
      <w:pPr>
        <w:rPr>
          <w:rFonts w:ascii="Times New Roman" w:hAnsi="Times New Roman" w:cs="Times New Roman"/>
          <w:sz w:val="22"/>
          <w:szCs w:val="22"/>
        </w:rPr>
      </w:pPr>
    </w:p>
    <w:p w14:paraId="2CFB5354" w14:textId="77777777" w:rsidR="001D5C4A" w:rsidRDefault="001D5C4A" w:rsidP="00606895">
      <w:pPr>
        <w:rPr>
          <w:rFonts w:ascii="Times New Roman" w:hAnsi="Times New Roman" w:cs="Times New Roman"/>
          <w:sz w:val="22"/>
          <w:szCs w:val="22"/>
        </w:rPr>
      </w:pPr>
    </w:p>
    <w:p w14:paraId="40B88E83" w14:textId="77777777" w:rsidR="001D5C4A" w:rsidRDefault="001D5C4A">
      <w:pPr>
        <w:rPr>
          <w:rFonts w:ascii="Times New Roman" w:hAnsi="Times New Roman" w:cs="Times New Roman"/>
          <w:sz w:val="22"/>
          <w:szCs w:val="22"/>
        </w:rPr>
      </w:pPr>
      <w:r>
        <w:rPr>
          <w:rFonts w:ascii="Times New Roman" w:hAnsi="Times New Roman" w:cs="Times New Roman"/>
          <w:sz w:val="22"/>
          <w:szCs w:val="22"/>
        </w:rPr>
        <w:br w:type="page"/>
      </w:r>
    </w:p>
    <w:p w14:paraId="03401EFF" w14:textId="77777777" w:rsidR="00604B8A" w:rsidRPr="00606895" w:rsidRDefault="00AE3011" w:rsidP="00743923">
      <w:pPr>
        <w:jc w:val="both"/>
        <w:rPr>
          <w:rFonts w:ascii="Times New Roman" w:hAnsi="Times New Roman" w:cs="Times New Roman"/>
          <w:sz w:val="22"/>
          <w:szCs w:val="22"/>
        </w:rPr>
      </w:pPr>
      <w:r w:rsidRPr="00606895">
        <w:rPr>
          <w:rFonts w:ascii="Times New Roman" w:hAnsi="Times New Roman" w:cs="Times New Roman"/>
          <w:sz w:val="22"/>
          <w:szCs w:val="22"/>
        </w:rPr>
        <w:lastRenderedPageBreak/>
        <w:t>söz aldım ve cumhuriyeti doğuran ve idari hayatta yeni esaslar ve şurayı devlet gibi mühim idari müesse</w:t>
      </w:r>
      <w:r w:rsidR="00743923">
        <w:rPr>
          <w:rFonts w:ascii="Times New Roman" w:hAnsi="Times New Roman" w:cs="Times New Roman"/>
          <w:sz w:val="22"/>
          <w:szCs w:val="22"/>
        </w:rPr>
        <w:t>seler vucuda getiren inkilabmızın</w:t>
      </w:r>
      <w:r w:rsidRPr="00606895">
        <w:rPr>
          <w:rFonts w:ascii="Times New Roman" w:hAnsi="Times New Roman" w:cs="Times New Roman"/>
          <w:sz w:val="22"/>
          <w:szCs w:val="22"/>
        </w:rPr>
        <w:t xml:space="preserve"> bir tarihçesini yaptım. Şurayı devletin, Fransız mevzuatına kıyasen yeniden ve mükemmelen tesis edildiği, İdarî davalarda Şura kararlarının umumi mahkemeler kararları gibi, teşriî ve icrai hiç bir makam tarafından tadil ve icrasını tehir olunamayacağını ve bu itibar ile İdarî ihtilafların Türkiyede en mükemmel teminatı haiz bulunduğunu İlmî ve kanunî vesikalarla irae ve isbat eyledim. Beyanatım aza üzerinde şayanı dikkat bir alâka tevlit etti. Ye maruf müderris « Doği » söz alarak Türkiye mümessiline şu sualleri tavsiye etmek istediğini söyledi:</w:t>
      </w:r>
    </w:p>
    <w:p w14:paraId="4DF1C339" w14:textId="77777777" w:rsidR="00604B8A" w:rsidRPr="00606895" w:rsidRDefault="00743923" w:rsidP="00743923">
      <w:pPr>
        <w:jc w:val="both"/>
        <w:rPr>
          <w:rFonts w:ascii="Times New Roman" w:hAnsi="Times New Roman" w:cs="Times New Roman"/>
          <w:sz w:val="22"/>
          <w:szCs w:val="22"/>
        </w:rPr>
      </w:pPr>
      <w:r>
        <w:rPr>
          <w:rFonts w:ascii="Times New Roman" w:hAnsi="Times New Roman" w:cs="Times New Roman"/>
          <w:sz w:val="22"/>
          <w:szCs w:val="22"/>
        </w:rPr>
        <w:t>1—</w:t>
      </w:r>
      <w:r w:rsidR="00AE3011" w:rsidRPr="00606895">
        <w:rPr>
          <w:rFonts w:ascii="Times New Roman" w:hAnsi="Times New Roman" w:cs="Times New Roman"/>
          <w:sz w:val="22"/>
          <w:szCs w:val="22"/>
        </w:rPr>
        <w:t>Şurayi devlet devletl</w:t>
      </w:r>
      <w:r w:rsidR="0006433A">
        <w:rPr>
          <w:rFonts w:ascii="Times New Roman" w:hAnsi="Times New Roman" w:cs="Times New Roman"/>
          <w:sz w:val="22"/>
          <w:szCs w:val="22"/>
        </w:rPr>
        <w:t>e fert arasındaki bütün ihtilâf</w:t>
      </w:r>
      <w:r w:rsidR="00AE3011" w:rsidRPr="00606895">
        <w:rPr>
          <w:rFonts w:ascii="Times New Roman" w:hAnsi="Times New Roman" w:cs="Times New Roman"/>
          <w:sz w:val="22"/>
          <w:szCs w:val="22"/>
        </w:rPr>
        <w:t>atım merciimidir ?</w:t>
      </w:r>
    </w:p>
    <w:p w14:paraId="4EDB5074" w14:textId="77777777" w:rsidR="00604B8A" w:rsidRPr="00606895" w:rsidRDefault="00743923" w:rsidP="00743923">
      <w:pPr>
        <w:jc w:val="both"/>
        <w:rPr>
          <w:rFonts w:ascii="Times New Roman" w:hAnsi="Times New Roman" w:cs="Times New Roman"/>
          <w:sz w:val="22"/>
          <w:szCs w:val="22"/>
        </w:rPr>
      </w:pPr>
      <w:r>
        <w:rPr>
          <w:rFonts w:ascii="Times New Roman" w:hAnsi="Times New Roman" w:cs="Times New Roman"/>
          <w:sz w:val="22"/>
          <w:szCs w:val="22"/>
        </w:rPr>
        <w:t>2—</w:t>
      </w:r>
      <w:r w:rsidR="00AE3011" w:rsidRPr="00606895">
        <w:rPr>
          <w:rFonts w:ascii="Times New Roman" w:hAnsi="Times New Roman" w:cs="Times New Roman"/>
          <w:sz w:val="22"/>
          <w:szCs w:val="22"/>
        </w:rPr>
        <w:t>İdare mahkemelerinin devlet aleyhine ol</w:t>
      </w:r>
      <w:r w:rsidR="0006433A">
        <w:rPr>
          <w:rFonts w:ascii="Times New Roman" w:hAnsi="Times New Roman" w:cs="Times New Roman"/>
          <w:sz w:val="22"/>
          <w:szCs w:val="22"/>
        </w:rPr>
        <w:t>arak istar ettikleri hükümler naf</w:t>
      </w:r>
      <w:r w:rsidR="00AE3011" w:rsidRPr="00606895">
        <w:rPr>
          <w:rFonts w:ascii="Times New Roman" w:hAnsi="Times New Roman" w:cs="Times New Roman"/>
          <w:sz w:val="22"/>
          <w:szCs w:val="22"/>
        </w:rPr>
        <w:t>izülicramıdır.</w:t>
      </w:r>
    </w:p>
    <w:p w14:paraId="4EAA4E74" w14:textId="77777777" w:rsidR="00604B8A" w:rsidRPr="00606895" w:rsidRDefault="00743923" w:rsidP="00743923">
      <w:pPr>
        <w:jc w:val="both"/>
        <w:rPr>
          <w:rFonts w:ascii="Times New Roman" w:hAnsi="Times New Roman" w:cs="Times New Roman"/>
          <w:sz w:val="22"/>
          <w:szCs w:val="22"/>
        </w:rPr>
      </w:pPr>
      <w:r>
        <w:rPr>
          <w:rFonts w:ascii="Times New Roman" w:hAnsi="Times New Roman" w:cs="Times New Roman"/>
          <w:sz w:val="22"/>
          <w:szCs w:val="22"/>
        </w:rPr>
        <w:t>3—</w:t>
      </w:r>
      <w:r w:rsidR="00AE3011" w:rsidRPr="00606895">
        <w:rPr>
          <w:rFonts w:ascii="Times New Roman" w:hAnsi="Times New Roman" w:cs="Times New Roman"/>
          <w:sz w:val="22"/>
          <w:szCs w:val="22"/>
        </w:rPr>
        <w:t>Devletin malî mesuliyetine mütedair hükümler, bütçe haricinde sarfiyat</w:t>
      </w:r>
      <w:r w:rsidR="0006433A">
        <w:rPr>
          <w:rFonts w:ascii="Times New Roman" w:hAnsi="Times New Roman" w:cs="Times New Roman"/>
          <w:sz w:val="22"/>
          <w:szCs w:val="22"/>
        </w:rPr>
        <w:t>ı istilzam ederse vaziyet ne olu</w:t>
      </w:r>
      <w:r w:rsidR="00AE3011" w:rsidRPr="00606895">
        <w:rPr>
          <w:rFonts w:ascii="Times New Roman" w:hAnsi="Times New Roman" w:cs="Times New Roman"/>
          <w:sz w:val="22"/>
          <w:szCs w:val="22"/>
        </w:rPr>
        <w:t>r.</w:t>
      </w:r>
    </w:p>
    <w:p w14:paraId="76908996" w14:textId="77777777" w:rsidR="00604B8A" w:rsidRPr="00606895" w:rsidRDefault="00AE3011" w:rsidP="00743923">
      <w:pPr>
        <w:jc w:val="both"/>
        <w:rPr>
          <w:rFonts w:ascii="Times New Roman" w:hAnsi="Times New Roman" w:cs="Times New Roman"/>
          <w:sz w:val="22"/>
          <w:szCs w:val="22"/>
        </w:rPr>
      </w:pPr>
      <w:r w:rsidRPr="00606895">
        <w:rPr>
          <w:rFonts w:ascii="Times New Roman" w:hAnsi="Times New Roman" w:cs="Times New Roman"/>
          <w:sz w:val="22"/>
          <w:szCs w:val="22"/>
        </w:rPr>
        <w:t>Bu suallere sırasile cevap verdim:</w:t>
      </w:r>
    </w:p>
    <w:p w14:paraId="21FB2A58" w14:textId="77777777" w:rsidR="00604B8A" w:rsidRPr="00606895" w:rsidRDefault="00AE3011" w:rsidP="00743923">
      <w:pPr>
        <w:jc w:val="both"/>
        <w:rPr>
          <w:rFonts w:ascii="Times New Roman" w:hAnsi="Times New Roman" w:cs="Times New Roman"/>
          <w:sz w:val="22"/>
          <w:szCs w:val="22"/>
        </w:rPr>
      </w:pPr>
      <w:r w:rsidRPr="00606895">
        <w:rPr>
          <w:rFonts w:ascii="Times New Roman" w:hAnsi="Times New Roman" w:cs="Times New Roman"/>
          <w:sz w:val="22"/>
          <w:szCs w:val="22"/>
        </w:rPr>
        <w:t>1 — İdarî tasarruflardan bir kısmı idare mahkemelerinin bir kısmı umum</w:t>
      </w:r>
      <w:r w:rsidR="0006433A">
        <w:rPr>
          <w:rFonts w:ascii="Times New Roman" w:hAnsi="Times New Roman" w:cs="Times New Roman"/>
          <w:sz w:val="22"/>
          <w:szCs w:val="22"/>
        </w:rPr>
        <w:t>i mahkemelerin tetkiki kazaisin</w:t>
      </w:r>
      <w:r w:rsidRPr="00606895">
        <w:rPr>
          <w:rFonts w:ascii="Times New Roman" w:hAnsi="Times New Roman" w:cs="Times New Roman"/>
          <w:sz w:val="22"/>
          <w:szCs w:val="22"/>
        </w:rPr>
        <w:t>e tabidir. İdari tasarruf h</w:t>
      </w:r>
      <w:r w:rsidR="0006433A">
        <w:rPr>
          <w:rFonts w:ascii="Times New Roman" w:hAnsi="Times New Roman" w:cs="Times New Roman"/>
          <w:sz w:val="22"/>
          <w:szCs w:val="22"/>
        </w:rPr>
        <w:t>idematı ammeden birine ifa zımmın</w:t>
      </w:r>
      <w:r w:rsidRPr="00606895">
        <w:rPr>
          <w:rFonts w:ascii="Times New Roman" w:hAnsi="Times New Roman" w:cs="Times New Roman"/>
          <w:sz w:val="22"/>
          <w:szCs w:val="22"/>
        </w:rPr>
        <w:t>da vuku bulur ve ihtilaf</w:t>
      </w:r>
      <w:r w:rsidR="0006433A">
        <w:rPr>
          <w:rFonts w:ascii="Times New Roman" w:hAnsi="Times New Roman" w:cs="Times New Roman"/>
          <w:sz w:val="22"/>
          <w:szCs w:val="22"/>
        </w:rPr>
        <w:t>ta bundan tevellüt ederse-aksîn</w:t>
      </w:r>
      <w:r w:rsidRPr="00606895">
        <w:rPr>
          <w:rFonts w:ascii="Times New Roman" w:hAnsi="Times New Roman" w:cs="Times New Roman"/>
          <w:sz w:val="22"/>
          <w:szCs w:val="22"/>
        </w:rPr>
        <w:t>e kanuni bir hüküm olmadıkça- bu dava idare mahkemesinde, ve ihtilâf bir hidmeti ammenin ifasından tevellüt etmeyen bir tariften neş’et</w:t>
      </w:r>
    </w:p>
    <w:p w14:paraId="3B942658" w14:textId="77777777" w:rsidR="00604B8A" w:rsidRPr="00606895" w:rsidRDefault="00AE3011" w:rsidP="00743923">
      <w:pPr>
        <w:jc w:val="right"/>
        <w:rPr>
          <w:rFonts w:ascii="Times New Roman" w:hAnsi="Times New Roman" w:cs="Times New Roman"/>
          <w:sz w:val="22"/>
          <w:szCs w:val="22"/>
        </w:rPr>
      </w:pPr>
      <w:r w:rsidRPr="00606895">
        <w:rPr>
          <w:rFonts w:ascii="Times New Roman" w:hAnsi="Times New Roman" w:cs="Times New Roman"/>
          <w:sz w:val="22"/>
          <w:szCs w:val="22"/>
        </w:rPr>
        <w:t>8</w:t>
      </w:r>
    </w:p>
    <w:p w14:paraId="3D8FD689" w14:textId="77777777" w:rsidR="001D5C4A" w:rsidRDefault="001D5C4A" w:rsidP="00606895">
      <w:pPr>
        <w:rPr>
          <w:rFonts w:ascii="Times New Roman" w:hAnsi="Times New Roman" w:cs="Times New Roman"/>
          <w:sz w:val="22"/>
          <w:szCs w:val="22"/>
        </w:rPr>
      </w:pPr>
    </w:p>
    <w:p w14:paraId="52261412" w14:textId="77777777" w:rsidR="001D5C4A" w:rsidRDefault="001D5C4A" w:rsidP="00606895">
      <w:pPr>
        <w:rPr>
          <w:rFonts w:ascii="Times New Roman" w:hAnsi="Times New Roman" w:cs="Times New Roman"/>
          <w:sz w:val="22"/>
          <w:szCs w:val="22"/>
        </w:rPr>
      </w:pPr>
    </w:p>
    <w:p w14:paraId="19DCC943" w14:textId="77777777" w:rsidR="001D5C4A" w:rsidRDefault="001D5C4A" w:rsidP="00606895">
      <w:pPr>
        <w:rPr>
          <w:rFonts w:ascii="Times New Roman" w:hAnsi="Times New Roman" w:cs="Times New Roman"/>
          <w:sz w:val="22"/>
          <w:szCs w:val="22"/>
        </w:rPr>
      </w:pPr>
    </w:p>
    <w:p w14:paraId="4621D732" w14:textId="77777777" w:rsidR="001D5C4A" w:rsidRDefault="001D5C4A" w:rsidP="00606895">
      <w:pPr>
        <w:rPr>
          <w:rFonts w:ascii="Times New Roman" w:hAnsi="Times New Roman" w:cs="Times New Roman"/>
          <w:sz w:val="22"/>
          <w:szCs w:val="22"/>
        </w:rPr>
      </w:pPr>
    </w:p>
    <w:p w14:paraId="1B497A6C" w14:textId="77777777" w:rsidR="001D5C4A" w:rsidRDefault="001D5C4A" w:rsidP="00606895">
      <w:pPr>
        <w:rPr>
          <w:rFonts w:ascii="Times New Roman" w:hAnsi="Times New Roman" w:cs="Times New Roman"/>
          <w:sz w:val="22"/>
          <w:szCs w:val="22"/>
        </w:rPr>
      </w:pPr>
    </w:p>
    <w:p w14:paraId="6CEA523B" w14:textId="77777777" w:rsidR="001D5C4A" w:rsidRDefault="001D5C4A" w:rsidP="00606895">
      <w:pPr>
        <w:rPr>
          <w:rFonts w:ascii="Times New Roman" w:hAnsi="Times New Roman" w:cs="Times New Roman"/>
          <w:sz w:val="22"/>
          <w:szCs w:val="22"/>
        </w:rPr>
      </w:pPr>
    </w:p>
    <w:p w14:paraId="746188D5" w14:textId="77777777" w:rsidR="001D5C4A" w:rsidRDefault="001D5C4A" w:rsidP="00606895">
      <w:pPr>
        <w:rPr>
          <w:rFonts w:ascii="Times New Roman" w:hAnsi="Times New Roman" w:cs="Times New Roman"/>
          <w:sz w:val="22"/>
          <w:szCs w:val="22"/>
        </w:rPr>
      </w:pPr>
    </w:p>
    <w:p w14:paraId="5CCB46B1" w14:textId="77777777" w:rsidR="001D5C4A" w:rsidRDefault="001D5C4A">
      <w:pPr>
        <w:rPr>
          <w:rFonts w:ascii="Times New Roman" w:hAnsi="Times New Roman" w:cs="Times New Roman"/>
          <w:sz w:val="22"/>
          <w:szCs w:val="22"/>
        </w:rPr>
      </w:pPr>
      <w:r>
        <w:rPr>
          <w:rFonts w:ascii="Times New Roman" w:hAnsi="Times New Roman" w:cs="Times New Roman"/>
          <w:sz w:val="22"/>
          <w:szCs w:val="22"/>
        </w:rPr>
        <w:br w:type="page"/>
      </w:r>
    </w:p>
    <w:p w14:paraId="7D63E31E" w14:textId="77777777" w:rsidR="00604B8A" w:rsidRPr="00606895" w:rsidRDefault="00E0014C" w:rsidP="00E0014C">
      <w:pPr>
        <w:jc w:val="both"/>
        <w:rPr>
          <w:rFonts w:ascii="Times New Roman" w:hAnsi="Times New Roman" w:cs="Times New Roman"/>
          <w:sz w:val="22"/>
          <w:szCs w:val="22"/>
        </w:rPr>
      </w:pPr>
      <w:r>
        <w:rPr>
          <w:rFonts w:ascii="Times New Roman" w:hAnsi="Times New Roman" w:cs="Times New Roman"/>
          <w:sz w:val="22"/>
          <w:szCs w:val="22"/>
        </w:rPr>
        <w:lastRenderedPageBreak/>
        <w:t>ederse -Aksine bir h</w:t>
      </w:r>
      <w:r w:rsidR="00AE3011" w:rsidRPr="00606895">
        <w:rPr>
          <w:rFonts w:ascii="Times New Roman" w:hAnsi="Times New Roman" w:cs="Times New Roman"/>
          <w:sz w:val="22"/>
          <w:szCs w:val="22"/>
        </w:rPr>
        <w:t>ükümü kanunî mevcut olmadıkç</w:t>
      </w:r>
      <w:r>
        <w:rPr>
          <w:rFonts w:ascii="Times New Roman" w:hAnsi="Times New Roman" w:cs="Times New Roman"/>
          <w:sz w:val="22"/>
          <w:szCs w:val="22"/>
        </w:rPr>
        <w:t>a- bu dava mahakimi umumiyede r</w:t>
      </w:r>
      <w:r w:rsidR="00AE3011" w:rsidRPr="00606895">
        <w:rPr>
          <w:rFonts w:ascii="Times New Roman" w:hAnsi="Times New Roman" w:cs="Times New Roman"/>
          <w:sz w:val="22"/>
          <w:szCs w:val="22"/>
        </w:rPr>
        <w:t>üyet edilir. Bundan başka İdarî makamlar arasında vazife ve selâhiyetten mütevellit ihtilaflardan ve kanunen mercii kazaisi olmayan İdarî davalarda Şurayi devlette tetkik olunur.</w:t>
      </w:r>
    </w:p>
    <w:p w14:paraId="7C0CE889" w14:textId="77777777" w:rsidR="00E0014C" w:rsidRDefault="00E0014C" w:rsidP="00E0014C">
      <w:pPr>
        <w:jc w:val="both"/>
        <w:rPr>
          <w:rFonts w:ascii="Times New Roman" w:hAnsi="Times New Roman" w:cs="Times New Roman"/>
          <w:sz w:val="22"/>
          <w:szCs w:val="22"/>
        </w:rPr>
      </w:pPr>
      <w:r>
        <w:rPr>
          <w:rFonts w:ascii="Times New Roman" w:hAnsi="Times New Roman" w:cs="Times New Roman"/>
          <w:sz w:val="22"/>
          <w:szCs w:val="22"/>
        </w:rPr>
        <w:t>2</w:t>
      </w:r>
      <w:r w:rsidR="000D6215" w:rsidRPr="00606895">
        <w:rPr>
          <w:rFonts w:ascii="Times New Roman" w:hAnsi="Times New Roman" w:cs="Times New Roman"/>
          <w:sz w:val="22"/>
          <w:szCs w:val="22"/>
        </w:rPr>
        <w:t xml:space="preserve">— </w:t>
      </w:r>
      <w:r w:rsidR="00AE3011" w:rsidRPr="00606895">
        <w:rPr>
          <w:rFonts w:ascii="Times New Roman" w:hAnsi="Times New Roman" w:cs="Times New Roman"/>
          <w:sz w:val="22"/>
          <w:szCs w:val="22"/>
        </w:rPr>
        <w:t>İdarî mahkemeler devlet aleyhinde bir hüküm istar ederlerse, bu hüküm nafizül icradır.</w:t>
      </w:r>
      <w:r>
        <w:rPr>
          <w:rFonts w:ascii="Times New Roman" w:hAnsi="Times New Roman" w:cs="Times New Roman"/>
          <w:sz w:val="22"/>
          <w:szCs w:val="22"/>
        </w:rPr>
        <w:t xml:space="preserve"> </w:t>
      </w:r>
      <w:r w:rsidR="00AE3011" w:rsidRPr="00606895">
        <w:rPr>
          <w:rFonts w:ascii="Times New Roman" w:hAnsi="Times New Roman" w:cs="Times New Roman"/>
          <w:sz w:val="22"/>
          <w:szCs w:val="22"/>
        </w:rPr>
        <w:t>Kuvvei icraiye hükmün icrasına mani olmaz. Teşkilâtı esasiy</w:t>
      </w:r>
      <w:r>
        <w:rPr>
          <w:rFonts w:ascii="Times New Roman" w:hAnsi="Times New Roman" w:cs="Times New Roman"/>
          <w:sz w:val="22"/>
          <w:szCs w:val="22"/>
        </w:rPr>
        <w:t>e kanunu mahkemeler mukarreratının</w:t>
      </w:r>
      <w:r w:rsidR="00AE3011" w:rsidRPr="00606895">
        <w:rPr>
          <w:rFonts w:ascii="Times New Roman" w:hAnsi="Times New Roman" w:cs="Times New Roman"/>
          <w:sz w:val="22"/>
          <w:szCs w:val="22"/>
        </w:rPr>
        <w:t xml:space="preserve"> B. M. M. ve icra vekilleri heyeti tarafından hiç bir veçhile tebdil ve tağyir ve tehir edilmiyeceğini tasrih eylemiştir. Fakat bittabi devl</w:t>
      </w:r>
      <w:r>
        <w:rPr>
          <w:rFonts w:ascii="Times New Roman" w:hAnsi="Times New Roman" w:cs="Times New Roman"/>
          <w:sz w:val="22"/>
          <w:szCs w:val="22"/>
        </w:rPr>
        <w:t>et emvali hakkında haciz ceryan</w:t>
      </w:r>
      <w:r w:rsidR="00AE3011" w:rsidRPr="00606895">
        <w:rPr>
          <w:rFonts w:ascii="Times New Roman" w:hAnsi="Times New Roman" w:cs="Times New Roman"/>
          <w:sz w:val="22"/>
          <w:szCs w:val="22"/>
        </w:rPr>
        <w:t xml:space="preserve"> edemez. </w:t>
      </w:r>
    </w:p>
    <w:p w14:paraId="1641CCAE" w14:textId="77777777" w:rsidR="00604B8A" w:rsidRPr="00606895" w:rsidRDefault="00E0014C" w:rsidP="00E0014C">
      <w:pPr>
        <w:jc w:val="both"/>
        <w:rPr>
          <w:rFonts w:ascii="Times New Roman" w:hAnsi="Times New Roman" w:cs="Times New Roman"/>
          <w:sz w:val="22"/>
          <w:szCs w:val="22"/>
        </w:rPr>
      </w:pPr>
      <w:r>
        <w:rPr>
          <w:rFonts w:ascii="Times New Roman" w:hAnsi="Times New Roman" w:cs="Times New Roman"/>
          <w:sz w:val="22"/>
          <w:szCs w:val="22"/>
        </w:rPr>
        <w:t>3</w:t>
      </w:r>
      <w:r w:rsidR="000D6215" w:rsidRPr="00606895">
        <w:rPr>
          <w:rFonts w:ascii="Times New Roman" w:hAnsi="Times New Roman" w:cs="Times New Roman"/>
          <w:sz w:val="22"/>
          <w:szCs w:val="22"/>
        </w:rPr>
        <w:t xml:space="preserve">— </w:t>
      </w:r>
      <w:r w:rsidR="00AE3011" w:rsidRPr="00606895">
        <w:rPr>
          <w:rFonts w:ascii="Times New Roman" w:hAnsi="Times New Roman" w:cs="Times New Roman"/>
          <w:sz w:val="22"/>
          <w:szCs w:val="22"/>
        </w:rPr>
        <w:t>Devletin malî mesuliyetine müteaalik kararlar, bütçe haricinde sarfiyatı istilzam ederse, hükümet, büyük M. M nde</w:t>
      </w:r>
      <w:r>
        <w:rPr>
          <w:rFonts w:ascii="Times New Roman" w:hAnsi="Times New Roman" w:cs="Times New Roman"/>
          <w:sz w:val="22"/>
          <w:szCs w:val="22"/>
        </w:rPr>
        <w:t>n tahsisatı kâfiye talep eder. V</w:t>
      </w:r>
      <w:r w:rsidR="00AE3011" w:rsidRPr="00606895">
        <w:rPr>
          <w:rFonts w:ascii="Times New Roman" w:hAnsi="Times New Roman" w:cs="Times New Roman"/>
          <w:sz w:val="22"/>
          <w:szCs w:val="22"/>
        </w:rPr>
        <w:t>e bu</w:t>
      </w:r>
      <w:r>
        <w:rPr>
          <w:rFonts w:ascii="Times New Roman" w:hAnsi="Times New Roman" w:cs="Times New Roman"/>
          <w:sz w:val="22"/>
          <w:szCs w:val="22"/>
        </w:rPr>
        <w:t xml:space="preserve"> yolda muhik bir talebin parle</w:t>
      </w:r>
      <w:r w:rsidR="00AE3011" w:rsidRPr="00606895">
        <w:rPr>
          <w:rFonts w:ascii="Times New Roman" w:hAnsi="Times New Roman" w:cs="Times New Roman"/>
          <w:sz w:val="22"/>
          <w:szCs w:val="22"/>
        </w:rPr>
        <w:t>mentoca ret olunduğu vaki değildir.</w:t>
      </w:r>
    </w:p>
    <w:p w14:paraId="7555DAE4" w14:textId="77777777" w:rsidR="00604B8A" w:rsidRPr="00606895" w:rsidRDefault="00AE3011" w:rsidP="00E0014C">
      <w:pPr>
        <w:jc w:val="both"/>
        <w:rPr>
          <w:rFonts w:ascii="Times New Roman" w:hAnsi="Times New Roman" w:cs="Times New Roman"/>
          <w:sz w:val="22"/>
          <w:szCs w:val="22"/>
        </w:rPr>
      </w:pPr>
      <w:r w:rsidRPr="00606895">
        <w:rPr>
          <w:rFonts w:ascii="Times New Roman" w:hAnsi="Times New Roman" w:cs="Times New Roman"/>
          <w:sz w:val="22"/>
          <w:szCs w:val="22"/>
        </w:rPr>
        <w:t>Bu sözlerim takt</w:t>
      </w:r>
      <w:r w:rsidR="00E0014C">
        <w:rPr>
          <w:rFonts w:ascii="Times New Roman" w:hAnsi="Times New Roman" w:cs="Times New Roman"/>
          <w:sz w:val="22"/>
          <w:szCs w:val="22"/>
        </w:rPr>
        <w:t xml:space="preserve">irlerle karşılandı ve «Dugi» : </w:t>
      </w:r>
      <w:r w:rsidR="00E0014C" w:rsidRPr="00606895">
        <w:rPr>
          <w:rFonts w:ascii="Times New Roman" w:hAnsi="Times New Roman" w:cs="Times New Roman"/>
          <w:sz w:val="22"/>
          <w:szCs w:val="22"/>
        </w:rPr>
        <w:t>«</w:t>
      </w:r>
      <w:r w:rsidR="00E0014C">
        <w:rPr>
          <w:rFonts w:ascii="Times New Roman" w:hAnsi="Times New Roman" w:cs="Times New Roman"/>
          <w:sz w:val="22"/>
          <w:szCs w:val="22"/>
        </w:rPr>
        <w:t xml:space="preserve"> Fransız parlementosunun</w:t>
      </w:r>
      <w:r w:rsidRPr="00606895">
        <w:rPr>
          <w:rFonts w:ascii="Times New Roman" w:hAnsi="Times New Roman" w:cs="Times New Roman"/>
          <w:sz w:val="22"/>
          <w:szCs w:val="22"/>
        </w:rPr>
        <w:t>» genç cumhuriyet parlementosunun eserine iktifa etmesini temenni eylerim» diyerek Fransada hâzinenin mesuliyetine mütedair kararların tehiri infazından şikâyet eylemiştir.</w:t>
      </w:r>
    </w:p>
    <w:p w14:paraId="79BB590E" w14:textId="77777777" w:rsidR="00604B8A" w:rsidRDefault="00E0014C" w:rsidP="00E0014C">
      <w:pPr>
        <w:jc w:val="center"/>
        <w:rPr>
          <w:rFonts w:ascii="Times New Roman" w:hAnsi="Times New Roman" w:cs="Times New Roman"/>
          <w:sz w:val="22"/>
          <w:szCs w:val="22"/>
        </w:rPr>
      </w:pPr>
      <w:r>
        <w:rPr>
          <w:rFonts w:ascii="Times New Roman" w:hAnsi="Times New Roman" w:cs="Times New Roman"/>
          <w:sz w:val="22"/>
          <w:szCs w:val="22"/>
        </w:rPr>
        <w:t>*</w:t>
      </w:r>
    </w:p>
    <w:p w14:paraId="23547496" w14:textId="77777777" w:rsidR="00E0014C" w:rsidRPr="00606895" w:rsidRDefault="00E0014C" w:rsidP="00E0014C">
      <w:pPr>
        <w:jc w:val="center"/>
        <w:rPr>
          <w:rFonts w:ascii="Times New Roman" w:hAnsi="Times New Roman" w:cs="Times New Roman"/>
          <w:sz w:val="22"/>
          <w:szCs w:val="22"/>
        </w:rPr>
      </w:pPr>
      <w:r>
        <w:rPr>
          <w:rFonts w:ascii="Times New Roman" w:hAnsi="Times New Roman" w:cs="Times New Roman"/>
          <w:sz w:val="22"/>
          <w:szCs w:val="22"/>
        </w:rPr>
        <w:t>*   *</w:t>
      </w:r>
    </w:p>
    <w:p w14:paraId="7A0953C3" w14:textId="77777777" w:rsidR="00604B8A" w:rsidRPr="00606895" w:rsidRDefault="00604B8A" w:rsidP="00606895">
      <w:pPr>
        <w:rPr>
          <w:rFonts w:ascii="Times New Roman" w:hAnsi="Times New Roman" w:cs="Times New Roman"/>
          <w:sz w:val="22"/>
          <w:szCs w:val="22"/>
        </w:rPr>
      </w:pPr>
    </w:p>
    <w:p w14:paraId="52DF65A9" w14:textId="77777777" w:rsidR="00604B8A" w:rsidRPr="00606895" w:rsidRDefault="00AE3011" w:rsidP="00E0014C">
      <w:pPr>
        <w:jc w:val="both"/>
        <w:rPr>
          <w:rFonts w:ascii="Times New Roman" w:hAnsi="Times New Roman" w:cs="Times New Roman"/>
          <w:sz w:val="22"/>
          <w:szCs w:val="22"/>
        </w:rPr>
      </w:pPr>
      <w:r w:rsidRPr="00606895">
        <w:rPr>
          <w:rFonts w:ascii="Times New Roman" w:hAnsi="Times New Roman" w:cs="Times New Roman"/>
          <w:sz w:val="22"/>
          <w:szCs w:val="22"/>
        </w:rPr>
        <w:t>Kongra devlet inhisarlarını, rekabeti muhil ve eşya kıymetinin yükselmesini mucip addetmekle beraber, birer malî menba olmaları itibarile, ihtaslarmı zaruri görmüştür. Filhakika devlet için vergiye ihtiyaç vardır. Ve</w:t>
      </w:r>
    </w:p>
    <w:p w14:paraId="5F4BEE1E" w14:textId="77777777" w:rsidR="001D5C4A" w:rsidRDefault="001D5C4A" w:rsidP="00606895">
      <w:pPr>
        <w:rPr>
          <w:rFonts w:ascii="Times New Roman" w:hAnsi="Times New Roman" w:cs="Times New Roman"/>
          <w:sz w:val="22"/>
          <w:szCs w:val="22"/>
        </w:rPr>
      </w:pPr>
    </w:p>
    <w:p w14:paraId="7EFADA0C" w14:textId="77777777" w:rsidR="001D5C4A" w:rsidRDefault="001D5C4A" w:rsidP="00606895">
      <w:pPr>
        <w:rPr>
          <w:rFonts w:ascii="Times New Roman" w:hAnsi="Times New Roman" w:cs="Times New Roman"/>
          <w:sz w:val="22"/>
          <w:szCs w:val="22"/>
        </w:rPr>
      </w:pPr>
    </w:p>
    <w:p w14:paraId="788C06CD" w14:textId="77777777" w:rsidR="001D5C4A" w:rsidRDefault="001D5C4A" w:rsidP="00606895">
      <w:pPr>
        <w:rPr>
          <w:rFonts w:ascii="Times New Roman" w:hAnsi="Times New Roman" w:cs="Times New Roman"/>
          <w:sz w:val="22"/>
          <w:szCs w:val="22"/>
        </w:rPr>
      </w:pPr>
    </w:p>
    <w:p w14:paraId="2EEDDDD6" w14:textId="77777777" w:rsidR="001D5C4A" w:rsidRDefault="001D5C4A" w:rsidP="00606895">
      <w:pPr>
        <w:rPr>
          <w:rFonts w:ascii="Times New Roman" w:hAnsi="Times New Roman" w:cs="Times New Roman"/>
          <w:sz w:val="22"/>
          <w:szCs w:val="22"/>
        </w:rPr>
      </w:pPr>
    </w:p>
    <w:p w14:paraId="76641BDA" w14:textId="77777777" w:rsidR="001D5C4A" w:rsidRDefault="001D5C4A" w:rsidP="00606895">
      <w:pPr>
        <w:rPr>
          <w:rFonts w:ascii="Times New Roman" w:hAnsi="Times New Roman" w:cs="Times New Roman"/>
          <w:sz w:val="22"/>
          <w:szCs w:val="22"/>
        </w:rPr>
      </w:pPr>
    </w:p>
    <w:p w14:paraId="798D747A" w14:textId="77777777" w:rsidR="001D5C4A" w:rsidRDefault="001D5C4A">
      <w:pPr>
        <w:rPr>
          <w:rFonts w:ascii="Times New Roman" w:hAnsi="Times New Roman" w:cs="Times New Roman"/>
          <w:sz w:val="22"/>
          <w:szCs w:val="22"/>
        </w:rPr>
      </w:pPr>
      <w:r>
        <w:rPr>
          <w:rFonts w:ascii="Times New Roman" w:hAnsi="Times New Roman" w:cs="Times New Roman"/>
          <w:sz w:val="22"/>
          <w:szCs w:val="22"/>
        </w:rPr>
        <w:br w:type="page"/>
      </w:r>
    </w:p>
    <w:p w14:paraId="42BA56F2" w14:textId="77777777" w:rsidR="00604B8A" w:rsidRPr="00606895" w:rsidRDefault="00E575F1" w:rsidP="00E575F1">
      <w:pPr>
        <w:jc w:val="both"/>
        <w:rPr>
          <w:rFonts w:ascii="Times New Roman" w:hAnsi="Times New Roman" w:cs="Times New Roman"/>
          <w:sz w:val="22"/>
          <w:szCs w:val="22"/>
        </w:rPr>
      </w:pPr>
      <w:r>
        <w:rPr>
          <w:rFonts w:ascii="Times New Roman" w:hAnsi="Times New Roman" w:cs="Times New Roman"/>
          <w:sz w:val="22"/>
          <w:szCs w:val="22"/>
        </w:rPr>
        <w:lastRenderedPageBreak/>
        <w:t>en</w:t>
      </w:r>
      <w:r w:rsidR="00AE3011" w:rsidRPr="00606895">
        <w:rPr>
          <w:rFonts w:ascii="Times New Roman" w:hAnsi="Times New Roman" w:cs="Times New Roman"/>
          <w:sz w:val="22"/>
          <w:szCs w:val="22"/>
        </w:rPr>
        <w:t xml:space="preserve"> eyi vergide, azamî irat temin etmesine mukabil, mükellef için asgari külfeti mucip olan vergidi</w:t>
      </w:r>
      <w:r>
        <w:rPr>
          <w:rFonts w:ascii="Times New Roman" w:hAnsi="Times New Roman" w:cs="Times New Roman"/>
          <w:sz w:val="22"/>
          <w:szCs w:val="22"/>
        </w:rPr>
        <w:t>r, inhisarlar ise, bilvasıta alın</w:t>
      </w:r>
      <w:r w:rsidR="00AE3011" w:rsidRPr="00606895">
        <w:rPr>
          <w:rFonts w:ascii="Times New Roman" w:hAnsi="Times New Roman" w:cs="Times New Roman"/>
          <w:sz w:val="22"/>
          <w:szCs w:val="22"/>
        </w:rPr>
        <w:t>an vergi sisteminden başka dir şey değildir. Binaen aleyh alelumum bilvasıta vergiler gipi inhisarlarda halka daha az külfet tahmil eden bir tekliftir.</w:t>
      </w:r>
    </w:p>
    <w:p w14:paraId="01A647AD" w14:textId="77777777" w:rsidR="00604B8A" w:rsidRPr="00606895" w:rsidRDefault="00AE3011" w:rsidP="00E575F1">
      <w:pPr>
        <w:jc w:val="both"/>
        <w:rPr>
          <w:rFonts w:ascii="Times New Roman" w:hAnsi="Times New Roman" w:cs="Times New Roman"/>
          <w:sz w:val="22"/>
          <w:szCs w:val="22"/>
        </w:rPr>
      </w:pPr>
      <w:r w:rsidRPr="00606895">
        <w:rPr>
          <w:rFonts w:ascii="Times New Roman" w:hAnsi="Times New Roman" w:cs="Times New Roman"/>
          <w:sz w:val="22"/>
          <w:szCs w:val="22"/>
        </w:rPr>
        <w:t>Mamafi kongra, inhisar idarelerinin mütehassis ellerde bulunması ve mümkün mertebe hukuki teşebbüslerin tabi olduğu kaidelere tabi olmasını millî menafie muvafık görmüştür. Kongra bu meselelere dir şu temennileri serdetmiştir.</w:t>
      </w:r>
    </w:p>
    <w:p w14:paraId="63186F71" w14:textId="77777777" w:rsidR="00604B8A" w:rsidRPr="00606895" w:rsidRDefault="00E575F1" w:rsidP="00E575F1">
      <w:pPr>
        <w:jc w:val="both"/>
        <w:rPr>
          <w:rFonts w:ascii="Times New Roman" w:hAnsi="Times New Roman" w:cs="Times New Roman"/>
          <w:sz w:val="22"/>
          <w:szCs w:val="22"/>
        </w:rPr>
      </w:pPr>
      <w:r>
        <w:rPr>
          <w:rFonts w:ascii="Times New Roman" w:hAnsi="Times New Roman" w:cs="Times New Roman"/>
          <w:sz w:val="22"/>
          <w:szCs w:val="22"/>
        </w:rPr>
        <w:t>1</w:t>
      </w:r>
      <w:r w:rsidR="00AE3011" w:rsidRPr="00606895">
        <w:rPr>
          <w:rFonts w:ascii="Times New Roman" w:hAnsi="Times New Roman" w:cs="Times New Roman"/>
          <w:sz w:val="22"/>
          <w:szCs w:val="22"/>
        </w:rPr>
        <w:t xml:space="preserve">— Kongra, devlet teşkilâtında, bir şurayi devletin, </w:t>
      </w:r>
      <w:r>
        <w:rPr>
          <w:rFonts w:ascii="Times New Roman" w:hAnsi="Times New Roman" w:cs="Times New Roman"/>
          <w:sz w:val="22"/>
          <w:szCs w:val="22"/>
        </w:rPr>
        <w:t>yahut bu şekilde bir istişarî h</w:t>
      </w:r>
      <w:r w:rsidR="00AE3011" w:rsidRPr="00606895">
        <w:rPr>
          <w:rFonts w:ascii="Times New Roman" w:hAnsi="Times New Roman" w:cs="Times New Roman"/>
          <w:sz w:val="22"/>
          <w:szCs w:val="22"/>
        </w:rPr>
        <w:t>ukûkun mevcudiye</w:t>
      </w:r>
      <w:r>
        <w:rPr>
          <w:rFonts w:ascii="Times New Roman" w:hAnsi="Times New Roman" w:cs="Times New Roman"/>
          <w:sz w:val="22"/>
          <w:szCs w:val="22"/>
        </w:rPr>
        <w:t>tini hükümet ve idare makinasi</w:t>
      </w:r>
      <w:r w:rsidR="00AE3011" w:rsidRPr="00606895">
        <w:rPr>
          <w:rFonts w:ascii="Times New Roman" w:hAnsi="Times New Roman" w:cs="Times New Roman"/>
          <w:sz w:val="22"/>
          <w:szCs w:val="22"/>
        </w:rPr>
        <w:t>nin hüsnü tedviri için luzumlu adeyler.</w:t>
      </w:r>
    </w:p>
    <w:p w14:paraId="3B7839B7" w14:textId="77777777" w:rsidR="00604B8A" w:rsidRPr="00606895" w:rsidRDefault="00E575F1" w:rsidP="00E575F1">
      <w:pPr>
        <w:jc w:val="both"/>
        <w:rPr>
          <w:rFonts w:ascii="Times New Roman" w:hAnsi="Times New Roman" w:cs="Times New Roman"/>
          <w:sz w:val="22"/>
          <w:szCs w:val="22"/>
        </w:rPr>
      </w:pPr>
      <w:r>
        <w:rPr>
          <w:rFonts w:ascii="Times New Roman" w:hAnsi="Times New Roman" w:cs="Times New Roman"/>
          <w:sz w:val="22"/>
          <w:szCs w:val="22"/>
        </w:rPr>
        <w:t>2</w:t>
      </w:r>
      <w:r w:rsidR="00AE3011" w:rsidRPr="00606895">
        <w:rPr>
          <w:rFonts w:ascii="Times New Roman" w:hAnsi="Times New Roman" w:cs="Times New Roman"/>
          <w:sz w:val="22"/>
          <w:szCs w:val="22"/>
        </w:rPr>
        <w:t>— Kongra, bu lüzumu his eden memleketlerde</w:t>
      </w:r>
      <w:r>
        <w:rPr>
          <w:rFonts w:ascii="Times New Roman" w:hAnsi="Times New Roman" w:cs="Times New Roman"/>
          <w:sz w:val="22"/>
          <w:szCs w:val="22"/>
        </w:rPr>
        <w:t xml:space="preserve"> </w:t>
      </w:r>
      <w:r w:rsidR="00AE3011" w:rsidRPr="00606895">
        <w:rPr>
          <w:rFonts w:ascii="Times New Roman" w:hAnsi="Times New Roman" w:cs="Times New Roman"/>
          <w:sz w:val="22"/>
          <w:szCs w:val="22"/>
        </w:rPr>
        <w:t>taalluk ettiği kanunlara, Romanyanin 23 kânunu evvel925</w:t>
      </w:r>
      <w:r>
        <w:rPr>
          <w:rFonts w:ascii="Times New Roman" w:hAnsi="Times New Roman" w:cs="Times New Roman"/>
          <w:sz w:val="22"/>
          <w:szCs w:val="22"/>
        </w:rPr>
        <w:t xml:space="preserve"> kan</w:t>
      </w:r>
      <w:r w:rsidR="00AE3011" w:rsidRPr="00606895">
        <w:rPr>
          <w:rFonts w:ascii="Times New Roman" w:hAnsi="Times New Roman" w:cs="Times New Roman"/>
          <w:sz w:val="22"/>
          <w:szCs w:val="22"/>
        </w:rPr>
        <w:t>unundaki metnin ilâvesi temennisini serdeyler. Bu metne göre İdarî bir ihtilafı halle memur olan mahkemenin talep eylediği evrak ve vesaiki ita ve tev- dide teahhur eden alakadar memurların cezalandirilması esası kabul edilmiştir.</w:t>
      </w:r>
    </w:p>
    <w:p w14:paraId="0E4AE37F" w14:textId="77777777" w:rsidR="00604B8A" w:rsidRPr="00606895" w:rsidRDefault="00E575F1" w:rsidP="00E575F1">
      <w:pPr>
        <w:jc w:val="both"/>
        <w:rPr>
          <w:rFonts w:ascii="Times New Roman" w:hAnsi="Times New Roman" w:cs="Times New Roman"/>
          <w:sz w:val="22"/>
          <w:szCs w:val="22"/>
        </w:rPr>
      </w:pPr>
      <w:r>
        <w:rPr>
          <w:rFonts w:ascii="Times New Roman" w:hAnsi="Times New Roman" w:cs="Times New Roman"/>
          <w:sz w:val="22"/>
          <w:szCs w:val="22"/>
        </w:rPr>
        <w:t>3</w:t>
      </w:r>
      <w:r w:rsidR="00AE3011" w:rsidRPr="00606895">
        <w:rPr>
          <w:rFonts w:ascii="Times New Roman" w:hAnsi="Times New Roman" w:cs="Times New Roman"/>
          <w:sz w:val="22"/>
          <w:szCs w:val="22"/>
        </w:rPr>
        <w:t>— Ticarî ve sınaî devlet müessiseleri, muhtar</w:t>
      </w:r>
      <w:r>
        <w:rPr>
          <w:rFonts w:ascii="Times New Roman" w:hAnsi="Times New Roman" w:cs="Times New Roman"/>
          <w:sz w:val="22"/>
          <w:szCs w:val="22"/>
        </w:rPr>
        <w:t xml:space="preserve"> </w:t>
      </w:r>
      <w:r w:rsidR="00AE3011" w:rsidRPr="00606895">
        <w:rPr>
          <w:rFonts w:ascii="Times New Roman" w:hAnsi="Times New Roman" w:cs="Times New Roman"/>
          <w:sz w:val="22"/>
          <w:szCs w:val="22"/>
        </w:rPr>
        <w:t>bir teşkilâtı ve mütahassislardan mürekkep bir meclisi id</w:t>
      </w:r>
      <w:r>
        <w:rPr>
          <w:rFonts w:ascii="Times New Roman" w:hAnsi="Times New Roman" w:cs="Times New Roman"/>
          <w:sz w:val="22"/>
          <w:szCs w:val="22"/>
        </w:rPr>
        <w:t>areyi haiz olmalıdır. Bu mües</w:t>
      </w:r>
      <w:r w:rsidR="00AE3011" w:rsidRPr="00606895">
        <w:rPr>
          <w:rFonts w:ascii="Times New Roman" w:hAnsi="Times New Roman" w:cs="Times New Roman"/>
          <w:sz w:val="22"/>
          <w:szCs w:val="22"/>
        </w:rPr>
        <w:t>siseler mümkün olduğu kadar hususî teşebbüslerin tabi olduğu kaidelere, alelhusus hidematın tarzı ifasma müteallik</w:t>
      </w:r>
      <w:r>
        <w:rPr>
          <w:rFonts w:ascii="Times New Roman" w:hAnsi="Times New Roman" w:cs="Times New Roman"/>
          <w:sz w:val="22"/>
          <w:szCs w:val="22"/>
        </w:rPr>
        <w:t xml:space="preserve"> neşriyat ve malî nokat itibaril</w:t>
      </w:r>
      <w:r w:rsidR="00AE3011" w:rsidRPr="00606895">
        <w:rPr>
          <w:rFonts w:ascii="Times New Roman" w:hAnsi="Times New Roman" w:cs="Times New Roman"/>
          <w:sz w:val="22"/>
          <w:szCs w:val="22"/>
        </w:rPr>
        <w:t>e mezkûr teşebbüslerin</w:t>
      </w:r>
    </w:p>
    <w:p w14:paraId="6A063396" w14:textId="77777777" w:rsidR="001D5C4A" w:rsidRDefault="001D5C4A" w:rsidP="00E575F1">
      <w:pPr>
        <w:jc w:val="both"/>
        <w:rPr>
          <w:rFonts w:ascii="Times New Roman" w:hAnsi="Times New Roman" w:cs="Times New Roman"/>
          <w:sz w:val="22"/>
          <w:szCs w:val="22"/>
        </w:rPr>
      </w:pPr>
    </w:p>
    <w:p w14:paraId="0AF5E108" w14:textId="77777777" w:rsidR="001D5C4A" w:rsidRDefault="001D5C4A" w:rsidP="00E575F1">
      <w:pPr>
        <w:jc w:val="both"/>
        <w:rPr>
          <w:rFonts w:ascii="Times New Roman" w:hAnsi="Times New Roman" w:cs="Times New Roman"/>
          <w:sz w:val="22"/>
          <w:szCs w:val="22"/>
        </w:rPr>
      </w:pPr>
    </w:p>
    <w:p w14:paraId="15C693BA" w14:textId="77777777" w:rsidR="001D5C4A" w:rsidRDefault="001D5C4A" w:rsidP="00E575F1">
      <w:pPr>
        <w:jc w:val="both"/>
        <w:rPr>
          <w:rFonts w:ascii="Times New Roman" w:hAnsi="Times New Roman" w:cs="Times New Roman"/>
          <w:sz w:val="22"/>
          <w:szCs w:val="22"/>
        </w:rPr>
      </w:pPr>
    </w:p>
    <w:p w14:paraId="7E1DF34D" w14:textId="77777777" w:rsidR="001D5C4A" w:rsidRDefault="001D5C4A" w:rsidP="00E575F1">
      <w:pPr>
        <w:jc w:val="both"/>
        <w:rPr>
          <w:rFonts w:ascii="Times New Roman" w:hAnsi="Times New Roman" w:cs="Times New Roman"/>
          <w:sz w:val="22"/>
          <w:szCs w:val="22"/>
        </w:rPr>
      </w:pPr>
    </w:p>
    <w:p w14:paraId="5E0BBBAB" w14:textId="77777777" w:rsidR="001D5C4A" w:rsidRDefault="001D5C4A" w:rsidP="00606895">
      <w:pPr>
        <w:rPr>
          <w:rFonts w:ascii="Times New Roman" w:hAnsi="Times New Roman" w:cs="Times New Roman"/>
          <w:sz w:val="22"/>
          <w:szCs w:val="22"/>
        </w:rPr>
      </w:pPr>
    </w:p>
    <w:p w14:paraId="032B8224" w14:textId="77777777" w:rsidR="001D5C4A" w:rsidRDefault="001D5C4A" w:rsidP="00606895">
      <w:pPr>
        <w:rPr>
          <w:rFonts w:ascii="Times New Roman" w:hAnsi="Times New Roman" w:cs="Times New Roman"/>
          <w:sz w:val="22"/>
          <w:szCs w:val="22"/>
        </w:rPr>
      </w:pPr>
    </w:p>
    <w:p w14:paraId="372C4B96" w14:textId="77777777" w:rsidR="001D5C4A" w:rsidRDefault="001D5C4A" w:rsidP="00606895">
      <w:pPr>
        <w:rPr>
          <w:rFonts w:ascii="Times New Roman" w:hAnsi="Times New Roman" w:cs="Times New Roman"/>
          <w:sz w:val="22"/>
          <w:szCs w:val="22"/>
        </w:rPr>
      </w:pPr>
    </w:p>
    <w:p w14:paraId="395C8F4A" w14:textId="77777777" w:rsidR="001D5C4A" w:rsidRDefault="001D5C4A">
      <w:pPr>
        <w:rPr>
          <w:rFonts w:ascii="Times New Roman" w:hAnsi="Times New Roman" w:cs="Times New Roman"/>
          <w:sz w:val="22"/>
          <w:szCs w:val="22"/>
        </w:rPr>
      </w:pPr>
      <w:r>
        <w:rPr>
          <w:rFonts w:ascii="Times New Roman" w:hAnsi="Times New Roman" w:cs="Times New Roman"/>
          <w:sz w:val="22"/>
          <w:szCs w:val="22"/>
        </w:rPr>
        <w:br w:type="page"/>
      </w:r>
    </w:p>
    <w:p w14:paraId="2EF1D38A" w14:textId="77777777" w:rsidR="00604B8A" w:rsidRPr="000D6215" w:rsidRDefault="00AE3011" w:rsidP="000D6215">
      <w:pPr>
        <w:jc w:val="both"/>
        <w:rPr>
          <w:rFonts w:ascii="Times New Roman" w:hAnsi="Times New Roman" w:cs="Times New Roman"/>
          <w:sz w:val="22"/>
          <w:szCs w:val="22"/>
        </w:rPr>
      </w:pPr>
      <w:r w:rsidRPr="000D6215">
        <w:rPr>
          <w:rFonts w:ascii="Times New Roman" w:hAnsi="Times New Roman" w:cs="Times New Roman"/>
          <w:sz w:val="22"/>
          <w:szCs w:val="22"/>
        </w:rPr>
        <w:lastRenderedPageBreak/>
        <w:t>takip ettikleri vesaikin cemi esaslarına tabi olmalıdır.</w:t>
      </w:r>
    </w:p>
    <w:p w14:paraId="0E4D1DD1" w14:textId="77777777" w:rsidR="00604B8A" w:rsidRPr="000D6215" w:rsidRDefault="000D6215" w:rsidP="000D6215">
      <w:pPr>
        <w:jc w:val="both"/>
        <w:rPr>
          <w:rFonts w:ascii="Times New Roman" w:hAnsi="Times New Roman" w:cs="Times New Roman"/>
          <w:sz w:val="22"/>
          <w:szCs w:val="22"/>
        </w:rPr>
      </w:pPr>
      <w:r w:rsidRPr="000D6215">
        <w:rPr>
          <w:rFonts w:ascii="Times New Roman" w:hAnsi="Times New Roman" w:cs="Times New Roman"/>
          <w:sz w:val="22"/>
          <w:szCs w:val="22"/>
        </w:rPr>
        <w:t>4</w:t>
      </w:r>
      <w:r w:rsidR="00AE3011" w:rsidRPr="000D6215">
        <w:rPr>
          <w:rFonts w:ascii="Times New Roman" w:hAnsi="Times New Roman" w:cs="Times New Roman"/>
          <w:sz w:val="22"/>
          <w:szCs w:val="22"/>
        </w:rPr>
        <w:t>— Kongra icraî ve teşriî kuvvetlerin mesaisini teshil etmek için idare vesaikinin cem ve telfikı emrinde muhtelif memleketlerde tatbik edilen usulleri tedkik etmiş ve hazinei evraka verilmesi lazim gelen ehemmiyet hakkında idare adamlarının nazarı dikkatlerini celb eylemiştir.</w:t>
      </w:r>
    </w:p>
    <w:p w14:paraId="3F7D95BF" w14:textId="77777777" w:rsidR="00604B8A" w:rsidRPr="000D6215" w:rsidRDefault="00AE3011" w:rsidP="000D6215">
      <w:pPr>
        <w:jc w:val="both"/>
        <w:rPr>
          <w:rFonts w:ascii="Times New Roman" w:hAnsi="Times New Roman" w:cs="Times New Roman"/>
          <w:sz w:val="22"/>
          <w:szCs w:val="22"/>
        </w:rPr>
      </w:pPr>
      <w:r w:rsidRPr="000D6215">
        <w:rPr>
          <w:rFonts w:ascii="Times New Roman" w:hAnsi="Times New Roman" w:cs="Times New Roman"/>
          <w:sz w:val="22"/>
          <w:szCs w:val="22"/>
        </w:rPr>
        <w:t>Bundan başka muhacirin, mua</w:t>
      </w:r>
      <w:r w:rsidR="009A46E9">
        <w:rPr>
          <w:rFonts w:ascii="Times New Roman" w:hAnsi="Times New Roman" w:cs="Times New Roman"/>
          <w:sz w:val="22"/>
          <w:szCs w:val="22"/>
        </w:rPr>
        <w:t>veneti içtima</w:t>
      </w:r>
      <w:r w:rsidRPr="000D6215">
        <w:rPr>
          <w:rFonts w:ascii="Times New Roman" w:hAnsi="Times New Roman" w:cs="Times New Roman"/>
          <w:sz w:val="22"/>
          <w:szCs w:val="22"/>
        </w:rPr>
        <w:t>iye gibi mesail hakkında en münasip idari tedbirler ittihaz edebilmek üzere muht</w:t>
      </w:r>
      <w:r w:rsidR="009A46E9">
        <w:rPr>
          <w:rFonts w:ascii="Times New Roman" w:hAnsi="Times New Roman" w:cs="Times New Roman"/>
          <w:sz w:val="22"/>
          <w:szCs w:val="22"/>
        </w:rPr>
        <w:t>elif memleketlerdeki mümasil müessiseler ara</w:t>
      </w:r>
      <w:r w:rsidRPr="000D6215">
        <w:rPr>
          <w:rFonts w:ascii="Times New Roman" w:hAnsi="Times New Roman" w:cs="Times New Roman"/>
          <w:sz w:val="22"/>
          <w:szCs w:val="22"/>
        </w:rPr>
        <w:t>sinda konferanslar aktini teemmül etmiştir. Kongra</w:t>
      </w:r>
      <w:r w:rsidR="009A46E9">
        <w:rPr>
          <w:rFonts w:ascii="Times New Roman" w:hAnsi="Times New Roman" w:cs="Times New Roman"/>
          <w:sz w:val="22"/>
          <w:szCs w:val="22"/>
        </w:rPr>
        <w:t xml:space="preserve"> bu meseleler hakkinda şu temen</w:t>
      </w:r>
      <w:r w:rsidRPr="000D6215">
        <w:rPr>
          <w:rFonts w:ascii="Times New Roman" w:hAnsi="Times New Roman" w:cs="Times New Roman"/>
          <w:sz w:val="22"/>
          <w:szCs w:val="22"/>
        </w:rPr>
        <w:t xml:space="preserve"> niyati serd eylemiştir.</w:t>
      </w:r>
    </w:p>
    <w:p w14:paraId="4FE68A6A" w14:textId="77777777" w:rsidR="00604B8A" w:rsidRPr="000D6215" w:rsidRDefault="00AE3011" w:rsidP="000D6215">
      <w:pPr>
        <w:jc w:val="both"/>
        <w:rPr>
          <w:rFonts w:ascii="Times New Roman" w:hAnsi="Times New Roman" w:cs="Times New Roman"/>
          <w:sz w:val="22"/>
          <w:szCs w:val="22"/>
        </w:rPr>
      </w:pPr>
      <w:r w:rsidRPr="000D6215">
        <w:rPr>
          <w:rFonts w:ascii="Times New Roman" w:hAnsi="Times New Roman" w:cs="Times New Roman"/>
          <w:sz w:val="22"/>
          <w:szCs w:val="22"/>
        </w:rPr>
        <w:t>1 — İdarî vezaifle mükell</w:t>
      </w:r>
      <w:r w:rsidR="009A46E9">
        <w:rPr>
          <w:rFonts w:ascii="Times New Roman" w:hAnsi="Times New Roman" w:cs="Times New Roman"/>
          <w:sz w:val="22"/>
          <w:szCs w:val="22"/>
        </w:rPr>
        <w:t>ef olmak üzere intihap edilen «</w:t>
      </w:r>
      <w:r w:rsidRPr="000D6215">
        <w:rPr>
          <w:rFonts w:ascii="Times New Roman" w:hAnsi="Times New Roman" w:cs="Times New Roman"/>
          <w:sz w:val="22"/>
          <w:szCs w:val="22"/>
        </w:rPr>
        <w:t>beynelmilel daimî encümen » (beynelmilel c</w:t>
      </w:r>
      <w:r w:rsidR="009A46E9">
        <w:rPr>
          <w:rFonts w:ascii="Times New Roman" w:hAnsi="Times New Roman" w:cs="Times New Roman"/>
          <w:sz w:val="22"/>
          <w:szCs w:val="22"/>
        </w:rPr>
        <w:t>emi vesaik) ve ilmi ahvali kütü</w:t>
      </w:r>
      <w:r w:rsidRPr="000D6215">
        <w:rPr>
          <w:rFonts w:ascii="Times New Roman" w:hAnsi="Times New Roman" w:cs="Times New Roman"/>
          <w:sz w:val="22"/>
          <w:szCs w:val="22"/>
        </w:rPr>
        <w:t xml:space="preserve">p hakkinda ayni gayeyi takip eden (beynelmilel sözler Institüsü Institut International </w:t>
      </w:r>
      <w:r w:rsidR="009A46E9">
        <w:rPr>
          <w:rFonts w:ascii="Times New Roman" w:hAnsi="Times New Roman" w:cs="Times New Roman"/>
          <w:sz w:val="22"/>
          <w:szCs w:val="22"/>
        </w:rPr>
        <w:t>du coepera ile irtibat ve mune</w:t>
      </w:r>
      <w:r w:rsidRPr="000D6215">
        <w:rPr>
          <w:rFonts w:ascii="Times New Roman" w:hAnsi="Times New Roman" w:cs="Times New Roman"/>
          <w:sz w:val="22"/>
          <w:szCs w:val="22"/>
        </w:rPr>
        <w:t>sebet tesis etmelidir.</w:t>
      </w:r>
    </w:p>
    <w:p w14:paraId="5A58F007" w14:textId="77777777" w:rsidR="00604B8A" w:rsidRPr="000D6215" w:rsidRDefault="00AE3011" w:rsidP="000D6215">
      <w:pPr>
        <w:jc w:val="both"/>
        <w:rPr>
          <w:rFonts w:ascii="Times New Roman" w:hAnsi="Times New Roman" w:cs="Times New Roman"/>
          <w:sz w:val="22"/>
          <w:szCs w:val="22"/>
        </w:rPr>
      </w:pPr>
      <w:r w:rsidRPr="000D6215">
        <w:rPr>
          <w:rFonts w:ascii="Times New Roman" w:hAnsi="Times New Roman" w:cs="Times New Roman"/>
          <w:sz w:val="22"/>
          <w:szCs w:val="22"/>
        </w:rPr>
        <w:t>2 — Temettü gayesi olmayan beynelmilel cemiyetleri hukukî</w:t>
      </w:r>
      <w:r w:rsidR="009A46E9">
        <w:rPr>
          <w:rFonts w:ascii="Times New Roman" w:hAnsi="Times New Roman" w:cs="Times New Roman"/>
          <w:sz w:val="22"/>
          <w:szCs w:val="22"/>
        </w:rPr>
        <w:t xml:space="preserve"> şeraiti, nizamnameleri, tesis</w:t>
      </w:r>
      <w:r w:rsidRPr="000D6215">
        <w:rPr>
          <w:rFonts w:ascii="Times New Roman" w:hAnsi="Times New Roman" w:cs="Times New Roman"/>
          <w:sz w:val="22"/>
          <w:szCs w:val="22"/>
        </w:rPr>
        <w:t>leri, vaz ettikleri esaslar « beynelmilel encümence »</w:t>
      </w:r>
      <w:r w:rsidR="009A46E9">
        <w:rPr>
          <w:rFonts w:ascii="Times New Roman" w:hAnsi="Times New Roman" w:cs="Times New Roman"/>
          <w:sz w:val="22"/>
          <w:szCs w:val="22"/>
        </w:rPr>
        <w:t xml:space="preserve"> tetkik olunarak tetkîkat neta</w:t>
      </w:r>
      <w:r w:rsidRPr="000D6215">
        <w:rPr>
          <w:rFonts w:ascii="Times New Roman" w:hAnsi="Times New Roman" w:cs="Times New Roman"/>
          <w:sz w:val="22"/>
          <w:szCs w:val="22"/>
        </w:rPr>
        <w:t>yici gelecek kongraya arz edilmelidir.</w:t>
      </w:r>
    </w:p>
    <w:p w14:paraId="20FD2F7C" w14:textId="77777777" w:rsidR="00604B8A" w:rsidRPr="000D6215" w:rsidRDefault="000D6215" w:rsidP="000D6215">
      <w:pPr>
        <w:jc w:val="both"/>
        <w:rPr>
          <w:rFonts w:ascii="Times New Roman" w:hAnsi="Times New Roman" w:cs="Times New Roman"/>
          <w:sz w:val="22"/>
          <w:szCs w:val="22"/>
        </w:rPr>
      </w:pPr>
      <w:r w:rsidRPr="000D6215">
        <w:rPr>
          <w:rFonts w:ascii="Times New Roman" w:hAnsi="Times New Roman" w:cs="Times New Roman"/>
          <w:sz w:val="22"/>
          <w:szCs w:val="22"/>
        </w:rPr>
        <w:t>3</w:t>
      </w:r>
      <w:r w:rsidR="00AE3011" w:rsidRPr="000D6215">
        <w:rPr>
          <w:rFonts w:ascii="Times New Roman" w:hAnsi="Times New Roman" w:cs="Times New Roman"/>
          <w:sz w:val="22"/>
          <w:szCs w:val="22"/>
        </w:rPr>
        <w:t>— Devlet ve mussesat umumiye tarafından vuku bulacak mubayeat mesaili hakkinda « daimi encümen » tarafından bu işlerle alakadar mühtelif teşkilât nezdinde tetkîkat</w:t>
      </w:r>
    </w:p>
    <w:p w14:paraId="2C1373F3" w14:textId="77777777" w:rsidR="001D5C4A" w:rsidRDefault="001D5C4A" w:rsidP="00606895">
      <w:pPr>
        <w:rPr>
          <w:rFonts w:ascii="Times New Roman" w:hAnsi="Times New Roman" w:cs="Times New Roman"/>
          <w:sz w:val="22"/>
          <w:szCs w:val="22"/>
        </w:rPr>
      </w:pPr>
    </w:p>
    <w:p w14:paraId="01540B32" w14:textId="77777777" w:rsidR="001D5C4A" w:rsidRDefault="001D5C4A" w:rsidP="00606895">
      <w:pPr>
        <w:rPr>
          <w:rFonts w:ascii="Times New Roman" w:hAnsi="Times New Roman" w:cs="Times New Roman"/>
          <w:sz w:val="22"/>
          <w:szCs w:val="22"/>
        </w:rPr>
      </w:pPr>
    </w:p>
    <w:p w14:paraId="103E2F72" w14:textId="77777777" w:rsidR="001D5C4A" w:rsidRDefault="001D5C4A" w:rsidP="00606895">
      <w:pPr>
        <w:rPr>
          <w:rFonts w:ascii="Times New Roman" w:hAnsi="Times New Roman" w:cs="Times New Roman"/>
          <w:sz w:val="22"/>
          <w:szCs w:val="22"/>
        </w:rPr>
      </w:pPr>
    </w:p>
    <w:p w14:paraId="3CAED752" w14:textId="77777777" w:rsidR="001D5C4A" w:rsidRDefault="001D5C4A" w:rsidP="00606895">
      <w:pPr>
        <w:rPr>
          <w:rFonts w:ascii="Times New Roman" w:hAnsi="Times New Roman" w:cs="Times New Roman"/>
          <w:sz w:val="22"/>
          <w:szCs w:val="22"/>
        </w:rPr>
      </w:pPr>
    </w:p>
    <w:p w14:paraId="1A873EE5" w14:textId="77777777" w:rsidR="001D5C4A" w:rsidRDefault="001D5C4A" w:rsidP="00606895">
      <w:pPr>
        <w:rPr>
          <w:rFonts w:ascii="Times New Roman" w:hAnsi="Times New Roman" w:cs="Times New Roman"/>
          <w:sz w:val="22"/>
          <w:szCs w:val="22"/>
        </w:rPr>
      </w:pPr>
    </w:p>
    <w:p w14:paraId="518487BF" w14:textId="77777777" w:rsidR="001D5C4A" w:rsidRDefault="001D5C4A" w:rsidP="00606895">
      <w:pPr>
        <w:rPr>
          <w:rFonts w:ascii="Times New Roman" w:hAnsi="Times New Roman" w:cs="Times New Roman"/>
          <w:sz w:val="22"/>
          <w:szCs w:val="22"/>
        </w:rPr>
      </w:pPr>
    </w:p>
    <w:p w14:paraId="645878D6" w14:textId="77777777" w:rsidR="001D5C4A" w:rsidRDefault="001D5C4A" w:rsidP="00606895">
      <w:pPr>
        <w:rPr>
          <w:rFonts w:ascii="Times New Roman" w:hAnsi="Times New Roman" w:cs="Times New Roman"/>
          <w:sz w:val="22"/>
          <w:szCs w:val="22"/>
        </w:rPr>
      </w:pPr>
    </w:p>
    <w:p w14:paraId="31208A67" w14:textId="77777777" w:rsidR="001D5C4A" w:rsidRDefault="001D5C4A" w:rsidP="00606895">
      <w:pPr>
        <w:rPr>
          <w:rFonts w:ascii="Times New Roman" w:hAnsi="Times New Roman" w:cs="Times New Roman"/>
          <w:sz w:val="22"/>
          <w:szCs w:val="22"/>
        </w:rPr>
      </w:pPr>
    </w:p>
    <w:p w14:paraId="486A5108" w14:textId="77777777" w:rsidR="001D5C4A" w:rsidRDefault="001D5C4A" w:rsidP="00606895">
      <w:pPr>
        <w:rPr>
          <w:rFonts w:ascii="Times New Roman" w:hAnsi="Times New Roman" w:cs="Times New Roman"/>
          <w:sz w:val="22"/>
          <w:szCs w:val="22"/>
        </w:rPr>
      </w:pPr>
    </w:p>
    <w:p w14:paraId="31B381EA" w14:textId="77777777" w:rsidR="001D5C4A" w:rsidRDefault="001D5C4A">
      <w:pPr>
        <w:rPr>
          <w:rFonts w:ascii="Times New Roman" w:hAnsi="Times New Roman" w:cs="Times New Roman"/>
          <w:sz w:val="22"/>
          <w:szCs w:val="22"/>
        </w:rPr>
      </w:pPr>
      <w:r>
        <w:rPr>
          <w:rFonts w:ascii="Times New Roman" w:hAnsi="Times New Roman" w:cs="Times New Roman"/>
          <w:sz w:val="22"/>
          <w:szCs w:val="22"/>
        </w:rPr>
        <w:br w:type="page"/>
      </w:r>
    </w:p>
    <w:p w14:paraId="4E8BB7F6" w14:textId="77777777" w:rsidR="00604B8A" w:rsidRPr="00606895" w:rsidRDefault="00AE3011" w:rsidP="00DE30D2">
      <w:pPr>
        <w:jc w:val="both"/>
        <w:rPr>
          <w:rFonts w:ascii="Times New Roman" w:hAnsi="Times New Roman" w:cs="Times New Roman"/>
          <w:sz w:val="22"/>
          <w:szCs w:val="22"/>
        </w:rPr>
      </w:pPr>
      <w:r w:rsidRPr="00606895">
        <w:rPr>
          <w:rFonts w:ascii="Times New Roman" w:hAnsi="Times New Roman" w:cs="Times New Roman"/>
          <w:sz w:val="22"/>
          <w:szCs w:val="22"/>
        </w:rPr>
        <w:lastRenderedPageBreak/>
        <w:t>icra edilmeli gelecek</w:t>
      </w:r>
      <w:r w:rsidRPr="00606895">
        <w:rPr>
          <w:rFonts w:ascii="Times New Roman" w:hAnsi="Times New Roman" w:cs="Times New Roman"/>
          <w:sz w:val="22"/>
          <w:szCs w:val="22"/>
        </w:rPr>
        <w:tab/>
        <w:t>, mlihtelif</w:t>
      </w:r>
    </w:p>
    <w:p w14:paraId="611D3CEB" w14:textId="77777777" w:rsidR="00604B8A" w:rsidRDefault="00AE3011" w:rsidP="00DE30D2">
      <w:pPr>
        <w:jc w:val="both"/>
        <w:rPr>
          <w:rFonts w:ascii="Times New Roman" w:hAnsi="Times New Roman" w:cs="Times New Roman"/>
          <w:sz w:val="22"/>
          <w:szCs w:val="22"/>
        </w:rPr>
      </w:pPr>
      <w:r w:rsidRPr="00606895">
        <w:rPr>
          <w:rFonts w:ascii="Times New Roman" w:hAnsi="Times New Roman" w:cs="Times New Roman"/>
          <w:sz w:val="22"/>
          <w:szCs w:val="22"/>
        </w:rPr>
        <w:t>memleketlerde cari mubayeat esasi ari hakle iııda, adediyata müstenit, bir esas irae olunmalidir.</w:t>
      </w:r>
    </w:p>
    <w:p w14:paraId="39B6FA6F" w14:textId="77777777" w:rsidR="00DE30D2" w:rsidRPr="00606895" w:rsidRDefault="00DE30D2" w:rsidP="00DE30D2">
      <w:pPr>
        <w:jc w:val="both"/>
        <w:rPr>
          <w:rFonts w:ascii="Times New Roman" w:hAnsi="Times New Roman" w:cs="Times New Roman"/>
          <w:sz w:val="22"/>
          <w:szCs w:val="22"/>
        </w:rPr>
      </w:pPr>
    </w:p>
    <w:p w14:paraId="3BB23FDA" w14:textId="77777777" w:rsidR="00604B8A" w:rsidRPr="00DE30D2" w:rsidRDefault="00AE3011" w:rsidP="00DE30D2">
      <w:pPr>
        <w:jc w:val="both"/>
        <w:rPr>
          <w:rFonts w:ascii="Times New Roman" w:hAnsi="Times New Roman" w:cs="Times New Roman"/>
          <w:b/>
          <w:sz w:val="22"/>
          <w:szCs w:val="22"/>
        </w:rPr>
      </w:pPr>
      <w:bookmarkStart w:id="64" w:name="bookmark68"/>
      <w:r w:rsidRPr="00DE30D2">
        <w:rPr>
          <w:rFonts w:ascii="Times New Roman" w:hAnsi="Times New Roman" w:cs="Times New Roman"/>
          <w:b/>
          <w:sz w:val="22"/>
          <w:szCs w:val="22"/>
        </w:rPr>
        <w:t>5— Memurlar :</w:t>
      </w:r>
      <w:bookmarkEnd w:id="64"/>
    </w:p>
    <w:p w14:paraId="40486BA2" w14:textId="77777777" w:rsidR="00604B8A" w:rsidRDefault="00AE3011" w:rsidP="00DE30D2">
      <w:pPr>
        <w:jc w:val="both"/>
        <w:rPr>
          <w:rFonts w:ascii="Times New Roman" w:hAnsi="Times New Roman" w:cs="Times New Roman"/>
          <w:sz w:val="22"/>
          <w:szCs w:val="22"/>
        </w:rPr>
      </w:pPr>
      <w:r w:rsidRPr="00606895">
        <w:rPr>
          <w:rFonts w:ascii="Times New Roman" w:hAnsi="Times New Roman" w:cs="Times New Roman"/>
          <w:sz w:val="22"/>
          <w:szCs w:val="22"/>
        </w:rPr>
        <w:t>Memurların ihzari, istikrarı, hukukî, mesuliyeti teftiş meseleleri nin meşgul olduğu</w:t>
      </w:r>
      <w:r w:rsidR="00DE30D2">
        <w:rPr>
          <w:rFonts w:ascii="Times New Roman" w:hAnsi="Times New Roman" w:cs="Times New Roman"/>
          <w:sz w:val="22"/>
          <w:szCs w:val="22"/>
        </w:rPr>
        <w:t xml:space="preserve"> mevadın</w:t>
      </w:r>
      <w:r w:rsidRPr="00606895">
        <w:rPr>
          <w:rFonts w:ascii="Times New Roman" w:hAnsi="Times New Roman" w:cs="Times New Roman"/>
          <w:sz w:val="22"/>
          <w:szCs w:val="22"/>
        </w:rPr>
        <w:t xml:space="preserve"> en mühim safhasını teşkil eylemiştir bu hususdaki müzakeratı </w:t>
      </w:r>
      <w:r w:rsidR="00DE30D2">
        <w:rPr>
          <w:rFonts w:ascii="Times New Roman" w:hAnsi="Times New Roman" w:cs="Times New Roman"/>
          <w:sz w:val="22"/>
          <w:szCs w:val="22"/>
        </w:rPr>
        <w:t xml:space="preserve">birkaç </w:t>
      </w:r>
      <w:r w:rsidRPr="00606895">
        <w:rPr>
          <w:rFonts w:ascii="Times New Roman" w:hAnsi="Times New Roman" w:cs="Times New Roman"/>
          <w:sz w:val="22"/>
          <w:szCs w:val="22"/>
        </w:rPr>
        <w:t>k</w:t>
      </w:r>
      <w:r w:rsidR="00DE30D2">
        <w:rPr>
          <w:rFonts w:ascii="Times New Roman" w:hAnsi="Times New Roman" w:cs="Times New Roman"/>
          <w:sz w:val="22"/>
          <w:szCs w:val="22"/>
        </w:rPr>
        <w:t>ısımda icmal etmeye çalışacağım</w:t>
      </w:r>
      <w:r w:rsidRPr="00606895">
        <w:rPr>
          <w:rFonts w:ascii="Times New Roman" w:hAnsi="Times New Roman" w:cs="Times New Roman"/>
          <w:sz w:val="22"/>
          <w:szCs w:val="22"/>
        </w:rPr>
        <w:t>:</w:t>
      </w:r>
    </w:p>
    <w:p w14:paraId="3555ECBC" w14:textId="77777777" w:rsidR="00DE30D2" w:rsidRPr="00606895" w:rsidRDefault="00DE30D2" w:rsidP="00DE30D2">
      <w:pPr>
        <w:jc w:val="both"/>
        <w:rPr>
          <w:rFonts w:ascii="Times New Roman" w:hAnsi="Times New Roman" w:cs="Times New Roman"/>
          <w:sz w:val="22"/>
          <w:szCs w:val="22"/>
        </w:rPr>
      </w:pPr>
    </w:p>
    <w:p w14:paraId="3C67BBB1" w14:textId="77777777" w:rsidR="00604B8A" w:rsidRPr="00606895" w:rsidRDefault="00DE30D2" w:rsidP="00DE30D2">
      <w:pPr>
        <w:jc w:val="both"/>
        <w:rPr>
          <w:rFonts w:ascii="Times New Roman" w:hAnsi="Times New Roman" w:cs="Times New Roman"/>
          <w:sz w:val="22"/>
          <w:szCs w:val="22"/>
        </w:rPr>
      </w:pPr>
      <w:r>
        <w:rPr>
          <w:rFonts w:ascii="Times New Roman" w:hAnsi="Times New Roman" w:cs="Times New Roman"/>
          <w:sz w:val="22"/>
          <w:szCs w:val="22"/>
        </w:rPr>
        <w:t>1</w:t>
      </w:r>
      <w:r w:rsidR="00AE3011" w:rsidRPr="00606895">
        <w:rPr>
          <w:rFonts w:ascii="Times New Roman" w:hAnsi="Times New Roman" w:cs="Times New Roman"/>
          <w:sz w:val="22"/>
          <w:szCs w:val="22"/>
        </w:rPr>
        <w:t>— Evi memurlara malik olmak için memuriyetin bir meslek haline ifrağı, tesahup ve iltimas sisteminin yerine, ehliyet ve kabiliyet esasının kaim olması.</w:t>
      </w:r>
    </w:p>
    <w:p w14:paraId="72985582" w14:textId="77777777" w:rsidR="00604B8A" w:rsidRPr="00606895" w:rsidRDefault="00AE3011" w:rsidP="00DE30D2">
      <w:pPr>
        <w:jc w:val="both"/>
        <w:rPr>
          <w:rFonts w:ascii="Times New Roman" w:hAnsi="Times New Roman" w:cs="Times New Roman"/>
          <w:sz w:val="22"/>
          <w:szCs w:val="22"/>
        </w:rPr>
      </w:pPr>
      <w:r w:rsidRPr="00606895">
        <w:rPr>
          <w:rFonts w:ascii="Times New Roman" w:hAnsi="Times New Roman" w:cs="Times New Roman"/>
          <w:sz w:val="22"/>
          <w:szCs w:val="22"/>
        </w:rPr>
        <w:t>Kongrada memur intihabında ehliyet ve kabiliyetten ziyade siyasî mülahazaların müessir olduğundan şikâyet edilmiştir.</w:t>
      </w:r>
    </w:p>
    <w:p w14:paraId="59153EC2" w14:textId="77777777" w:rsidR="00604B8A" w:rsidRPr="00606895" w:rsidRDefault="00AE3011" w:rsidP="00DE30D2">
      <w:pPr>
        <w:jc w:val="both"/>
        <w:rPr>
          <w:rFonts w:ascii="Times New Roman" w:hAnsi="Times New Roman" w:cs="Times New Roman"/>
          <w:sz w:val="22"/>
          <w:szCs w:val="22"/>
        </w:rPr>
      </w:pPr>
      <w:r w:rsidRPr="00606895">
        <w:rPr>
          <w:rFonts w:ascii="Times New Roman" w:hAnsi="Times New Roman" w:cs="Times New Roman"/>
          <w:sz w:val="22"/>
          <w:szCs w:val="22"/>
        </w:rPr>
        <w:t>Memur intihabında fırka zihniyetinin en müessir olduğu memleket Amerikadır. Amerika müttehidesinde, memur nasp ve tayininde fırka temayülleri başlı başına b</w:t>
      </w:r>
      <w:r w:rsidR="00DE30D2">
        <w:rPr>
          <w:rFonts w:ascii="Times New Roman" w:hAnsi="Times New Roman" w:cs="Times New Roman"/>
          <w:sz w:val="22"/>
          <w:szCs w:val="22"/>
        </w:rPr>
        <w:t>ir sistem vucude getirmiştir-</w:t>
      </w:r>
      <w:r w:rsidRPr="00606895">
        <w:rPr>
          <w:rFonts w:ascii="Times New Roman" w:hAnsi="Times New Roman" w:cs="Times New Roman"/>
          <w:sz w:val="22"/>
          <w:szCs w:val="22"/>
        </w:rPr>
        <w:t>Spoil sistem diye yat</w:t>
      </w:r>
      <w:r w:rsidR="00DE30D2">
        <w:rPr>
          <w:rFonts w:ascii="Times New Roman" w:hAnsi="Times New Roman" w:cs="Times New Roman"/>
          <w:sz w:val="22"/>
          <w:szCs w:val="22"/>
        </w:rPr>
        <w:t xml:space="preserve"> </w:t>
      </w:r>
      <w:r w:rsidRPr="00606895">
        <w:rPr>
          <w:rFonts w:ascii="Times New Roman" w:hAnsi="Times New Roman" w:cs="Times New Roman"/>
          <w:sz w:val="22"/>
          <w:szCs w:val="22"/>
        </w:rPr>
        <w:t>edilen bu sistemin Amerikadan Avrupa ya intikal ettiğin</w:t>
      </w:r>
      <w:r w:rsidR="00DE30D2">
        <w:rPr>
          <w:rFonts w:ascii="Times New Roman" w:hAnsi="Times New Roman" w:cs="Times New Roman"/>
          <w:sz w:val="22"/>
          <w:szCs w:val="22"/>
        </w:rPr>
        <w:t>den bah</w:t>
      </w:r>
      <w:r w:rsidRPr="00606895">
        <w:rPr>
          <w:rFonts w:ascii="Times New Roman" w:hAnsi="Times New Roman" w:cs="Times New Roman"/>
          <w:sz w:val="22"/>
          <w:szCs w:val="22"/>
        </w:rPr>
        <w:t>s edilmiş ve bu usulin önüne geçe bilmek için memur intihabında muayyen şeraitin tay</w:t>
      </w:r>
      <w:r w:rsidR="00DE30D2">
        <w:rPr>
          <w:rFonts w:ascii="Times New Roman" w:hAnsi="Times New Roman" w:cs="Times New Roman"/>
          <w:sz w:val="22"/>
          <w:szCs w:val="22"/>
        </w:rPr>
        <w:t>in edilmesi temenni olunmuştur</w:t>
      </w:r>
      <w:r w:rsidRPr="00606895">
        <w:rPr>
          <w:rFonts w:ascii="Times New Roman" w:hAnsi="Times New Roman" w:cs="Times New Roman"/>
          <w:sz w:val="22"/>
          <w:szCs w:val="22"/>
        </w:rPr>
        <w:t>.</w:t>
      </w:r>
    </w:p>
    <w:p w14:paraId="1F156CEC" w14:textId="77777777" w:rsidR="00604B8A" w:rsidRPr="00606895" w:rsidRDefault="00DE30D2" w:rsidP="00DE30D2">
      <w:pPr>
        <w:jc w:val="both"/>
        <w:rPr>
          <w:rFonts w:ascii="Times New Roman" w:hAnsi="Times New Roman" w:cs="Times New Roman"/>
          <w:sz w:val="22"/>
          <w:szCs w:val="22"/>
        </w:rPr>
      </w:pPr>
      <w:r>
        <w:rPr>
          <w:rFonts w:ascii="Times New Roman" w:hAnsi="Times New Roman" w:cs="Times New Roman"/>
          <w:sz w:val="22"/>
          <w:szCs w:val="22"/>
        </w:rPr>
        <w:t>2</w:t>
      </w:r>
      <w:r w:rsidR="00AE3011" w:rsidRPr="00606895">
        <w:rPr>
          <w:rFonts w:ascii="Times New Roman" w:hAnsi="Times New Roman" w:cs="Times New Roman"/>
          <w:sz w:val="22"/>
          <w:szCs w:val="22"/>
        </w:rPr>
        <w:t>— Memur o</w:t>
      </w:r>
      <w:r>
        <w:rPr>
          <w:rFonts w:ascii="Times New Roman" w:hAnsi="Times New Roman" w:cs="Times New Roman"/>
          <w:sz w:val="22"/>
          <w:szCs w:val="22"/>
        </w:rPr>
        <w:t>labilmek için kanunen muayyen ehliyet şeraiti tesbit edi1mek1</w:t>
      </w:r>
      <w:r w:rsidR="00AE3011" w:rsidRPr="00606895">
        <w:rPr>
          <w:rFonts w:ascii="Times New Roman" w:hAnsi="Times New Roman" w:cs="Times New Roman"/>
          <w:sz w:val="22"/>
          <w:szCs w:val="22"/>
        </w:rPr>
        <w:t>e</w:t>
      </w:r>
      <w:r>
        <w:rPr>
          <w:rFonts w:ascii="Times New Roman" w:hAnsi="Times New Roman" w:cs="Times New Roman"/>
          <w:sz w:val="22"/>
          <w:szCs w:val="22"/>
        </w:rPr>
        <w:t xml:space="preserve"> berab</w:t>
      </w:r>
      <w:r w:rsidR="00AE3011" w:rsidRPr="00606895">
        <w:rPr>
          <w:rFonts w:ascii="Times New Roman" w:hAnsi="Times New Roman" w:cs="Times New Roman"/>
          <w:sz w:val="22"/>
          <w:szCs w:val="22"/>
        </w:rPr>
        <w:t>er, birde</w:t>
      </w:r>
      <w:r>
        <w:rPr>
          <w:rFonts w:ascii="Times New Roman" w:hAnsi="Times New Roman" w:cs="Times New Roman"/>
          <w:sz w:val="22"/>
          <w:szCs w:val="22"/>
        </w:rPr>
        <w:t xml:space="preserve"> </w:t>
      </w:r>
      <w:r w:rsidR="00AE3011" w:rsidRPr="00606895">
        <w:rPr>
          <w:rFonts w:ascii="Times New Roman" w:hAnsi="Times New Roman" w:cs="Times New Roman"/>
          <w:sz w:val="22"/>
          <w:szCs w:val="22"/>
        </w:rPr>
        <w:t>(Namzetlik, esasi kabul edilmelidir muayyen şeraiti haiz olanlar ihtidaen muayyen bir</w:t>
      </w:r>
    </w:p>
    <w:p w14:paraId="14006869" w14:textId="77777777" w:rsidR="001D5C4A" w:rsidRDefault="001D5C4A" w:rsidP="00DE30D2">
      <w:pPr>
        <w:jc w:val="both"/>
        <w:rPr>
          <w:rFonts w:ascii="Times New Roman" w:hAnsi="Times New Roman" w:cs="Times New Roman"/>
          <w:sz w:val="22"/>
          <w:szCs w:val="22"/>
        </w:rPr>
      </w:pPr>
    </w:p>
    <w:p w14:paraId="6EB25357" w14:textId="77777777" w:rsidR="001D5C4A" w:rsidRDefault="001D5C4A" w:rsidP="00DE30D2">
      <w:pPr>
        <w:jc w:val="both"/>
        <w:rPr>
          <w:rFonts w:ascii="Times New Roman" w:hAnsi="Times New Roman" w:cs="Times New Roman"/>
          <w:sz w:val="22"/>
          <w:szCs w:val="22"/>
        </w:rPr>
      </w:pPr>
    </w:p>
    <w:p w14:paraId="4A343095" w14:textId="77777777" w:rsidR="001D5C4A" w:rsidRDefault="001D5C4A" w:rsidP="00606895">
      <w:pPr>
        <w:rPr>
          <w:rFonts w:ascii="Times New Roman" w:hAnsi="Times New Roman" w:cs="Times New Roman"/>
          <w:sz w:val="22"/>
          <w:szCs w:val="22"/>
        </w:rPr>
      </w:pPr>
    </w:p>
    <w:p w14:paraId="4F38A742" w14:textId="77777777" w:rsidR="001D5C4A" w:rsidRDefault="001D5C4A" w:rsidP="00606895">
      <w:pPr>
        <w:rPr>
          <w:rFonts w:ascii="Times New Roman" w:hAnsi="Times New Roman" w:cs="Times New Roman"/>
          <w:sz w:val="22"/>
          <w:szCs w:val="22"/>
        </w:rPr>
      </w:pPr>
    </w:p>
    <w:p w14:paraId="4B7574BB" w14:textId="77777777" w:rsidR="001D5C4A" w:rsidRDefault="001D5C4A" w:rsidP="00606895">
      <w:pPr>
        <w:rPr>
          <w:rFonts w:ascii="Times New Roman" w:hAnsi="Times New Roman" w:cs="Times New Roman"/>
          <w:sz w:val="22"/>
          <w:szCs w:val="22"/>
        </w:rPr>
      </w:pPr>
    </w:p>
    <w:p w14:paraId="740BF708" w14:textId="77777777" w:rsidR="001D5C4A" w:rsidRDefault="001D5C4A" w:rsidP="00606895">
      <w:pPr>
        <w:rPr>
          <w:rFonts w:ascii="Times New Roman" w:hAnsi="Times New Roman" w:cs="Times New Roman"/>
          <w:sz w:val="22"/>
          <w:szCs w:val="22"/>
        </w:rPr>
      </w:pPr>
    </w:p>
    <w:p w14:paraId="0A10EA97" w14:textId="77777777" w:rsidR="001D5C4A" w:rsidRDefault="001D5C4A" w:rsidP="00606895">
      <w:pPr>
        <w:rPr>
          <w:rFonts w:ascii="Times New Roman" w:hAnsi="Times New Roman" w:cs="Times New Roman"/>
          <w:sz w:val="22"/>
          <w:szCs w:val="22"/>
        </w:rPr>
      </w:pPr>
    </w:p>
    <w:p w14:paraId="46045FEC" w14:textId="77777777" w:rsidR="001D5C4A" w:rsidRDefault="001D5C4A" w:rsidP="00606895">
      <w:pPr>
        <w:rPr>
          <w:rFonts w:ascii="Times New Roman" w:hAnsi="Times New Roman" w:cs="Times New Roman"/>
          <w:sz w:val="22"/>
          <w:szCs w:val="22"/>
        </w:rPr>
      </w:pPr>
    </w:p>
    <w:p w14:paraId="30E0BC00" w14:textId="77777777" w:rsidR="001D5C4A" w:rsidRDefault="001D5C4A">
      <w:pPr>
        <w:rPr>
          <w:rFonts w:ascii="Times New Roman" w:hAnsi="Times New Roman" w:cs="Times New Roman"/>
          <w:sz w:val="22"/>
          <w:szCs w:val="22"/>
        </w:rPr>
      </w:pPr>
      <w:r>
        <w:rPr>
          <w:rFonts w:ascii="Times New Roman" w:hAnsi="Times New Roman" w:cs="Times New Roman"/>
          <w:sz w:val="22"/>
          <w:szCs w:val="22"/>
        </w:rPr>
        <w:lastRenderedPageBreak/>
        <w:br w:type="page"/>
      </w:r>
    </w:p>
    <w:p w14:paraId="3899089E" w14:textId="77777777" w:rsidR="00604B8A" w:rsidRPr="00606895" w:rsidRDefault="00AE3011" w:rsidP="006F0E2B">
      <w:pPr>
        <w:jc w:val="both"/>
        <w:rPr>
          <w:rFonts w:ascii="Times New Roman" w:hAnsi="Times New Roman" w:cs="Times New Roman"/>
          <w:sz w:val="22"/>
          <w:szCs w:val="22"/>
        </w:rPr>
      </w:pPr>
      <w:r w:rsidRPr="00606895">
        <w:rPr>
          <w:rFonts w:ascii="Times New Roman" w:hAnsi="Times New Roman" w:cs="Times New Roman"/>
          <w:sz w:val="22"/>
          <w:szCs w:val="22"/>
        </w:rPr>
        <w:lastRenderedPageBreak/>
        <w:t>müddet için namzetlik devresi geçirmeli) badelin bir ehliyet imtihanına tabi olmalıdır.</w:t>
      </w:r>
    </w:p>
    <w:p w14:paraId="61EC6D36" w14:textId="77777777" w:rsidR="00604B8A" w:rsidRPr="00606895" w:rsidRDefault="00AE3011" w:rsidP="006F0E2B">
      <w:pPr>
        <w:jc w:val="both"/>
        <w:rPr>
          <w:rFonts w:ascii="Times New Roman" w:hAnsi="Times New Roman" w:cs="Times New Roman"/>
          <w:sz w:val="22"/>
          <w:szCs w:val="22"/>
        </w:rPr>
      </w:pPr>
      <w:r w:rsidRPr="00606895">
        <w:rPr>
          <w:rFonts w:ascii="Times New Roman" w:hAnsi="Times New Roman" w:cs="Times New Roman"/>
          <w:sz w:val="22"/>
          <w:szCs w:val="22"/>
        </w:rPr>
        <w:t>3— Tayin muamelatını kanuna muvafakati temin için bir müeyyede olmalıdır, bu mueyyede gayri kanuni olarak ve ya salâhiyettar merciin re'yi istihsal edilmeyerek yapılacak tayin muamelelerinden dolayi alâkadarların şurayi devlete müracaatla nasp muamelesinin ibtalini talep ide bilmeleri hakkı kabul olunmalıdır.</w:t>
      </w:r>
    </w:p>
    <w:p w14:paraId="4626AC53" w14:textId="77777777" w:rsidR="00604B8A" w:rsidRPr="00606895" w:rsidRDefault="006F0E2B" w:rsidP="006F0E2B">
      <w:pPr>
        <w:jc w:val="both"/>
        <w:rPr>
          <w:rFonts w:ascii="Times New Roman" w:hAnsi="Times New Roman" w:cs="Times New Roman"/>
          <w:sz w:val="22"/>
          <w:szCs w:val="22"/>
        </w:rPr>
      </w:pPr>
      <w:r>
        <w:rPr>
          <w:rFonts w:ascii="Times New Roman" w:hAnsi="Times New Roman" w:cs="Times New Roman"/>
          <w:sz w:val="22"/>
          <w:szCs w:val="22"/>
        </w:rPr>
        <w:t>4</w:t>
      </w:r>
      <w:r w:rsidR="00AE3011" w:rsidRPr="00606895">
        <w:rPr>
          <w:rFonts w:ascii="Times New Roman" w:hAnsi="Times New Roman" w:cs="Times New Roman"/>
          <w:sz w:val="22"/>
          <w:szCs w:val="22"/>
        </w:rPr>
        <w:t>— Memurinin hukuku mâliyesi meselesinde bilhassa memur maaşlarinin her memlekette ademi kifayesi mevzuu bahs olmuştur maaş meselesinde evvelemirde her memuriyet ve derece için bir haddi asgari tayin edilmelidir, bu haddi asgarî memurinin yalnız tabii hayatını de</w:t>
      </w:r>
      <w:r>
        <w:rPr>
          <w:rFonts w:ascii="Times New Roman" w:hAnsi="Times New Roman" w:cs="Times New Roman"/>
          <w:sz w:val="22"/>
          <w:szCs w:val="22"/>
        </w:rPr>
        <w:t>yil, içtimai mevkiini de koruya</w:t>
      </w:r>
      <w:r w:rsidR="00AE3011" w:rsidRPr="00606895">
        <w:rPr>
          <w:rFonts w:ascii="Times New Roman" w:hAnsi="Times New Roman" w:cs="Times New Roman"/>
          <w:sz w:val="22"/>
          <w:szCs w:val="22"/>
        </w:rPr>
        <w:t>bilecek bir hadtir</w:t>
      </w:r>
    </w:p>
    <w:p w14:paraId="54ADC1B8" w14:textId="77777777" w:rsidR="00604B8A" w:rsidRPr="00606895" w:rsidRDefault="00AE3011" w:rsidP="006F0E2B">
      <w:pPr>
        <w:jc w:val="both"/>
        <w:rPr>
          <w:rFonts w:ascii="Times New Roman" w:hAnsi="Times New Roman" w:cs="Times New Roman"/>
          <w:sz w:val="22"/>
          <w:szCs w:val="22"/>
        </w:rPr>
      </w:pPr>
      <w:r w:rsidRPr="00606895">
        <w:rPr>
          <w:rFonts w:ascii="Times New Roman" w:hAnsi="Times New Roman" w:cs="Times New Roman"/>
          <w:sz w:val="22"/>
          <w:szCs w:val="22"/>
        </w:rPr>
        <w:t>5— Tekaüt meselesi d</w:t>
      </w:r>
      <w:r w:rsidR="006F0E2B">
        <w:rPr>
          <w:rFonts w:ascii="Times New Roman" w:hAnsi="Times New Roman" w:cs="Times New Roman"/>
          <w:sz w:val="22"/>
          <w:szCs w:val="22"/>
        </w:rPr>
        <w:t>e memurların malî hakları meyanın</w:t>
      </w:r>
      <w:r w:rsidRPr="00606895">
        <w:rPr>
          <w:rFonts w:ascii="Times New Roman" w:hAnsi="Times New Roman" w:cs="Times New Roman"/>
          <w:sz w:val="22"/>
          <w:szCs w:val="22"/>
        </w:rPr>
        <w:t>da</w:t>
      </w:r>
      <w:r w:rsidR="006F0E2B">
        <w:rPr>
          <w:rFonts w:ascii="Times New Roman" w:hAnsi="Times New Roman" w:cs="Times New Roman"/>
          <w:sz w:val="22"/>
          <w:szCs w:val="22"/>
        </w:rPr>
        <w:t xml:space="preserve"> tetkik edilmiş noktalar tebellu</w:t>
      </w:r>
      <w:r w:rsidRPr="00606895">
        <w:rPr>
          <w:rFonts w:ascii="Times New Roman" w:hAnsi="Times New Roman" w:cs="Times New Roman"/>
          <w:sz w:val="22"/>
          <w:szCs w:val="22"/>
        </w:rPr>
        <w:t>r eylemiştir:</w:t>
      </w:r>
    </w:p>
    <w:p w14:paraId="28ED9A52" w14:textId="77777777" w:rsidR="00604B8A" w:rsidRPr="00606895" w:rsidRDefault="006F0E2B" w:rsidP="006F0E2B">
      <w:pPr>
        <w:jc w:val="both"/>
        <w:rPr>
          <w:rFonts w:ascii="Times New Roman" w:hAnsi="Times New Roman" w:cs="Times New Roman"/>
          <w:sz w:val="22"/>
          <w:szCs w:val="22"/>
        </w:rPr>
      </w:pPr>
      <w:r>
        <w:rPr>
          <w:rFonts w:ascii="Times New Roman" w:hAnsi="Times New Roman" w:cs="Times New Roman"/>
          <w:sz w:val="22"/>
          <w:szCs w:val="22"/>
        </w:rPr>
        <w:t xml:space="preserve">(1) </w:t>
      </w:r>
      <w:r w:rsidR="00AE3011" w:rsidRPr="00606895">
        <w:rPr>
          <w:rFonts w:ascii="Times New Roman" w:hAnsi="Times New Roman" w:cs="Times New Roman"/>
          <w:sz w:val="22"/>
          <w:szCs w:val="22"/>
        </w:rPr>
        <w:t>Tekaüt maaşı bir mükâfat deyildir. sepk eden hidmetin mütemmem bir cüzüdür. Binaenaleyh bu maaşın kat ve tenzili caiz değildir.</w:t>
      </w:r>
    </w:p>
    <w:p w14:paraId="3E45F389" w14:textId="77777777" w:rsidR="00604B8A" w:rsidRPr="00606895" w:rsidRDefault="006F0E2B" w:rsidP="006F0E2B">
      <w:pPr>
        <w:jc w:val="both"/>
        <w:rPr>
          <w:rFonts w:ascii="Times New Roman" w:hAnsi="Times New Roman" w:cs="Times New Roman"/>
          <w:sz w:val="22"/>
          <w:szCs w:val="22"/>
        </w:rPr>
      </w:pPr>
      <w:r>
        <w:rPr>
          <w:rFonts w:ascii="Times New Roman" w:hAnsi="Times New Roman" w:cs="Times New Roman"/>
          <w:sz w:val="22"/>
          <w:szCs w:val="22"/>
        </w:rPr>
        <w:t xml:space="preserve">(2) </w:t>
      </w:r>
      <w:r w:rsidR="00AE3011" w:rsidRPr="00606895">
        <w:rPr>
          <w:rFonts w:ascii="Times New Roman" w:hAnsi="Times New Roman" w:cs="Times New Roman"/>
          <w:sz w:val="22"/>
          <w:szCs w:val="22"/>
        </w:rPr>
        <w:t>Mütekait memur değildir, binaenaleyh memleket haricinde de olsa maaşını alır.</w:t>
      </w:r>
    </w:p>
    <w:p w14:paraId="1C9CAE02" w14:textId="77777777" w:rsidR="00604B8A" w:rsidRPr="00606895" w:rsidRDefault="006F0E2B" w:rsidP="006F0E2B">
      <w:pPr>
        <w:jc w:val="both"/>
        <w:rPr>
          <w:rFonts w:ascii="Times New Roman" w:hAnsi="Times New Roman" w:cs="Times New Roman"/>
          <w:sz w:val="22"/>
          <w:szCs w:val="22"/>
        </w:rPr>
      </w:pPr>
      <w:r>
        <w:rPr>
          <w:rFonts w:ascii="Times New Roman" w:hAnsi="Times New Roman" w:cs="Times New Roman"/>
          <w:sz w:val="22"/>
          <w:szCs w:val="22"/>
        </w:rPr>
        <w:t xml:space="preserve">(3) </w:t>
      </w:r>
      <w:r w:rsidR="00AE3011" w:rsidRPr="00606895">
        <w:rPr>
          <w:rFonts w:ascii="Times New Roman" w:hAnsi="Times New Roman" w:cs="Times New Roman"/>
          <w:sz w:val="22"/>
          <w:szCs w:val="22"/>
        </w:rPr>
        <w:t>Tekaüt maaşı ( ömrü hukuk ) dan olmak itibarile bir</w:t>
      </w:r>
      <w:r>
        <w:rPr>
          <w:rFonts w:ascii="Times New Roman" w:hAnsi="Times New Roman" w:cs="Times New Roman"/>
          <w:sz w:val="22"/>
          <w:szCs w:val="22"/>
        </w:rPr>
        <w:t xml:space="preserve"> nevi maddi maişettir. Ve naka</w:t>
      </w:r>
      <w:r w:rsidR="00AE3011" w:rsidRPr="00606895">
        <w:rPr>
          <w:rFonts w:ascii="Times New Roman" w:hAnsi="Times New Roman" w:cs="Times New Roman"/>
          <w:sz w:val="22"/>
          <w:szCs w:val="22"/>
        </w:rPr>
        <w:t>bili hacz. Olmalıdır.</w:t>
      </w:r>
    </w:p>
    <w:p w14:paraId="41CC3108" w14:textId="77777777" w:rsidR="00604B8A" w:rsidRPr="00606895" w:rsidRDefault="00AE3011" w:rsidP="006F0E2B">
      <w:pPr>
        <w:jc w:val="both"/>
        <w:rPr>
          <w:rFonts w:ascii="Times New Roman" w:hAnsi="Times New Roman" w:cs="Times New Roman"/>
          <w:sz w:val="22"/>
          <w:szCs w:val="22"/>
        </w:rPr>
      </w:pPr>
      <w:r w:rsidRPr="00606895">
        <w:rPr>
          <w:rFonts w:ascii="Times New Roman" w:hAnsi="Times New Roman" w:cs="Times New Roman"/>
          <w:sz w:val="22"/>
          <w:szCs w:val="22"/>
        </w:rPr>
        <w:t>6 — Memurların ihzarı için en eyi usul kendilerinin bir tahsili ali görmüş olmalarıdır, mamafi ali tahsil görmeyenler için meslek derslerinin takip</w:t>
      </w:r>
    </w:p>
    <w:p w14:paraId="5181E37C" w14:textId="77777777" w:rsidR="001D5C4A" w:rsidRDefault="001D5C4A" w:rsidP="006F0E2B">
      <w:pPr>
        <w:jc w:val="both"/>
        <w:rPr>
          <w:rFonts w:ascii="Times New Roman" w:hAnsi="Times New Roman" w:cs="Times New Roman"/>
          <w:sz w:val="22"/>
          <w:szCs w:val="22"/>
        </w:rPr>
      </w:pPr>
    </w:p>
    <w:p w14:paraId="7F00F53E" w14:textId="77777777" w:rsidR="001D5C4A" w:rsidRDefault="001D5C4A" w:rsidP="00606895">
      <w:pPr>
        <w:rPr>
          <w:rFonts w:ascii="Times New Roman" w:hAnsi="Times New Roman" w:cs="Times New Roman"/>
          <w:sz w:val="22"/>
          <w:szCs w:val="22"/>
        </w:rPr>
      </w:pPr>
    </w:p>
    <w:p w14:paraId="62CD4CA0" w14:textId="77777777" w:rsidR="001D5C4A" w:rsidRDefault="001D5C4A" w:rsidP="00606895">
      <w:pPr>
        <w:rPr>
          <w:rFonts w:ascii="Times New Roman" w:hAnsi="Times New Roman" w:cs="Times New Roman"/>
          <w:sz w:val="22"/>
          <w:szCs w:val="22"/>
        </w:rPr>
      </w:pPr>
    </w:p>
    <w:p w14:paraId="79016EC3" w14:textId="77777777" w:rsidR="001D5C4A" w:rsidRDefault="001D5C4A" w:rsidP="00606895">
      <w:pPr>
        <w:rPr>
          <w:rFonts w:ascii="Times New Roman" w:hAnsi="Times New Roman" w:cs="Times New Roman"/>
          <w:sz w:val="22"/>
          <w:szCs w:val="22"/>
        </w:rPr>
      </w:pPr>
    </w:p>
    <w:p w14:paraId="47032A79" w14:textId="77777777" w:rsidR="001D5C4A" w:rsidRDefault="001D5C4A">
      <w:pPr>
        <w:rPr>
          <w:rFonts w:ascii="Times New Roman" w:hAnsi="Times New Roman" w:cs="Times New Roman"/>
          <w:sz w:val="22"/>
          <w:szCs w:val="22"/>
        </w:rPr>
      </w:pPr>
      <w:r>
        <w:rPr>
          <w:rFonts w:ascii="Times New Roman" w:hAnsi="Times New Roman" w:cs="Times New Roman"/>
          <w:sz w:val="22"/>
          <w:szCs w:val="22"/>
        </w:rPr>
        <w:br w:type="page"/>
      </w:r>
    </w:p>
    <w:p w14:paraId="5F8132B4" w14:textId="77777777" w:rsidR="00604B8A" w:rsidRPr="008D7990" w:rsidRDefault="00AE3011" w:rsidP="008D7990">
      <w:pPr>
        <w:jc w:val="both"/>
        <w:rPr>
          <w:rFonts w:ascii="Times New Roman" w:hAnsi="Times New Roman" w:cs="Times New Roman"/>
          <w:color w:val="auto"/>
          <w:sz w:val="22"/>
          <w:szCs w:val="22"/>
        </w:rPr>
      </w:pPr>
      <w:r w:rsidRPr="008D7990">
        <w:rPr>
          <w:rFonts w:ascii="Times New Roman" w:hAnsi="Times New Roman" w:cs="Times New Roman"/>
          <w:color w:val="auto"/>
          <w:sz w:val="22"/>
          <w:szCs w:val="22"/>
        </w:rPr>
        <w:lastRenderedPageBreak/>
        <w:t>edilmesi lâzımdır. Bu meslek dersleri hu</w:t>
      </w:r>
      <w:r w:rsidR="008D7990">
        <w:rPr>
          <w:rFonts w:ascii="Times New Roman" w:hAnsi="Times New Roman" w:cs="Times New Roman"/>
          <w:color w:val="auto"/>
          <w:sz w:val="22"/>
          <w:szCs w:val="22"/>
        </w:rPr>
        <w:t>susî müesseselerde de gösterilebilir, P</w:t>
      </w:r>
      <w:r w:rsidRPr="008D7990">
        <w:rPr>
          <w:rFonts w:ascii="Times New Roman" w:hAnsi="Times New Roman" w:cs="Times New Roman"/>
          <w:color w:val="auto"/>
          <w:sz w:val="22"/>
          <w:szCs w:val="22"/>
        </w:rPr>
        <w:t>ariste bu maksatla ve harpten sonra açılmış bir idare mektebi var</w:t>
      </w:r>
      <w:r w:rsidR="008D7990">
        <w:rPr>
          <w:rFonts w:ascii="Times New Roman" w:hAnsi="Times New Roman" w:cs="Times New Roman"/>
          <w:color w:val="auto"/>
          <w:sz w:val="22"/>
          <w:szCs w:val="22"/>
        </w:rPr>
        <w:t>dır ki numune olarak iare edile</w:t>
      </w:r>
      <w:r w:rsidRPr="008D7990">
        <w:rPr>
          <w:rFonts w:ascii="Times New Roman" w:hAnsi="Times New Roman" w:cs="Times New Roman"/>
          <w:color w:val="auto"/>
          <w:sz w:val="22"/>
          <w:szCs w:val="22"/>
        </w:rPr>
        <w:t>bilir. Bir mülahaza olmak üzere mezkûr mektebin (Ecole d’admini</w:t>
      </w:r>
      <w:r w:rsidR="008D7990">
        <w:rPr>
          <w:rFonts w:ascii="Times New Roman" w:hAnsi="Times New Roman" w:cs="Times New Roman"/>
          <w:color w:val="auto"/>
          <w:sz w:val="22"/>
          <w:szCs w:val="22"/>
        </w:rPr>
        <w:t>strastion et D’affair) porgramını</w:t>
      </w:r>
      <w:r w:rsidRPr="008D7990">
        <w:rPr>
          <w:rFonts w:ascii="Times New Roman" w:hAnsi="Times New Roman" w:cs="Times New Roman"/>
          <w:color w:val="auto"/>
          <w:sz w:val="22"/>
          <w:szCs w:val="22"/>
        </w:rPr>
        <w:t xml:space="preserve"> ber vechi ati arz ediyorum.</w:t>
      </w:r>
    </w:p>
    <w:p w14:paraId="7A831FEB" w14:textId="77777777" w:rsidR="00604B8A" w:rsidRPr="008D7990" w:rsidRDefault="008D7990" w:rsidP="008D7990">
      <w:pPr>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 </w:t>
      </w:r>
      <w:r w:rsidR="00AE3011" w:rsidRPr="008D7990">
        <w:rPr>
          <w:rFonts w:ascii="Times New Roman" w:hAnsi="Times New Roman" w:cs="Times New Roman"/>
          <w:color w:val="auto"/>
          <w:sz w:val="22"/>
          <w:szCs w:val="22"/>
        </w:rPr>
        <w:t>Hukuku idare idari salahiyete ve memurların mesuliyetine mütedair kısımlar tafsil edilmek üzere mücmelen</w:t>
      </w:r>
    </w:p>
    <w:p w14:paraId="136C763B" w14:textId="77777777" w:rsidR="00604B8A" w:rsidRPr="008D7990" w:rsidRDefault="008D7990" w:rsidP="008D7990">
      <w:pPr>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2 </w:t>
      </w:r>
      <w:r w:rsidR="00AE3011" w:rsidRPr="008D7990">
        <w:rPr>
          <w:rFonts w:ascii="Times New Roman" w:hAnsi="Times New Roman" w:cs="Times New Roman"/>
          <w:color w:val="auto"/>
          <w:sz w:val="22"/>
          <w:szCs w:val="22"/>
        </w:rPr>
        <w:t>İktisat</w:t>
      </w:r>
    </w:p>
    <w:p w14:paraId="430072A6" w14:textId="77777777" w:rsidR="00604B8A" w:rsidRPr="008D7990" w:rsidRDefault="008D7990" w:rsidP="008D7990">
      <w:pPr>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3 </w:t>
      </w:r>
      <w:r w:rsidR="00AE3011" w:rsidRPr="008D7990">
        <w:rPr>
          <w:rFonts w:ascii="Times New Roman" w:hAnsi="Times New Roman" w:cs="Times New Roman"/>
          <w:color w:val="auto"/>
          <w:sz w:val="22"/>
          <w:szCs w:val="22"/>
        </w:rPr>
        <w:t>Hukuku medeniye« mücmelen»</w:t>
      </w:r>
    </w:p>
    <w:p w14:paraId="033B3382" w14:textId="77777777" w:rsidR="00604B8A" w:rsidRPr="008D7990" w:rsidRDefault="008D7990" w:rsidP="008D7990">
      <w:pPr>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4 </w:t>
      </w:r>
      <w:r w:rsidR="00AE3011" w:rsidRPr="008D7990">
        <w:rPr>
          <w:rFonts w:ascii="Times New Roman" w:hAnsi="Times New Roman" w:cs="Times New Roman"/>
          <w:color w:val="auto"/>
          <w:sz w:val="22"/>
          <w:szCs w:val="22"/>
        </w:rPr>
        <w:t>Hukuku ticariye</w:t>
      </w:r>
    </w:p>
    <w:p w14:paraId="1133B69B" w14:textId="77777777" w:rsidR="00604B8A" w:rsidRPr="008D7990" w:rsidRDefault="008D7990" w:rsidP="008D7990">
      <w:pPr>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5 </w:t>
      </w:r>
      <w:r w:rsidR="00AE3011" w:rsidRPr="008D7990">
        <w:rPr>
          <w:rFonts w:ascii="Times New Roman" w:hAnsi="Times New Roman" w:cs="Times New Roman"/>
          <w:color w:val="auto"/>
          <w:sz w:val="22"/>
          <w:szCs w:val="22"/>
        </w:rPr>
        <w:t>Hukuku cezaiye</w:t>
      </w:r>
    </w:p>
    <w:p w14:paraId="07F10A84" w14:textId="77777777" w:rsidR="00604B8A" w:rsidRPr="008D7990" w:rsidRDefault="008D7990" w:rsidP="008D7990">
      <w:pPr>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6 </w:t>
      </w:r>
      <w:r w:rsidR="00AE3011" w:rsidRPr="008D7990">
        <w:rPr>
          <w:rFonts w:ascii="Times New Roman" w:hAnsi="Times New Roman" w:cs="Times New Roman"/>
          <w:color w:val="auto"/>
          <w:sz w:val="22"/>
          <w:szCs w:val="22"/>
        </w:rPr>
        <w:t>Hukuku amme</w:t>
      </w:r>
    </w:p>
    <w:p w14:paraId="452D28E5" w14:textId="77777777" w:rsidR="00604B8A" w:rsidRPr="008D7990" w:rsidRDefault="008D7990" w:rsidP="008D7990">
      <w:pPr>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7 </w:t>
      </w:r>
      <w:r w:rsidR="00AE3011" w:rsidRPr="008D7990">
        <w:rPr>
          <w:rFonts w:ascii="Times New Roman" w:hAnsi="Times New Roman" w:cs="Times New Roman"/>
          <w:color w:val="auto"/>
          <w:sz w:val="22"/>
          <w:szCs w:val="22"/>
        </w:rPr>
        <w:t>İstastik ve cemi vesaik</w:t>
      </w:r>
    </w:p>
    <w:p w14:paraId="7086A2D8" w14:textId="77777777" w:rsidR="00604B8A" w:rsidRPr="008D7990" w:rsidRDefault="008D7990" w:rsidP="008D7990">
      <w:pPr>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8 </w:t>
      </w:r>
      <w:r w:rsidR="00AE3011" w:rsidRPr="008D7990">
        <w:rPr>
          <w:rFonts w:ascii="Times New Roman" w:hAnsi="Times New Roman" w:cs="Times New Roman"/>
          <w:color w:val="auto"/>
          <w:sz w:val="22"/>
          <w:szCs w:val="22"/>
        </w:rPr>
        <w:t>Usul i muhasebei umumiye ve bütçe</w:t>
      </w:r>
    </w:p>
    <w:p w14:paraId="78222782" w14:textId="77777777" w:rsidR="00604B8A" w:rsidRPr="008D7990" w:rsidRDefault="008D7990" w:rsidP="008D7990">
      <w:pPr>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9 </w:t>
      </w:r>
      <w:r w:rsidR="00A07C32">
        <w:rPr>
          <w:rFonts w:ascii="Times New Roman" w:hAnsi="Times New Roman" w:cs="Times New Roman"/>
          <w:color w:val="auto"/>
          <w:sz w:val="22"/>
          <w:szCs w:val="22"/>
        </w:rPr>
        <w:t>Seııai ve ticari müesseselerin usu</w:t>
      </w:r>
      <w:r w:rsidR="00AE3011" w:rsidRPr="008D7990">
        <w:rPr>
          <w:rFonts w:ascii="Times New Roman" w:hAnsi="Times New Roman" w:cs="Times New Roman"/>
          <w:color w:val="auto"/>
          <w:sz w:val="22"/>
          <w:szCs w:val="22"/>
        </w:rPr>
        <w:t>li muhasebesi</w:t>
      </w:r>
    </w:p>
    <w:p w14:paraId="5152ADEC" w14:textId="77777777" w:rsidR="00604B8A" w:rsidRPr="008D7990" w:rsidRDefault="008D7990" w:rsidP="008D7990">
      <w:pPr>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10 </w:t>
      </w:r>
      <w:r w:rsidR="00A07C32">
        <w:rPr>
          <w:rFonts w:ascii="Times New Roman" w:hAnsi="Times New Roman" w:cs="Times New Roman"/>
          <w:color w:val="auto"/>
          <w:sz w:val="22"/>
          <w:szCs w:val="22"/>
        </w:rPr>
        <w:t>Memleket müessesat idariyesin</w:t>
      </w:r>
      <w:r w:rsidR="00AE3011" w:rsidRPr="008D7990">
        <w:rPr>
          <w:rFonts w:ascii="Times New Roman" w:hAnsi="Times New Roman" w:cs="Times New Roman"/>
          <w:color w:val="auto"/>
          <w:sz w:val="22"/>
          <w:szCs w:val="22"/>
        </w:rPr>
        <w:t>in tarihçesi</w:t>
      </w:r>
    </w:p>
    <w:p w14:paraId="6BE70EC6" w14:textId="77777777" w:rsidR="00604B8A" w:rsidRPr="008D7990" w:rsidRDefault="008D7990" w:rsidP="008D7990">
      <w:pPr>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11 </w:t>
      </w:r>
      <w:r w:rsidR="00AE3011" w:rsidRPr="008D7990">
        <w:rPr>
          <w:rFonts w:ascii="Times New Roman" w:hAnsi="Times New Roman" w:cs="Times New Roman"/>
          <w:color w:val="auto"/>
          <w:sz w:val="22"/>
          <w:szCs w:val="22"/>
        </w:rPr>
        <w:t>İdarei merkeziyei mahalliye teşkilâtı</w:t>
      </w:r>
    </w:p>
    <w:p w14:paraId="1A2EAC2E" w14:textId="77777777" w:rsidR="00604B8A" w:rsidRPr="008D7990" w:rsidRDefault="008D7990" w:rsidP="008D7990">
      <w:pPr>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12 </w:t>
      </w:r>
      <w:r w:rsidR="00AE3011" w:rsidRPr="008D7990">
        <w:rPr>
          <w:rFonts w:ascii="Times New Roman" w:hAnsi="Times New Roman" w:cs="Times New Roman"/>
          <w:color w:val="auto"/>
          <w:sz w:val="22"/>
          <w:szCs w:val="22"/>
        </w:rPr>
        <w:t>Bankalar</w:t>
      </w:r>
    </w:p>
    <w:p w14:paraId="0B902A12" w14:textId="77777777" w:rsidR="00604B8A" w:rsidRPr="008D7990" w:rsidRDefault="008D7990" w:rsidP="008D7990">
      <w:pPr>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13 </w:t>
      </w:r>
      <w:r w:rsidR="00AE3011" w:rsidRPr="008D7990">
        <w:rPr>
          <w:rFonts w:ascii="Times New Roman" w:hAnsi="Times New Roman" w:cs="Times New Roman"/>
          <w:color w:val="auto"/>
          <w:sz w:val="22"/>
          <w:szCs w:val="22"/>
        </w:rPr>
        <w:t>Müstemlike idareleri</w:t>
      </w:r>
    </w:p>
    <w:p w14:paraId="34AAA159" w14:textId="77777777" w:rsidR="00604B8A" w:rsidRPr="008D7990" w:rsidRDefault="008D7990" w:rsidP="008D7990">
      <w:pPr>
        <w:jc w:val="both"/>
        <w:rPr>
          <w:rFonts w:ascii="Times New Roman" w:hAnsi="Times New Roman" w:cs="Times New Roman"/>
          <w:color w:val="auto"/>
          <w:sz w:val="22"/>
          <w:szCs w:val="22"/>
        </w:rPr>
      </w:pPr>
      <w:r>
        <w:rPr>
          <w:rFonts w:ascii="Times New Roman" w:hAnsi="Times New Roman" w:cs="Times New Roman"/>
          <w:color w:val="auto"/>
          <w:sz w:val="22"/>
          <w:szCs w:val="22"/>
        </w:rPr>
        <w:t>7</w:t>
      </w:r>
      <w:r w:rsidR="00AE3011" w:rsidRPr="008D7990">
        <w:rPr>
          <w:rFonts w:ascii="Times New Roman" w:hAnsi="Times New Roman" w:cs="Times New Roman"/>
          <w:color w:val="auto"/>
          <w:sz w:val="22"/>
          <w:szCs w:val="22"/>
        </w:rPr>
        <w:t>— Memur hayatı tetkik olunurken bilhassa «Emri kumanda vahdeti» ehemmiyetle nazarı dikkate alınmıştır. Eyi bir idare, yalnız eyi bir teşkilât ile vucut bulamaz. Muhtelif idare şübeleri arasında sıkı bir ahenk, ve irtibatın mevcudiyeti de lâzımdır.</w:t>
      </w:r>
    </w:p>
    <w:p w14:paraId="10FC9EA3" w14:textId="77777777" w:rsidR="00604B8A" w:rsidRPr="008D7990" w:rsidRDefault="00A07C32" w:rsidP="008D7990">
      <w:pPr>
        <w:jc w:val="both"/>
        <w:rPr>
          <w:rFonts w:ascii="Times New Roman" w:hAnsi="Times New Roman" w:cs="Times New Roman"/>
          <w:color w:val="auto"/>
          <w:sz w:val="22"/>
          <w:szCs w:val="22"/>
        </w:rPr>
      </w:pPr>
      <w:r>
        <w:rPr>
          <w:rFonts w:ascii="Times New Roman" w:hAnsi="Times New Roman" w:cs="Times New Roman"/>
          <w:color w:val="auto"/>
          <w:sz w:val="22"/>
          <w:szCs w:val="22"/>
        </w:rPr>
        <w:t>Bu ahen</w:t>
      </w:r>
      <w:r w:rsidR="00AE3011" w:rsidRPr="008D7990">
        <w:rPr>
          <w:rFonts w:ascii="Times New Roman" w:hAnsi="Times New Roman" w:cs="Times New Roman"/>
          <w:color w:val="auto"/>
          <w:sz w:val="22"/>
          <w:szCs w:val="22"/>
        </w:rPr>
        <w:t xml:space="preserve">k ve irtibat ise, kumandadaki vahdetle kaimdir. İdarede kumanda vahdetini ihlâl eden başlıca </w:t>
      </w:r>
      <w:r>
        <w:rPr>
          <w:rFonts w:ascii="Times New Roman" w:hAnsi="Times New Roman" w:cs="Times New Roman"/>
          <w:color w:val="auto"/>
          <w:sz w:val="22"/>
          <w:szCs w:val="22"/>
        </w:rPr>
        <w:t>iki amil vardır: biri memur sın</w:t>
      </w:r>
      <w:r w:rsidR="00AE3011" w:rsidRPr="008D7990">
        <w:rPr>
          <w:rFonts w:ascii="Times New Roman" w:hAnsi="Times New Roman" w:cs="Times New Roman"/>
          <w:color w:val="auto"/>
          <w:sz w:val="22"/>
          <w:szCs w:val="22"/>
        </w:rPr>
        <w:t>dikaları</w:t>
      </w:r>
    </w:p>
    <w:p w14:paraId="465E9BBF" w14:textId="77777777" w:rsidR="001D5C4A" w:rsidRDefault="001D5C4A" w:rsidP="00606895">
      <w:pPr>
        <w:rPr>
          <w:rFonts w:ascii="Times New Roman" w:hAnsi="Times New Roman" w:cs="Times New Roman"/>
          <w:sz w:val="22"/>
          <w:szCs w:val="22"/>
        </w:rPr>
      </w:pPr>
    </w:p>
    <w:p w14:paraId="3689C1A2" w14:textId="77777777" w:rsidR="001D5C4A" w:rsidRDefault="001D5C4A" w:rsidP="00606895">
      <w:pPr>
        <w:rPr>
          <w:rFonts w:ascii="Times New Roman" w:hAnsi="Times New Roman" w:cs="Times New Roman"/>
          <w:sz w:val="22"/>
          <w:szCs w:val="22"/>
        </w:rPr>
      </w:pPr>
    </w:p>
    <w:p w14:paraId="5DD6361F" w14:textId="77777777" w:rsidR="001D5C4A" w:rsidRDefault="001D5C4A" w:rsidP="00606895">
      <w:pPr>
        <w:rPr>
          <w:rFonts w:ascii="Times New Roman" w:hAnsi="Times New Roman" w:cs="Times New Roman"/>
          <w:sz w:val="22"/>
          <w:szCs w:val="22"/>
        </w:rPr>
      </w:pPr>
    </w:p>
    <w:p w14:paraId="7DE72E08" w14:textId="77777777" w:rsidR="001D5C4A" w:rsidRDefault="001D5C4A" w:rsidP="00606895">
      <w:pPr>
        <w:rPr>
          <w:rFonts w:ascii="Times New Roman" w:hAnsi="Times New Roman" w:cs="Times New Roman"/>
          <w:sz w:val="22"/>
          <w:szCs w:val="22"/>
        </w:rPr>
      </w:pPr>
    </w:p>
    <w:p w14:paraId="28DDE2E4" w14:textId="77777777" w:rsidR="001D5C4A" w:rsidRDefault="001D5C4A" w:rsidP="00606895">
      <w:pPr>
        <w:rPr>
          <w:rFonts w:ascii="Times New Roman" w:hAnsi="Times New Roman" w:cs="Times New Roman"/>
          <w:sz w:val="22"/>
          <w:szCs w:val="22"/>
        </w:rPr>
      </w:pPr>
    </w:p>
    <w:p w14:paraId="63561393" w14:textId="77777777" w:rsidR="001D5C4A" w:rsidRDefault="001D5C4A" w:rsidP="00606895">
      <w:pPr>
        <w:rPr>
          <w:rFonts w:ascii="Times New Roman" w:hAnsi="Times New Roman" w:cs="Times New Roman"/>
          <w:sz w:val="22"/>
          <w:szCs w:val="22"/>
        </w:rPr>
      </w:pPr>
    </w:p>
    <w:p w14:paraId="7839EAEE" w14:textId="77777777" w:rsidR="001D5C4A" w:rsidRPr="00606895" w:rsidRDefault="001D5C4A" w:rsidP="00606895">
      <w:pPr>
        <w:rPr>
          <w:rFonts w:ascii="Times New Roman" w:hAnsi="Times New Roman" w:cs="Times New Roman"/>
          <w:sz w:val="22"/>
          <w:szCs w:val="22"/>
        </w:rPr>
      </w:pPr>
      <w:r>
        <w:rPr>
          <w:rFonts w:ascii="Times New Roman" w:hAnsi="Times New Roman" w:cs="Times New Roman"/>
          <w:sz w:val="22"/>
          <w:szCs w:val="22"/>
        </w:rPr>
        <w:br w:type="page"/>
      </w:r>
    </w:p>
    <w:p w14:paraId="60F6A851" w14:textId="77777777" w:rsidR="00604B8A" w:rsidRPr="00606895" w:rsidRDefault="00102064" w:rsidP="00102064">
      <w:pPr>
        <w:jc w:val="both"/>
        <w:rPr>
          <w:rFonts w:ascii="Times New Roman" w:hAnsi="Times New Roman" w:cs="Times New Roman"/>
          <w:sz w:val="22"/>
          <w:szCs w:val="22"/>
        </w:rPr>
      </w:pPr>
      <w:r>
        <w:rPr>
          <w:rFonts w:ascii="Times New Roman" w:hAnsi="Times New Roman" w:cs="Times New Roman"/>
          <w:sz w:val="22"/>
          <w:szCs w:val="22"/>
        </w:rPr>
        <w:lastRenderedPageBreak/>
        <w:t>diğeri meb'</w:t>
      </w:r>
      <w:r w:rsidR="00AE3011" w:rsidRPr="00606895">
        <w:rPr>
          <w:rFonts w:ascii="Times New Roman" w:hAnsi="Times New Roman" w:cs="Times New Roman"/>
          <w:sz w:val="22"/>
          <w:szCs w:val="22"/>
        </w:rPr>
        <w:t>uslar ve fırkalardır. Memurlardan bir kısmı azasından bu</w:t>
      </w:r>
      <w:r>
        <w:rPr>
          <w:rFonts w:ascii="Times New Roman" w:hAnsi="Times New Roman" w:cs="Times New Roman"/>
          <w:sz w:val="22"/>
          <w:szCs w:val="22"/>
        </w:rPr>
        <w:t>lundukları sın</w:t>
      </w:r>
      <w:r w:rsidR="00AE3011" w:rsidRPr="00606895">
        <w:rPr>
          <w:rFonts w:ascii="Times New Roman" w:hAnsi="Times New Roman" w:cs="Times New Roman"/>
          <w:sz w:val="22"/>
          <w:szCs w:val="22"/>
        </w:rPr>
        <w:t>dıkalara yahut bazı meb'uslara ve ya mensup oldukları fırkalara fazlaca istinat ederler. Bu suretle memur ekseri ahvalde iki amirin emri altında bulu</w:t>
      </w:r>
      <w:r>
        <w:rPr>
          <w:rFonts w:ascii="Times New Roman" w:hAnsi="Times New Roman" w:cs="Times New Roman"/>
          <w:sz w:val="22"/>
          <w:szCs w:val="22"/>
        </w:rPr>
        <w:t>nur. Bu amirlerden biri asil m</w:t>
      </w:r>
      <w:r w:rsidR="00AE3011" w:rsidRPr="00606895">
        <w:rPr>
          <w:rFonts w:ascii="Times New Roman" w:hAnsi="Times New Roman" w:cs="Times New Roman"/>
          <w:sz w:val="22"/>
          <w:szCs w:val="22"/>
        </w:rPr>
        <w:t>eratibe itibarile maiyetinde bulunduğu daire reisidir- Diger s</w:t>
      </w:r>
      <w:r>
        <w:rPr>
          <w:rFonts w:ascii="Times New Roman" w:hAnsi="Times New Roman" w:cs="Times New Roman"/>
          <w:sz w:val="22"/>
          <w:szCs w:val="22"/>
        </w:rPr>
        <w:t>ındıkanın veya fırkanın kâtibi umumi</w:t>
      </w:r>
      <w:r w:rsidR="00AE3011" w:rsidRPr="00606895">
        <w:rPr>
          <w:rFonts w:ascii="Times New Roman" w:hAnsi="Times New Roman" w:cs="Times New Roman"/>
          <w:sz w:val="22"/>
          <w:szCs w:val="22"/>
        </w:rPr>
        <w:t>sidir, halbuki bu amirlerin gayeleri ekseri ahval da başaka</w:t>
      </w:r>
      <w:r>
        <w:rPr>
          <w:rFonts w:ascii="Times New Roman" w:hAnsi="Times New Roman" w:cs="Times New Roman"/>
          <w:sz w:val="22"/>
          <w:szCs w:val="22"/>
        </w:rPr>
        <w:t xml:space="preserve"> </w:t>
      </w:r>
      <w:r w:rsidR="00AE3011" w:rsidRPr="00606895">
        <w:rPr>
          <w:rFonts w:ascii="Times New Roman" w:hAnsi="Times New Roman" w:cs="Times New Roman"/>
          <w:sz w:val="22"/>
          <w:szCs w:val="22"/>
        </w:rPr>
        <w:t>başkadır. Biri mesaisinde devlet menafii, diğeri sindika menafiini tercih eder Bu surette kumanda vahdeti bozulur ve memur bu iki kumandanın tesiri altında bikarar olur. Bun</w:t>
      </w:r>
      <w:r>
        <w:rPr>
          <w:rFonts w:ascii="Times New Roman" w:hAnsi="Times New Roman" w:cs="Times New Roman"/>
          <w:sz w:val="22"/>
          <w:szCs w:val="22"/>
        </w:rPr>
        <w:t>danda idare makinasinin revşi mu</w:t>
      </w:r>
      <w:r w:rsidR="00AE3011" w:rsidRPr="00606895">
        <w:rPr>
          <w:rFonts w:ascii="Times New Roman" w:hAnsi="Times New Roman" w:cs="Times New Roman"/>
          <w:sz w:val="22"/>
          <w:szCs w:val="22"/>
        </w:rPr>
        <w:t>teessir olur.</w:t>
      </w:r>
    </w:p>
    <w:p w14:paraId="71A40F01" w14:textId="77777777" w:rsidR="00604B8A" w:rsidRPr="00606895" w:rsidRDefault="00AE3011" w:rsidP="00102064">
      <w:pPr>
        <w:jc w:val="both"/>
        <w:rPr>
          <w:rFonts w:ascii="Times New Roman" w:hAnsi="Times New Roman" w:cs="Times New Roman"/>
          <w:sz w:val="22"/>
          <w:szCs w:val="22"/>
        </w:rPr>
      </w:pPr>
      <w:r w:rsidRPr="00606895">
        <w:rPr>
          <w:rFonts w:ascii="Times New Roman" w:hAnsi="Times New Roman" w:cs="Times New Roman"/>
          <w:sz w:val="22"/>
          <w:szCs w:val="22"/>
        </w:rPr>
        <w:t>Bıı</w:t>
      </w:r>
      <w:r w:rsidR="00102064">
        <w:rPr>
          <w:rFonts w:ascii="Times New Roman" w:hAnsi="Times New Roman" w:cs="Times New Roman"/>
          <w:sz w:val="22"/>
          <w:szCs w:val="22"/>
        </w:rPr>
        <w:t xml:space="preserve"> mahzurlara mahal vermemek için</w:t>
      </w:r>
      <w:r w:rsidRPr="00606895">
        <w:rPr>
          <w:rFonts w:ascii="Times New Roman" w:hAnsi="Times New Roman" w:cs="Times New Roman"/>
          <w:sz w:val="22"/>
          <w:szCs w:val="22"/>
        </w:rPr>
        <w:t>:</w:t>
      </w:r>
    </w:p>
    <w:p w14:paraId="3DE08290" w14:textId="77777777" w:rsidR="00604B8A" w:rsidRPr="00606895" w:rsidRDefault="00102064" w:rsidP="00102064">
      <w:pPr>
        <w:jc w:val="both"/>
        <w:rPr>
          <w:rFonts w:ascii="Times New Roman" w:hAnsi="Times New Roman" w:cs="Times New Roman"/>
          <w:sz w:val="22"/>
          <w:szCs w:val="22"/>
        </w:rPr>
      </w:pPr>
      <w:r>
        <w:rPr>
          <w:rFonts w:ascii="Times New Roman" w:hAnsi="Times New Roman" w:cs="Times New Roman"/>
          <w:sz w:val="22"/>
          <w:szCs w:val="22"/>
        </w:rPr>
        <w:t>1—</w:t>
      </w:r>
      <w:r w:rsidR="00AE3011" w:rsidRPr="00606895">
        <w:rPr>
          <w:rFonts w:ascii="Times New Roman" w:hAnsi="Times New Roman" w:cs="Times New Roman"/>
          <w:sz w:val="22"/>
          <w:szCs w:val="22"/>
        </w:rPr>
        <w:t>Memurlar</w:t>
      </w:r>
      <w:r>
        <w:rPr>
          <w:rFonts w:ascii="Times New Roman" w:hAnsi="Times New Roman" w:cs="Times New Roman"/>
          <w:sz w:val="22"/>
          <w:szCs w:val="22"/>
        </w:rPr>
        <w:t>ın siyasî fırka ve kulüplere intisabı men</w:t>
      </w:r>
      <w:r w:rsidR="00AE3011" w:rsidRPr="00606895">
        <w:rPr>
          <w:rFonts w:ascii="Times New Roman" w:hAnsi="Times New Roman" w:cs="Times New Roman"/>
          <w:sz w:val="22"/>
          <w:szCs w:val="22"/>
        </w:rPr>
        <w:t xml:space="preserve"> edilmelidir.</w:t>
      </w:r>
    </w:p>
    <w:p w14:paraId="68FDA90C" w14:textId="77777777" w:rsidR="00604B8A" w:rsidRPr="00606895" w:rsidRDefault="00102064" w:rsidP="00102064">
      <w:pPr>
        <w:jc w:val="both"/>
        <w:rPr>
          <w:rFonts w:ascii="Times New Roman" w:hAnsi="Times New Roman" w:cs="Times New Roman"/>
          <w:sz w:val="22"/>
          <w:szCs w:val="22"/>
        </w:rPr>
      </w:pPr>
      <w:r>
        <w:rPr>
          <w:rFonts w:ascii="Times New Roman" w:hAnsi="Times New Roman" w:cs="Times New Roman"/>
          <w:sz w:val="22"/>
          <w:szCs w:val="22"/>
        </w:rPr>
        <w:t>2—</w:t>
      </w:r>
      <w:r w:rsidR="00AE3011" w:rsidRPr="00606895">
        <w:rPr>
          <w:rFonts w:ascii="Times New Roman" w:hAnsi="Times New Roman" w:cs="Times New Roman"/>
          <w:sz w:val="22"/>
          <w:szCs w:val="22"/>
        </w:rPr>
        <w:t>İdarî bidem at hakkında meb’usların yalnız daire reislerde teması usul ittihaz edilmesi ve küçük memurların meb’usların tesiri altında bulunmalarına mahal verilmemelidir.</w:t>
      </w:r>
    </w:p>
    <w:p w14:paraId="664B3049" w14:textId="77777777" w:rsidR="00604B8A" w:rsidRPr="00606895" w:rsidRDefault="00102064" w:rsidP="00102064">
      <w:pPr>
        <w:jc w:val="both"/>
        <w:rPr>
          <w:rFonts w:ascii="Times New Roman" w:hAnsi="Times New Roman" w:cs="Times New Roman"/>
          <w:sz w:val="22"/>
          <w:szCs w:val="22"/>
        </w:rPr>
      </w:pPr>
      <w:r>
        <w:rPr>
          <w:rFonts w:ascii="Times New Roman" w:hAnsi="Times New Roman" w:cs="Times New Roman"/>
          <w:sz w:val="22"/>
          <w:szCs w:val="22"/>
        </w:rPr>
        <w:t>3</w:t>
      </w:r>
      <w:r w:rsidR="00AE3011" w:rsidRPr="00606895">
        <w:rPr>
          <w:rFonts w:ascii="Times New Roman" w:hAnsi="Times New Roman" w:cs="Times New Roman"/>
          <w:sz w:val="22"/>
          <w:szCs w:val="22"/>
        </w:rPr>
        <w:t>— Memurlar cemiyet teşkil edebilirlerse. Bunların sindika teşkil etmelerine katiyen mesag verilmemelidir. Memurların sindika teşkil etmelerinde muhik bir sebep mevcut değild</w:t>
      </w:r>
      <w:r>
        <w:rPr>
          <w:rFonts w:ascii="Times New Roman" w:hAnsi="Times New Roman" w:cs="Times New Roman"/>
          <w:sz w:val="22"/>
          <w:szCs w:val="22"/>
        </w:rPr>
        <w:t>ir. Çünki devlet mü</w:t>
      </w:r>
      <w:r w:rsidR="00AE3011" w:rsidRPr="00606895">
        <w:rPr>
          <w:rFonts w:ascii="Times New Roman" w:hAnsi="Times New Roman" w:cs="Times New Roman"/>
          <w:sz w:val="22"/>
          <w:szCs w:val="22"/>
        </w:rPr>
        <w:t>essisesi</w:t>
      </w:r>
      <w:r>
        <w:rPr>
          <w:rFonts w:ascii="Times New Roman" w:hAnsi="Times New Roman" w:cs="Times New Roman"/>
          <w:sz w:val="22"/>
          <w:szCs w:val="22"/>
        </w:rPr>
        <w:t>nde sınıf mubarezesi mevzuu bahs olmaz mem</w:t>
      </w:r>
      <w:r w:rsidR="00AE3011" w:rsidRPr="00606895">
        <w:rPr>
          <w:rFonts w:ascii="Times New Roman" w:hAnsi="Times New Roman" w:cs="Times New Roman"/>
          <w:sz w:val="22"/>
          <w:szCs w:val="22"/>
        </w:rPr>
        <w:t>urlari İktisadî bir mü</w:t>
      </w:r>
      <w:r>
        <w:rPr>
          <w:rFonts w:ascii="Times New Roman" w:hAnsi="Times New Roman" w:cs="Times New Roman"/>
          <w:sz w:val="22"/>
          <w:szCs w:val="22"/>
        </w:rPr>
        <w:t>essisede çalışan ameleye teşpih</w:t>
      </w:r>
      <w:r w:rsidR="00AE3011" w:rsidRPr="00606895">
        <w:rPr>
          <w:rFonts w:ascii="Times New Roman" w:hAnsi="Times New Roman" w:cs="Times New Roman"/>
          <w:sz w:val="22"/>
          <w:szCs w:val="22"/>
        </w:rPr>
        <w:t xml:space="preserve"> etmek doğru değildir. İktisadî bir </w:t>
      </w:r>
      <w:r>
        <w:rPr>
          <w:rFonts w:ascii="Times New Roman" w:hAnsi="Times New Roman" w:cs="Times New Roman"/>
          <w:sz w:val="22"/>
          <w:szCs w:val="22"/>
        </w:rPr>
        <w:t>müessisede amele ve patron arasinda ve menafi ve binnetice sınıf mü</w:t>
      </w:r>
      <w:r w:rsidR="00AE3011" w:rsidRPr="00606895">
        <w:rPr>
          <w:rFonts w:ascii="Times New Roman" w:hAnsi="Times New Roman" w:cs="Times New Roman"/>
          <w:sz w:val="22"/>
          <w:szCs w:val="22"/>
        </w:rPr>
        <w:t>barezesi vardır fakat devlet İdare müessise-</w:t>
      </w:r>
    </w:p>
    <w:p w14:paraId="6D88552E" w14:textId="77777777" w:rsidR="001D5C4A" w:rsidRDefault="001D5C4A" w:rsidP="00606895">
      <w:pPr>
        <w:rPr>
          <w:rFonts w:ascii="Times New Roman" w:hAnsi="Times New Roman" w:cs="Times New Roman"/>
          <w:sz w:val="22"/>
          <w:szCs w:val="22"/>
        </w:rPr>
      </w:pPr>
    </w:p>
    <w:p w14:paraId="2238BECC" w14:textId="77777777" w:rsidR="001D5C4A" w:rsidRDefault="001D5C4A" w:rsidP="00606895">
      <w:pPr>
        <w:rPr>
          <w:rFonts w:ascii="Times New Roman" w:hAnsi="Times New Roman" w:cs="Times New Roman"/>
          <w:sz w:val="22"/>
          <w:szCs w:val="22"/>
        </w:rPr>
      </w:pPr>
    </w:p>
    <w:p w14:paraId="75FC5FF6" w14:textId="77777777" w:rsidR="001D5C4A" w:rsidRDefault="001D5C4A" w:rsidP="00606895">
      <w:pPr>
        <w:rPr>
          <w:rFonts w:ascii="Times New Roman" w:hAnsi="Times New Roman" w:cs="Times New Roman"/>
          <w:sz w:val="22"/>
          <w:szCs w:val="22"/>
        </w:rPr>
      </w:pPr>
    </w:p>
    <w:p w14:paraId="6DFA67FC" w14:textId="77777777" w:rsidR="001D5C4A" w:rsidRDefault="001D5C4A" w:rsidP="00606895">
      <w:pPr>
        <w:rPr>
          <w:rFonts w:ascii="Times New Roman" w:hAnsi="Times New Roman" w:cs="Times New Roman"/>
          <w:sz w:val="22"/>
          <w:szCs w:val="22"/>
        </w:rPr>
      </w:pPr>
    </w:p>
    <w:p w14:paraId="3A74260F" w14:textId="77777777" w:rsidR="001D5C4A" w:rsidRDefault="001D5C4A" w:rsidP="00606895">
      <w:pPr>
        <w:rPr>
          <w:rFonts w:ascii="Times New Roman" w:hAnsi="Times New Roman" w:cs="Times New Roman"/>
          <w:sz w:val="22"/>
          <w:szCs w:val="22"/>
        </w:rPr>
      </w:pPr>
    </w:p>
    <w:p w14:paraId="14E4DC80" w14:textId="77777777" w:rsidR="001D5C4A" w:rsidRDefault="001D5C4A" w:rsidP="00606895">
      <w:pPr>
        <w:rPr>
          <w:rFonts w:ascii="Times New Roman" w:hAnsi="Times New Roman" w:cs="Times New Roman"/>
          <w:sz w:val="22"/>
          <w:szCs w:val="22"/>
        </w:rPr>
      </w:pPr>
    </w:p>
    <w:p w14:paraId="2AEBE62E" w14:textId="77777777" w:rsidR="001D5C4A" w:rsidRDefault="001D5C4A" w:rsidP="00606895">
      <w:pPr>
        <w:rPr>
          <w:rFonts w:ascii="Times New Roman" w:hAnsi="Times New Roman" w:cs="Times New Roman"/>
          <w:sz w:val="22"/>
          <w:szCs w:val="22"/>
        </w:rPr>
      </w:pPr>
    </w:p>
    <w:p w14:paraId="36EA37B9" w14:textId="77777777" w:rsidR="001D5C4A" w:rsidRDefault="001D5C4A" w:rsidP="00606895">
      <w:pPr>
        <w:rPr>
          <w:rFonts w:ascii="Times New Roman" w:hAnsi="Times New Roman" w:cs="Times New Roman"/>
          <w:sz w:val="22"/>
          <w:szCs w:val="22"/>
        </w:rPr>
      </w:pPr>
    </w:p>
    <w:p w14:paraId="526872D9" w14:textId="77777777" w:rsidR="001D5C4A" w:rsidRDefault="001D5C4A">
      <w:pPr>
        <w:rPr>
          <w:rFonts w:ascii="Times New Roman" w:hAnsi="Times New Roman" w:cs="Times New Roman"/>
          <w:sz w:val="22"/>
          <w:szCs w:val="22"/>
        </w:rPr>
      </w:pPr>
      <w:r>
        <w:rPr>
          <w:rFonts w:ascii="Times New Roman" w:hAnsi="Times New Roman" w:cs="Times New Roman"/>
          <w:sz w:val="22"/>
          <w:szCs w:val="22"/>
        </w:rPr>
        <w:br w:type="page"/>
      </w:r>
    </w:p>
    <w:p w14:paraId="0C0AC2FB" w14:textId="77777777" w:rsidR="00604B8A" w:rsidRPr="00ED4886" w:rsidRDefault="00AE3011" w:rsidP="00ED4886">
      <w:pPr>
        <w:jc w:val="both"/>
        <w:rPr>
          <w:rFonts w:ascii="Times New Roman" w:hAnsi="Times New Roman" w:cs="Times New Roman"/>
          <w:sz w:val="22"/>
          <w:szCs w:val="22"/>
        </w:rPr>
      </w:pPr>
      <w:r w:rsidRPr="00ED4886">
        <w:rPr>
          <w:rFonts w:ascii="Times New Roman" w:hAnsi="Times New Roman" w:cs="Times New Roman"/>
          <w:sz w:val="22"/>
          <w:szCs w:val="22"/>
        </w:rPr>
        <w:lastRenderedPageBreak/>
        <w:t>sinde âmir ve memur arasında menafi mutasavver değildir. Bu itibarla memurların tatili işgal hakları olamaz.</w:t>
      </w:r>
    </w:p>
    <w:p w14:paraId="13E6C9FD" w14:textId="77777777" w:rsidR="00ED4886" w:rsidRDefault="00AE3011" w:rsidP="00ED4886">
      <w:pPr>
        <w:jc w:val="both"/>
        <w:rPr>
          <w:rFonts w:ascii="Times New Roman" w:hAnsi="Times New Roman" w:cs="Times New Roman"/>
          <w:sz w:val="22"/>
          <w:szCs w:val="22"/>
        </w:rPr>
      </w:pPr>
      <w:r w:rsidRPr="00ED4886">
        <w:rPr>
          <w:rFonts w:ascii="Times New Roman" w:hAnsi="Times New Roman" w:cs="Times New Roman"/>
          <w:sz w:val="22"/>
          <w:szCs w:val="22"/>
        </w:rPr>
        <w:t>Memur ordusu ile askerî ordu bir demokrasi için</w:t>
      </w:r>
      <w:r w:rsidR="00ED4886">
        <w:rPr>
          <w:rFonts w:ascii="Times New Roman" w:hAnsi="Times New Roman" w:cs="Times New Roman"/>
          <w:sz w:val="22"/>
          <w:szCs w:val="22"/>
        </w:rPr>
        <w:t xml:space="preserve"> aynı derece haizi ehmiyettir binaen aleyh</w:t>
      </w:r>
      <w:r w:rsidRPr="00ED4886">
        <w:rPr>
          <w:rFonts w:ascii="Times New Roman" w:hAnsi="Times New Roman" w:cs="Times New Roman"/>
          <w:sz w:val="22"/>
          <w:szCs w:val="22"/>
        </w:rPr>
        <w:t xml:space="preserve"> her ikisini siyasetten ve siyaseti içtimaiyeden katiyen uzaklaştırmak lâzımdır</w:t>
      </w:r>
    </w:p>
    <w:p w14:paraId="17DFA83C" w14:textId="77777777" w:rsidR="00ED4886" w:rsidRDefault="00ED4886" w:rsidP="00ED4886">
      <w:pPr>
        <w:jc w:val="center"/>
        <w:rPr>
          <w:rFonts w:ascii="Times New Roman" w:hAnsi="Times New Roman" w:cs="Times New Roman"/>
          <w:sz w:val="22"/>
          <w:szCs w:val="22"/>
        </w:rPr>
      </w:pPr>
      <w:r>
        <w:rPr>
          <w:rFonts w:ascii="Times New Roman" w:hAnsi="Times New Roman" w:cs="Times New Roman"/>
          <w:sz w:val="22"/>
          <w:szCs w:val="22"/>
        </w:rPr>
        <w:t>*</w:t>
      </w:r>
    </w:p>
    <w:p w14:paraId="7A45B78C" w14:textId="77777777" w:rsidR="00ED4886" w:rsidRPr="00ED4886" w:rsidRDefault="00ED4886" w:rsidP="00ED4886">
      <w:pPr>
        <w:jc w:val="center"/>
        <w:rPr>
          <w:rFonts w:ascii="Times New Roman" w:hAnsi="Times New Roman" w:cs="Times New Roman"/>
          <w:sz w:val="22"/>
          <w:szCs w:val="22"/>
        </w:rPr>
      </w:pPr>
      <w:r>
        <w:rPr>
          <w:rFonts w:ascii="Times New Roman" w:hAnsi="Times New Roman" w:cs="Times New Roman"/>
          <w:sz w:val="22"/>
          <w:szCs w:val="22"/>
        </w:rPr>
        <w:t>*   *</w:t>
      </w:r>
    </w:p>
    <w:p w14:paraId="5F9F6713" w14:textId="77777777" w:rsidR="00604B8A" w:rsidRPr="00ED4886" w:rsidRDefault="00AE3011" w:rsidP="00ED4886">
      <w:pPr>
        <w:jc w:val="both"/>
        <w:rPr>
          <w:rFonts w:ascii="Times New Roman" w:hAnsi="Times New Roman" w:cs="Times New Roman"/>
          <w:sz w:val="22"/>
          <w:szCs w:val="22"/>
        </w:rPr>
      </w:pPr>
      <w:r w:rsidRPr="00ED4886">
        <w:rPr>
          <w:rFonts w:ascii="Times New Roman" w:hAnsi="Times New Roman" w:cs="Times New Roman"/>
          <w:sz w:val="22"/>
          <w:szCs w:val="22"/>
        </w:rPr>
        <w:t>Memurlar meselesinde</w:t>
      </w:r>
      <w:r w:rsidR="00ED4886">
        <w:rPr>
          <w:rFonts w:ascii="Times New Roman" w:hAnsi="Times New Roman" w:cs="Times New Roman"/>
          <w:sz w:val="22"/>
          <w:szCs w:val="22"/>
        </w:rPr>
        <w:t xml:space="preserve"> kongaraya serdedilen temsiller şunlardır</w:t>
      </w:r>
      <w:r w:rsidRPr="00ED4886">
        <w:rPr>
          <w:rFonts w:ascii="Times New Roman" w:hAnsi="Times New Roman" w:cs="Times New Roman"/>
          <w:sz w:val="22"/>
          <w:szCs w:val="22"/>
        </w:rPr>
        <w:t>.</w:t>
      </w:r>
    </w:p>
    <w:p w14:paraId="01422F6E" w14:textId="77777777" w:rsidR="00604B8A" w:rsidRPr="00ED4886" w:rsidRDefault="00AE3011" w:rsidP="00ED4886">
      <w:pPr>
        <w:jc w:val="both"/>
        <w:rPr>
          <w:rFonts w:ascii="Times New Roman" w:hAnsi="Times New Roman" w:cs="Times New Roman"/>
          <w:sz w:val="22"/>
          <w:szCs w:val="22"/>
        </w:rPr>
      </w:pPr>
      <w:r w:rsidRPr="00ED4886">
        <w:rPr>
          <w:rFonts w:ascii="Times New Roman" w:hAnsi="Times New Roman" w:cs="Times New Roman"/>
          <w:sz w:val="22"/>
          <w:szCs w:val="22"/>
        </w:rPr>
        <w:t>1</w:t>
      </w:r>
      <w:r w:rsidR="00ED4886">
        <w:rPr>
          <w:rFonts w:ascii="Times New Roman" w:hAnsi="Times New Roman" w:cs="Times New Roman"/>
          <w:sz w:val="22"/>
          <w:szCs w:val="22"/>
        </w:rPr>
        <w:t>—</w:t>
      </w:r>
      <w:r w:rsidRPr="00ED4886">
        <w:rPr>
          <w:rFonts w:ascii="Times New Roman" w:hAnsi="Times New Roman" w:cs="Times New Roman"/>
          <w:sz w:val="22"/>
          <w:szCs w:val="22"/>
        </w:rPr>
        <w:t xml:space="preserve"> Memur olacak namzetlerde umumî olduğu kadar meselekî </w:t>
      </w:r>
      <w:r w:rsidR="00ED4886">
        <w:rPr>
          <w:rFonts w:ascii="Times New Roman" w:hAnsi="Times New Roman" w:cs="Times New Roman"/>
          <w:sz w:val="22"/>
          <w:szCs w:val="22"/>
        </w:rPr>
        <w:t>bir terbiye ve kabiliyet de aranı</w:t>
      </w:r>
      <w:r w:rsidRPr="00ED4886">
        <w:rPr>
          <w:rFonts w:ascii="Times New Roman" w:hAnsi="Times New Roman" w:cs="Times New Roman"/>
          <w:sz w:val="22"/>
          <w:szCs w:val="22"/>
        </w:rPr>
        <w:t>lmalıdır bu terbiye namzedin meslekte bulunduğu müddetçe tekemmül ettirilmelidir.</w:t>
      </w:r>
    </w:p>
    <w:p w14:paraId="6322352C" w14:textId="77777777" w:rsidR="00ED4886" w:rsidRDefault="00AE3011" w:rsidP="00ED4886">
      <w:pPr>
        <w:jc w:val="both"/>
        <w:rPr>
          <w:rFonts w:ascii="Times New Roman" w:hAnsi="Times New Roman" w:cs="Times New Roman"/>
          <w:sz w:val="22"/>
          <w:szCs w:val="22"/>
        </w:rPr>
      </w:pPr>
      <w:r w:rsidRPr="00ED4886">
        <w:rPr>
          <w:rFonts w:ascii="Times New Roman" w:hAnsi="Times New Roman" w:cs="Times New Roman"/>
          <w:sz w:val="22"/>
          <w:szCs w:val="22"/>
        </w:rPr>
        <w:t>2— Tahammül ettikleri mesuliyete tekabül etmek üzere hide</w:t>
      </w:r>
      <w:r w:rsidR="00ED4886">
        <w:rPr>
          <w:rFonts w:ascii="Times New Roman" w:hAnsi="Times New Roman" w:cs="Times New Roman"/>
          <w:sz w:val="22"/>
          <w:szCs w:val="22"/>
        </w:rPr>
        <w:t>matı amme amirlerinin nüfuzlarını</w:t>
      </w:r>
      <w:r w:rsidRPr="00ED4886">
        <w:rPr>
          <w:rFonts w:ascii="Times New Roman" w:hAnsi="Times New Roman" w:cs="Times New Roman"/>
          <w:sz w:val="22"/>
          <w:szCs w:val="22"/>
        </w:rPr>
        <w:t xml:space="preserve"> muhafaza ve takviye etmelidir </w:t>
      </w:r>
    </w:p>
    <w:p w14:paraId="325ECB41" w14:textId="77777777" w:rsidR="00604B8A" w:rsidRPr="00ED4886" w:rsidRDefault="00ED4886" w:rsidP="00ED4886">
      <w:pPr>
        <w:jc w:val="both"/>
        <w:rPr>
          <w:rFonts w:ascii="Times New Roman" w:hAnsi="Times New Roman" w:cs="Times New Roman"/>
          <w:sz w:val="22"/>
          <w:szCs w:val="22"/>
        </w:rPr>
      </w:pPr>
      <w:r>
        <w:rPr>
          <w:rFonts w:ascii="Times New Roman" w:hAnsi="Times New Roman" w:cs="Times New Roman"/>
          <w:sz w:val="22"/>
          <w:szCs w:val="22"/>
        </w:rPr>
        <w:t>3</w:t>
      </w:r>
      <w:r w:rsidR="00AE3011" w:rsidRPr="00ED4886">
        <w:rPr>
          <w:rFonts w:ascii="Times New Roman" w:hAnsi="Times New Roman" w:cs="Times New Roman"/>
          <w:sz w:val="22"/>
          <w:szCs w:val="22"/>
        </w:rPr>
        <w:t>— Memurlarin tatili işgal edebilmelerine müsaade olunamaz. Bu itibar ile memurin cemiyetlerinin tatili işgal maksadını takip etmesi menedilmelidir.</w:t>
      </w:r>
    </w:p>
    <w:p w14:paraId="79A83BA0" w14:textId="77777777" w:rsidR="00604B8A" w:rsidRPr="00ED4886" w:rsidRDefault="00ED4886" w:rsidP="00ED4886">
      <w:pPr>
        <w:jc w:val="both"/>
        <w:rPr>
          <w:rFonts w:ascii="Times New Roman" w:hAnsi="Times New Roman" w:cs="Times New Roman"/>
          <w:sz w:val="22"/>
          <w:szCs w:val="22"/>
        </w:rPr>
      </w:pPr>
      <w:r>
        <w:rPr>
          <w:rFonts w:ascii="Times New Roman" w:hAnsi="Times New Roman" w:cs="Times New Roman"/>
          <w:sz w:val="22"/>
          <w:szCs w:val="22"/>
        </w:rPr>
        <w:t>4—</w:t>
      </w:r>
      <w:r w:rsidR="00AE3011" w:rsidRPr="00ED4886">
        <w:rPr>
          <w:rFonts w:ascii="Times New Roman" w:hAnsi="Times New Roman" w:cs="Times New Roman"/>
          <w:sz w:val="22"/>
          <w:szCs w:val="22"/>
        </w:rPr>
        <w:t>İçtimaî kanunlardan daha kafi bazı kanunlar vücuda getiren bir idare ilmi mevcuttur. Her hangi bir te</w:t>
      </w:r>
      <w:r w:rsidR="00F45F77">
        <w:rPr>
          <w:rFonts w:ascii="Times New Roman" w:hAnsi="Times New Roman" w:cs="Times New Roman"/>
          <w:sz w:val="22"/>
          <w:szCs w:val="22"/>
        </w:rPr>
        <w:t>şebbüsün icrasını tehlükeye i il</w:t>
      </w:r>
      <w:r w:rsidR="00AE3011" w:rsidRPr="00ED4886">
        <w:rPr>
          <w:rFonts w:ascii="Times New Roman" w:hAnsi="Times New Roman" w:cs="Times New Roman"/>
          <w:sz w:val="22"/>
          <w:szCs w:val="22"/>
        </w:rPr>
        <w:t>ka etmeksizin idare kanunlarını ihmal etmek kabil değildir.</w:t>
      </w:r>
    </w:p>
    <w:p w14:paraId="4604601C" w14:textId="77777777" w:rsidR="00604B8A" w:rsidRPr="00ED4886" w:rsidRDefault="00ED4886" w:rsidP="00ED4886">
      <w:pPr>
        <w:jc w:val="both"/>
        <w:rPr>
          <w:rFonts w:ascii="Times New Roman" w:hAnsi="Times New Roman" w:cs="Times New Roman"/>
          <w:sz w:val="22"/>
          <w:szCs w:val="22"/>
        </w:rPr>
      </w:pPr>
      <w:r>
        <w:rPr>
          <w:rFonts w:ascii="Times New Roman" w:hAnsi="Times New Roman" w:cs="Times New Roman"/>
          <w:sz w:val="22"/>
          <w:szCs w:val="22"/>
        </w:rPr>
        <w:t>5—</w:t>
      </w:r>
      <w:r w:rsidR="00AE3011" w:rsidRPr="00ED4886">
        <w:rPr>
          <w:rFonts w:ascii="Times New Roman" w:hAnsi="Times New Roman" w:cs="Times New Roman"/>
          <w:sz w:val="22"/>
          <w:szCs w:val="22"/>
        </w:rPr>
        <w:t>İdare ilminin vücuda getirdiği</w:t>
      </w:r>
      <w:r w:rsidR="00F45F77">
        <w:rPr>
          <w:rFonts w:ascii="Times New Roman" w:hAnsi="Times New Roman" w:cs="Times New Roman"/>
          <w:sz w:val="22"/>
          <w:szCs w:val="22"/>
        </w:rPr>
        <w:t xml:space="preserve"> kan</w:t>
      </w:r>
      <w:r w:rsidR="00AE3011" w:rsidRPr="00ED4886">
        <w:rPr>
          <w:rFonts w:ascii="Times New Roman" w:hAnsi="Times New Roman" w:cs="Times New Roman"/>
          <w:sz w:val="22"/>
          <w:szCs w:val="22"/>
        </w:rPr>
        <w:t>unlar arasında bir « kumanda birliği » kanun vardır. Bu kanun bir hizmetin ba</w:t>
      </w:r>
      <w:r w:rsidR="00F45F77">
        <w:rPr>
          <w:rFonts w:ascii="Times New Roman" w:hAnsi="Times New Roman" w:cs="Times New Roman"/>
          <w:sz w:val="22"/>
          <w:szCs w:val="22"/>
        </w:rPr>
        <w:t>şında bulunan memurin nüfuzunün bir meb’usun müracaatı ve ya sin</w:t>
      </w:r>
      <w:r w:rsidR="00AE3011" w:rsidRPr="00ED4886">
        <w:rPr>
          <w:rFonts w:ascii="Times New Roman" w:hAnsi="Times New Roman" w:cs="Times New Roman"/>
          <w:sz w:val="22"/>
          <w:szCs w:val="22"/>
        </w:rPr>
        <w:t>dikay</w:t>
      </w:r>
      <w:r w:rsidR="00F45F77">
        <w:rPr>
          <w:rFonts w:ascii="Times New Roman" w:hAnsi="Times New Roman" w:cs="Times New Roman"/>
          <w:sz w:val="22"/>
          <w:szCs w:val="22"/>
        </w:rPr>
        <w:t>a dahil olmuş bir memurun mudahal</w:t>
      </w:r>
      <w:r w:rsidR="00AE3011" w:rsidRPr="00ED4886">
        <w:rPr>
          <w:rFonts w:ascii="Times New Roman" w:hAnsi="Times New Roman" w:cs="Times New Roman"/>
          <w:sz w:val="22"/>
          <w:szCs w:val="22"/>
        </w:rPr>
        <w:t>esile olmamasını emreder.</w:t>
      </w:r>
    </w:p>
    <w:p w14:paraId="30E7FD19" w14:textId="77777777" w:rsidR="001D5C4A" w:rsidRDefault="001D5C4A" w:rsidP="00606895">
      <w:pPr>
        <w:rPr>
          <w:rFonts w:ascii="Times New Roman" w:hAnsi="Times New Roman" w:cs="Times New Roman"/>
          <w:sz w:val="22"/>
          <w:szCs w:val="22"/>
        </w:rPr>
      </w:pPr>
    </w:p>
    <w:p w14:paraId="4EE56346" w14:textId="77777777" w:rsidR="001D5C4A" w:rsidRDefault="001D5C4A" w:rsidP="00606895">
      <w:pPr>
        <w:rPr>
          <w:rFonts w:ascii="Times New Roman" w:hAnsi="Times New Roman" w:cs="Times New Roman"/>
          <w:sz w:val="22"/>
          <w:szCs w:val="22"/>
        </w:rPr>
      </w:pPr>
    </w:p>
    <w:p w14:paraId="511E614D" w14:textId="77777777" w:rsidR="001D5C4A" w:rsidRDefault="001D5C4A" w:rsidP="00606895">
      <w:pPr>
        <w:rPr>
          <w:rFonts w:ascii="Times New Roman" w:hAnsi="Times New Roman" w:cs="Times New Roman"/>
          <w:sz w:val="22"/>
          <w:szCs w:val="22"/>
        </w:rPr>
      </w:pPr>
    </w:p>
    <w:p w14:paraId="15879DE4" w14:textId="77777777" w:rsidR="001D5C4A" w:rsidRDefault="001D5C4A" w:rsidP="00606895">
      <w:pPr>
        <w:rPr>
          <w:rFonts w:ascii="Times New Roman" w:hAnsi="Times New Roman" w:cs="Times New Roman"/>
          <w:sz w:val="22"/>
          <w:szCs w:val="22"/>
        </w:rPr>
      </w:pPr>
    </w:p>
    <w:p w14:paraId="0EC10248" w14:textId="77777777" w:rsidR="001D5C4A" w:rsidRDefault="001D5C4A" w:rsidP="00606895">
      <w:pPr>
        <w:rPr>
          <w:rFonts w:ascii="Times New Roman" w:hAnsi="Times New Roman" w:cs="Times New Roman"/>
          <w:sz w:val="22"/>
          <w:szCs w:val="22"/>
        </w:rPr>
      </w:pPr>
    </w:p>
    <w:p w14:paraId="1D813E74" w14:textId="77777777" w:rsidR="001D5C4A" w:rsidRDefault="001D5C4A" w:rsidP="00606895">
      <w:pPr>
        <w:rPr>
          <w:rFonts w:ascii="Times New Roman" w:hAnsi="Times New Roman" w:cs="Times New Roman"/>
          <w:sz w:val="22"/>
          <w:szCs w:val="22"/>
        </w:rPr>
      </w:pPr>
    </w:p>
    <w:p w14:paraId="0245A7C2" w14:textId="77777777" w:rsidR="001D5C4A" w:rsidRDefault="001D5C4A" w:rsidP="00606895">
      <w:pPr>
        <w:rPr>
          <w:rFonts w:ascii="Times New Roman" w:hAnsi="Times New Roman" w:cs="Times New Roman"/>
          <w:sz w:val="22"/>
          <w:szCs w:val="22"/>
        </w:rPr>
      </w:pPr>
    </w:p>
    <w:p w14:paraId="4541791F" w14:textId="77777777" w:rsidR="001D5C4A" w:rsidRDefault="001D5C4A">
      <w:pPr>
        <w:rPr>
          <w:rFonts w:ascii="Times New Roman" w:hAnsi="Times New Roman" w:cs="Times New Roman"/>
          <w:sz w:val="22"/>
          <w:szCs w:val="22"/>
        </w:rPr>
      </w:pPr>
      <w:r>
        <w:rPr>
          <w:rFonts w:ascii="Times New Roman" w:hAnsi="Times New Roman" w:cs="Times New Roman"/>
          <w:sz w:val="22"/>
          <w:szCs w:val="22"/>
        </w:rPr>
        <w:br w:type="page"/>
      </w:r>
    </w:p>
    <w:p w14:paraId="7BD06437" w14:textId="77777777" w:rsidR="00604B8A" w:rsidRPr="00606895" w:rsidRDefault="00953370" w:rsidP="00953370">
      <w:pPr>
        <w:jc w:val="both"/>
        <w:rPr>
          <w:rFonts w:ascii="Times New Roman" w:hAnsi="Times New Roman" w:cs="Times New Roman"/>
          <w:sz w:val="22"/>
          <w:szCs w:val="22"/>
        </w:rPr>
      </w:pPr>
      <w:r>
        <w:rPr>
          <w:rFonts w:ascii="Times New Roman" w:hAnsi="Times New Roman" w:cs="Times New Roman"/>
          <w:sz w:val="22"/>
          <w:szCs w:val="22"/>
        </w:rPr>
        <w:lastRenderedPageBreak/>
        <w:t>6—Sa</w:t>
      </w:r>
      <w:r w:rsidR="00AE3011" w:rsidRPr="00606895">
        <w:rPr>
          <w:rFonts w:ascii="Times New Roman" w:hAnsi="Times New Roman" w:cs="Times New Roman"/>
          <w:sz w:val="22"/>
          <w:szCs w:val="22"/>
        </w:rPr>
        <w:t>naat h</w:t>
      </w:r>
      <w:r>
        <w:rPr>
          <w:rFonts w:ascii="Times New Roman" w:hAnsi="Times New Roman" w:cs="Times New Roman"/>
          <w:sz w:val="22"/>
          <w:szCs w:val="22"/>
        </w:rPr>
        <w:t>ayatında mevcut şeraitin ayni hidemati ammede de mevcuttur</w:t>
      </w:r>
      <w:r w:rsidR="00AE3011" w:rsidRPr="00606895">
        <w:rPr>
          <w:rFonts w:ascii="Times New Roman" w:hAnsi="Times New Roman" w:cs="Times New Roman"/>
          <w:sz w:val="22"/>
          <w:szCs w:val="22"/>
        </w:rPr>
        <w:t>. Bu</w:t>
      </w:r>
    </w:p>
    <w:p w14:paraId="04A18D8B" w14:textId="77777777" w:rsidR="00604B8A" w:rsidRPr="00606895" w:rsidRDefault="00953370" w:rsidP="00953370">
      <w:pPr>
        <w:jc w:val="both"/>
        <w:rPr>
          <w:rFonts w:ascii="Times New Roman" w:hAnsi="Times New Roman" w:cs="Times New Roman"/>
          <w:sz w:val="22"/>
          <w:szCs w:val="22"/>
        </w:rPr>
      </w:pPr>
      <w:r>
        <w:rPr>
          <w:rFonts w:ascii="Times New Roman" w:hAnsi="Times New Roman" w:cs="Times New Roman"/>
          <w:sz w:val="22"/>
          <w:szCs w:val="22"/>
        </w:rPr>
        <w:t>san</w:t>
      </w:r>
      <w:r w:rsidR="00AE3011" w:rsidRPr="00606895">
        <w:rPr>
          <w:rFonts w:ascii="Times New Roman" w:hAnsi="Times New Roman" w:cs="Times New Roman"/>
          <w:sz w:val="22"/>
          <w:szCs w:val="22"/>
        </w:rPr>
        <w:t>’at âleminde müsmer neticeler veren bazı İslahatı idar</w:t>
      </w:r>
      <w:r>
        <w:rPr>
          <w:rFonts w:ascii="Times New Roman" w:hAnsi="Times New Roman" w:cs="Times New Roman"/>
          <w:sz w:val="22"/>
          <w:szCs w:val="22"/>
        </w:rPr>
        <w:t>eyede tatbik ameli İslahat, san</w:t>
      </w:r>
      <w:r w:rsidR="00AE3011" w:rsidRPr="00606895">
        <w:rPr>
          <w:rFonts w:ascii="Times New Roman" w:hAnsi="Times New Roman" w:cs="Times New Roman"/>
          <w:sz w:val="22"/>
          <w:szCs w:val="22"/>
        </w:rPr>
        <w:t>’at, ticaret hayatı</w:t>
      </w:r>
      <w:r>
        <w:rPr>
          <w:rFonts w:ascii="Times New Roman" w:hAnsi="Times New Roman" w:cs="Times New Roman"/>
          <w:sz w:val="22"/>
          <w:szCs w:val="22"/>
        </w:rPr>
        <w:t>nda olduğu gibi idarede dahi bütüu</w:t>
      </w:r>
      <w:r w:rsidR="00AE3011" w:rsidRPr="00606895">
        <w:rPr>
          <w:rFonts w:ascii="Times New Roman" w:hAnsi="Times New Roman" w:cs="Times New Roman"/>
          <w:sz w:val="22"/>
          <w:szCs w:val="22"/>
        </w:rPr>
        <w:t xml:space="preserve"> </w:t>
      </w:r>
      <w:r>
        <w:rPr>
          <w:rFonts w:ascii="Times New Roman" w:hAnsi="Times New Roman" w:cs="Times New Roman"/>
          <w:sz w:val="22"/>
          <w:szCs w:val="22"/>
        </w:rPr>
        <w:t>aklâm ve devair için yazı makin</w:t>
      </w:r>
      <w:r w:rsidR="00AE3011" w:rsidRPr="00606895">
        <w:rPr>
          <w:rFonts w:ascii="Times New Roman" w:hAnsi="Times New Roman" w:cs="Times New Roman"/>
          <w:sz w:val="22"/>
          <w:szCs w:val="22"/>
        </w:rPr>
        <w:t>asinin istimali mecburi olmasıdır.</w:t>
      </w:r>
    </w:p>
    <w:p w14:paraId="44BFAED7" w14:textId="77777777" w:rsidR="00604B8A" w:rsidRDefault="00953370" w:rsidP="00953370">
      <w:pPr>
        <w:jc w:val="both"/>
        <w:rPr>
          <w:rFonts w:ascii="Times New Roman" w:hAnsi="Times New Roman" w:cs="Times New Roman"/>
          <w:sz w:val="22"/>
          <w:szCs w:val="22"/>
        </w:rPr>
      </w:pPr>
      <w:r>
        <w:rPr>
          <w:rFonts w:ascii="Times New Roman" w:hAnsi="Times New Roman" w:cs="Times New Roman"/>
          <w:sz w:val="22"/>
          <w:szCs w:val="22"/>
        </w:rPr>
        <w:t>7—</w:t>
      </w:r>
      <w:r w:rsidR="00AE3011" w:rsidRPr="00606895">
        <w:rPr>
          <w:rFonts w:ascii="Times New Roman" w:hAnsi="Times New Roman" w:cs="Times New Roman"/>
          <w:sz w:val="22"/>
          <w:szCs w:val="22"/>
        </w:rPr>
        <w:t>Hidematı am</w:t>
      </w:r>
      <w:r>
        <w:rPr>
          <w:rFonts w:ascii="Times New Roman" w:hAnsi="Times New Roman" w:cs="Times New Roman"/>
          <w:sz w:val="22"/>
          <w:szCs w:val="22"/>
        </w:rPr>
        <w:t>menin semerelerinin tezyidi san</w:t>
      </w:r>
      <w:r w:rsidR="00AE3011" w:rsidRPr="00606895">
        <w:rPr>
          <w:rFonts w:ascii="Times New Roman" w:hAnsi="Times New Roman" w:cs="Times New Roman"/>
          <w:sz w:val="22"/>
          <w:szCs w:val="22"/>
        </w:rPr>
        <w:t>'at için olduğu kadar memurlar içinde faydalıdır.</w:t>
      </w:r>
    </w:p>
    <w:p w14:paraId="08A3416E" w14:textId="77777777" w:rsidR="00953370" w:rsidRPr="00606895" w:rsidRDefault="00953370" w:rsidP="00953370">
      <w:pPr>
        <w:jc w:val="both"/>
        <w:rPr>
          <w:rFonts w:ascii="Times New Roman" w:hAnsi="Times New Roman" w:cs="Times New Roman"/>
          <w:sz w:val="22"/>
          <w:szCs w:val="22"/>
        </w:rPr>
      </w:pPr>
    </w:p>
    <w:p w14:paraId="7A11CBD6" w14:textId="77777777" w:rsidR="00604B8A" w:rsidRPr="00953370" w:rsidRDefault="00AE3011" w:rsidP="00953370">
      <w:pPr>
        <w:jc w:val="center"/>
        <w:rPr>
          <w:rFonts w:ascii="Times New Roman" w:hAnsi="Times New Roman" w:cs="Times New Roman"/>
          <w:b/>
          <w:sz w:val="22"/>
          <w:szCs w:val="22"/>
        </w:rPr>
      </w:pPr>
      <w:bookmarkStart w:id="65" w:name="bookmark69"/>
      <w:r w:rsidRPr="00953370">
        <w:rPr>
          <w:rFonts w:ascii="Times New Roman" w:hAnsi="Times New Roman" w:cs="Times New Roman"/>
          <w:b/>
          <w:sz w:val="22"/>
          <w:szCs w:val="22"/>
        </w:rPr>
        <w:t>Müzakeratın hitamı</w:t>
      </w:r>
      <w:bookmarkEnd w:id="65"/>
    </w:p>
    <w:p w14:paraId="17C5B766" w14:textId="77777777" w:rsidR="00953370" w:rsidRPr="00606895" w:rsidRDefault="00953370" w:rsidP="00606895">
      <w:pPr>
        <w:rPr>
          <w:rFonts w:ascii="Times New Roman" w:hAnsi="Times New Roman" w:cs="Times New Roman"/>
          <w:sz w:val="22"/>
          <w:szCs w:val="22"/>
        </w:rPr>
      </w:pPr>
    </w:p>
    <w:p w14:paraId="171971D7" w14:textId="77777777" w:rsidR="00604B8A" w:rsidRPr="00606895" w:rsidRDefault="00953370" w:rsidP="00953370">
      <w:pPr>
        <w:jc w:val="both"/>
        <w:rPr>
          <w:rFonts w:ascii="Times New Roman" w:hAnsi="Times New Roman" w:cs="Times New Roman"/>
          <w:sz w:val="22"/>
          <w:szCs w:val="22"/>
        </w:rPr>
      </w:pPr>
      <w:r>
        <w:rPr>
          <w:rFonts w:ascii="Times New Roman" w:hAnsi="Times New Roman" w:cs="Times New Roman"/>
          <w:sz w:val="22"/>
          <w:szCs w:val="22"/>
        </w:rPr>
        <w:tab/>
      </w:r>
      <w:r w:rsidR="00AE3011" w:rsidRPr="00606895">
        <w:rPr>
          <w:rFonts w:ascii="Times New Roman" w:hAnsi="Times New Roman" w:cs="Times New Roman"/>
          <w:sz w:val="22"/>
          <w:szCs w:val="22"/>
        </w:rPr>
        <w:t>Bir ha</w:t>
      </w:r>
      <w:r>
        <w:rPr>
          <w:rFonts w:ascii="Times New Roman" w:hAnsi="Times New Roman" w:cs="Times New Roman"/>
          <w:sz w:val="22"/>
          <w:szCs w:val="22"/>
        </w:rPr>
        <w:t>ftalık mesaîden sonra kongara müzakeratı</w:t>
      </w:r>
      <w:r w:rsidR="00AE3011" w:rsidRPr="00606895">
        <w:rPr>
          <w:rFonts w:ascii="Times New Roman" w:hAnsi="Times New Roman" w:cs="Times New Roman"/>
          <w:sz w:val="22"/>
          <w:szCs w:val="22"/>
        </w:rPr>
        <w:t>na hitam ver</w:t>
      </w:r>
      <w:r>
        <w:rPr>
          <w:rFonts w:ascii="Times New Roman" w:hAnsi="Times New Roman" w:cs="Times New Roman"/>
          <w:sz w:val="22"/>
          <w:szCs w:val="22"/>
        </w:rPr>
        <w:t>miştir. Bu münasebetle Şehrama</w:t>
      </w:r>
      <w:r w:rsidR="00AE3011" w:rsidRPr="00606895">
        <w:rPr>
          <w:rFonts w:ascii="Times New Roman" w:hAnsi="Times New Roman" w:cs="Times New Roman"/>
          <w:sz w:val="22"/>
          <w:szCs w:val="22"/>
        </w:rPr>
        <w:t>neti tarafından bir resmi kabul tertip edil</w:t>
      </w:r>
      <w:r>
        <w:rPr>
          <w:rFonts w:ascii="Times New Roman" w:hAnsi="Times New Roman" w:cs="Times New Roman"/>
          <w:sz w:val="22"/>
          <w:szCs w:val="22"/>
        </w:rPr>
        <w:t>diği gibi akşamı da « Laroe san</w:t>
      </w:r>
      <w:r w:rsidR="00AE3011" w:rsidRPr="00606895">
        <w:rPr>
          <w:rFonts w:ascii="Times New Roman" w:hAnsi="Times New Roman" w:cs="Times New Roman"/>
          <w:sz w:val="22"/>
          <w:szCs w:val="22"/>
        </w:rPr>
        <w:t>s » salonunda kongra aza- sın</w:t>
      </w:r>
      <w:r>
        <w:rPr>
          <w:rFonts w:ascii="Times New Roman" w:hAnsi="Times New Roman" w:cs="Times New Roman"/>
          <w:sz w:val="22"/>
          <w:szCs w:val="22"/>
        </w:rPr>
        <w:t>a büyük bir ziyafette hükümet n</w:t>
      </w:r>
      <w:r w:rsidR="00AE3011" w:rsidRPr="00606895">
        <w:rPr>
          <w:rFonts w:ascii="Times New Roman" w:hAnsi="Times New Roman" w:cs="Times New Roman"/>
          <w:sz w:val="22"/>
          <w:szCs w:val="22"/>
        </w:rPr>
        <w:t>anıma nazır Bertelmi ve ecnebi murahhaslar, Türk murahhası Mus</w:t>
      </w:r>
      <w:r>
        <w:rPr>
          <w:rFonts w:ascii="Times New Roman" w:hAnsi="Times New Roman" w:cs="Times New Roman"/>
          <w:sz w:val="22"/>
          <w:szCs w:val="22"/>
        </w:rPr>
        <w:t>lileddin Adil beyefendi iradı n</w:t>
      </w:r>
      <w:r w:rsidR="00AE3011" w:rsidRPr="00606895">
        <w:rPr>
          <w:rFonts w:ascii="Times New Roman" w:hAnsi="Times New Roman" w:cs="Times New Roman"/>
          <w:sz w:val="22"/>
          <w:szCs w:val="22"/>
        </w:rPr>
        <w:t>ütk ettiler.</w:t>
      </w:r>
    </w:p>
    <w:p w14:paraId="4630F7E8" w14:textId="77777777" w:rsidR="00604B8A" w:rsidRPr="00606895" w:rsidRDefault="00953370" w:rsidP="00953370">
      <w:pPr>
        <w:jc w:val="both"/>
        <w:rPr>
          <w:rFonts w:ascii="Times New Roman" w:hAnsi="Times New Roman" w:cs="Times New Roman"/>
          <w:sz w:val="22"/>
          <w:szCs w:val="22"/>
        </w:rPr>
      </w:pPr>
      <w:r>
        <w:rPr>
          <w:rFonts w:ascii="Times New Roman" w:hAnsi="Times New Roman" w:cs="Times New Roman"/>
          <w:sz w:val="22"/>
          <w:szCs w:val="22"/>
        </w:rPr>
        <w:tab/>
      </w:r>
      <w:r w:rsidR="00AE3011" w:rsidRPr="00606895">
        <w:rPr>
          <w:rFonts w:ascii="Times New Roman" w:hAnsi="Times New Roman" w:cs="Times New Roman"/>
          <w:sz w:val="22"/>
          <w:szCs w:val="22"/>
        </w:rPr>
        <w:t>Ferdası, kongra, yine Sorbon merasim salonunda son celsesi</w:t>
      </w:r>
      <w:r>
        <w:rPr>
          <w:rFonts w:ascii="Times New Roman" w:hAnsi="Times New Roman" w:cs="Times New Roman"/>
          <w:sz w:val="22"/>
          <w:szCs w:val="22"/>
        </w:rPr>
        <w:t>ni akt etti. Burada da nazır müsyü Loi Maren</w:t>
      </w:r>
      <w:r w:rsidR="00AE3011" w:rsidRPr="00606895">
        <w:rPr>
          <w:rFonts w:ascii="Times New Roman" w:hAnsi="Times New Roman" w:cs="Times New Roman"/>
          <w:sz w:val="22"/>
          <w:szCs w:val="22"/>
        </w:rPr>
        <w:t>, müder</w:t>
      </w:r>
      <w:r>
        <w:rPr>
          <w:rFonts w:ascii="Times New Roman" w:hAnsi="Times New Roman" w:cs="Times New Roman"/>
          <w:sz w:val="22"/>
          <w:szCs w:val="22"/>
        </w:rPr>
        <w:t>ris Bertelmi ve ecnebi murahasılarından</w:t>
      </w:r>
      <w:r w:rsidR="00AE3011" w:rsidRPr="00606895">
        <w:rPr>
          <w:rFonts w:ascii="Times New Roman" w:hAnsi="Times New Roman" w:cs="Times New Roman"/>
          <w:sz w:val="22"/>
          <w:szCs w:val="22"/>
        </w:rPr>
        <w:t xml:space="preserve"> bir k</w:t>
      </w:r>
      <w:r>
        <w:rPr>
          <w:rFonts w:ascii="Times New Roman" w:hAnsi="Times New Roman" w:cs="Times New Roman"/>
          <w:sz w:val="22"/>
          <w:szCs w:val="22"/>
        </w:rPr>
        <w:t xml:space="preserve">ısmı iradı nutk ettiler. Türk heyet </w:t>
      </w:r>
      <w:r w:rsidR="00AE3011" w:rsidRPr="00606895">
        <w:rPr>
          <w:rFonts w:ascii="Times New Roman" w:hAnsi="Times New Roman" w:cs="Times New Roman"/>
          <w:sz w:val="22"/>
          <w:szCs w:val="22"/>
        </w:rPr>
        <w:t>murahhasası na</w:t>
      </w:r>
      <w:r>
        <w:rPr>
          <w:rFonts w:ascii="Times New Roman" w:hAnsi="Times New Roman" w:cs="Times New Roman"/>
          <w:sz w:val="22"/>
          <w:szCs w:val="22"/>
        </w:rPr>
        <w:t>mına söz alarak, kongra müzake</w:t>
      </w:r>
      <w:r w:rsidR="00AE3011" w:rsidRPr="00606895">
        <w:rPr>
          <w:rFonts w:ascii="Times New Roman" w:hAnsi="Times New Roman" w:cs="Times New Roman"/>
          <w:sz w:val="22"/>
          <w:szCs w:val="22"/>
        </w:rPr>
        <w:t>ratının her memleketin dahili idaresi için olduğu gibi musalemet cihan için feyyaz ne</w:t>
      </w:r>
      <w:r>
        <w:rPr>
          <w:rFonts w:ascii="Times New Roman" w:hAnsi="Times New Roman" w:cs="Times New Roman"/>
          <w:sz w:val="22"/>
          <w:szCs w:val="22"/>
        </w:rPr>
        <w:t>ticeler verebilmesi temenniyatını arz ve heyeti murahhasanı</w:t>
      </w:r>
      <w:r w:rsidR="00AE3011" w:rsidRPr="00606895">
        <w:rPr>
          <w:rFonts w:ascii="Times New Roman" w:hAnsi="Times New Roman" w:cs="Times New Roman"/>
          <w:sz w:val="22"/>
          <w:szCs w:val="22"/>
        </w:rPr>
        <w:t>n teşekkürlerini tekrar eyledim.</w:t>
      </w:r>
    </w:p>
    <w:p w14:paraId="5FA35EF7" w14:textId="77777777" w:rsidR="001D5C4A" w:rsidRDefault="00953370" w:rsidP="00AC0F17">
      <w:pPr>
        <w:jc w:val="both"/>
        <w:rPr>
          <w:rFonts w:ascii="Times New Roman" w:hAnsi="Times New Roman" w:cs="Times New Roman"/>
          <w:sz w:val="22"/>
          <w:szCs w:val="22"/>
        </w:rPr>
      </w:pPr>
      <w:r>
        <w:rPr>
          <w:rFonts w:ascii="Times New Roman" w:hAnsi="Times New Roman" w:cs="Times New Roman"/>
          <w:sz w:val="22"/>
          <w:szCs w:val="22"/>
        </w:rPr>
        <w:tab/>
      </w:r>
      <w:r w:rsidR="00AE3011" w:rsidRPr="00606895">
        <w:rPr>
          <w:rFonts w:ascii="Times New Roman" w:hAnsi="Times New Roman" w:cs="Times New Roman"/>
          <w:sz w:val="22"/>
          <w:szCs w:val="22"/>
        </w:rPr>
        <w:t>Müteakiben kongra, Isp</w:t>
      </w:r>
      <w:r>
        <w:rPr>
          <w:rFonts w:ascii="Times New Roman" w:hAnsi="Times New Roman" w:cs="Times New Roman"/>
          <w:sz w:val="22"/>
          <w:szCs w:val="22"/>
        </w:rPr>
        <w:t>anya ve Amerika hükûmatı mütteh</w:t>
      </w:r>
      <w:r w:rsidR="00AE3011" w:rsidRPr="00606895">
        <w:rPr>
          <w:rFonts w:ascii="Times New Roman" w:hAnsi="Times New Roman" w:cs="Times New Roman"/>
          <w:sz w:val="22"/>
          <w:szCs w:val="22"/>
        </w:rPr>
        <w:t>idesi hükümetlerinin davetlerini nazarı dikkata alarak dördüncü beynelmile</w:t>
      </w:r>
      <w:r>
        <w:rPr>
          <w:rFonts w:ascii="Times New Roman" w:hAnsi="Times New Roman" w:cs="Times New Roman"/>
          <w:sz w:val="22"/>
          <w:szCs w:val="22"/>
        </w:rPr>
        <w:t>l ulûmu idariye konğrasının</w:t>
      </w:r>
      <w:r w:rsidR="00AE3011" w:rsidRPr="00606895">
        <w:rPr>
          <w:rFonts w:ascii="Times New Roman" w:hAnsi="Times New Roman" w:cs="Times New Roman"/>
          <w:sz w:val="22"/>
          <w:szCs w:val="22"/>
        </w:rPr>
        <w:t xml:space="preserve"> 1930 da «Madrit» de ve beşinci</w:t>
      </w:r>
    </w:p>
    <w:p w14:paraId="197F01D9" w14:textId="77777777" w:rsidR="001D5C4A" w:rsidRDefault="001D5C4A">
      <w:pPr>
        <w:rPr>
          <w:rFonts w:ascii="Times New Roman" w:hAnsi="Times New Roman" w:cs="Times New Roman"/>
          <w:sz w:val="22"/>
          <w:szCs w:val="22"/>
        </w:rPr>
      </w:pPr>
      <w:r>
        <w:rPr>
          <w:rFonts w:ascii="Times New Roman" w:hAnsi="Times New Roman" w:cs="Times New Roman"/>
          <w:sz w:val="22"/>
          <w:szCs w:val="22"/>
        </w:rPr>
        <w:br w:type="page"/>
      </w:r>
    </w:p>
    <w:p w14:paraId="3876ACB0" w14:textId="77777777" w:rsidR="00604B8A" w:rsidRPr="00606895" w:rsidRDefault="00AC0F17" w:rsidP="00AC0F17">
      <w:pPr>
        <w:jc w:val="both"/>
        <w:rPr>
          <w:rFonts w:ascii="Times New Roman" w:hAnsi="Times New Roman" w:cs="Times New Roman"/>
          <w:sz w:val="22"/>
          <w:szCs w:val="22"/>
        </w:rPr>
      </w:pPr>
      <w:r>
        <w:rPr>
          <w:rFonts w:ascii="Times New Roman" w:hAnsi="Times New Roman" w:cs="Times New Roman"/>
          <w:sz w:val="22"/>
          <w:szCs w:val="22"/>
        </w:rPr>
        <w:lastRenderedPageBreak/>
        <w:t>ulûmu idariye kongrasının 1938 de «Vaşinğton» da inikadını</w:t>
      </w:r>
      <w:r w:rsidR="00AE3011" w:rsidRPr="00606895">
        <w:rPr>
          <w:rFonts w:ascii="Times New Roman" w:hAnsi="Times New Roman" w:cs="Times New Roman"/>
          <w:sz w:val="22"/>
          <w:szCs w:val="22"/>
        </w:rPr>
        <w:t xml:space="preserve"> ka</w:t>
      </w:r>
      <w:r>
        <w:rPr>
          <w:rFonts w:ascii="Times New Roman" w:hAnsi="Times New Roman" w:cs="Times New Roman"/>
          <w:sz w:val="22"/>
          <w:szCs w:val="22"/>
        </w:rPr>
        <w:t>rarlaştırdı. Bundan mada bu kon</w:t>
      </w:r>
      <w:r w:rsidR="00AE3011" w:rsidRPr="00606895">
        <w:rPr>
          <w:rFonts w:ascii="Times New Roman" w:hAnsi="Times New Roman" w:cs="Times New Roman"/>
          <w:sz w:val="22"/>
          <w:szCs w:val="22"/>
        </w:rPr>
        <w:t>grada izhar olunan bazı temenn</w:t>
      </w:r>
      <w:r>
        <w:rPr>
          <w:rFonts w:ascii="Times New Roman" w:hAnsi="Times New Roman" w:cs="Times New Roman"/>
          <w:sz w:val="22"/>
          <w:szCs w:val="22"/>
        </w:rPr>
        <w:t>ileri icra etmek ve gelecek kon</w:t>
      </w:r>
      <w:r w:rsidR="00AE3011" w:rsidRPr="00606895">
        <w:rPr>
          <w:rFonts w:ascii="Times New Roman" w:hAnsi="Times New Roman" w:cs="Times New Roman"/>
          <w:sz w:val="22"/>
          <w:szCs w:val="22"/>
        </w:rPr>
        <w:t>grada münakaşa edilecek mesaili tespit ve aza arasında irtibatı temin eylemek vazifelerde mükellef olmak üzere (beynelmilel daimi bir encümen) intihap etti.</w:t>
      </w:r>
    </w:p>
    <w:p w14:paraId="3BCBA106" w14:textId="77777777" w:rsidR="00604B8A" w:rsidRPr="00606895" w:rsidRDefault="00AC0F17" w:rsidP="00AC0F17">
      <w:pPr>
        <w:jc w:val="both"/>
        <w:rPr>
          <w:rFonts w:ascii="Times New Roman" w:hAnsi="Times New Roman" w:cs="Times New Roman"/>
          <w:sz w:val="22"/>
          <w:szCs w:val="22"/>
        </w:rPr>
      </w:pPr>
      <w:r>
        <w:rPr>
          <w:rFonts w:ascii="Times New Roman" w:hAnsi="Times New Roman" w:cs="Times New Roman"/>
          <w:sz w:val="22"/>
          <w:szCs w:val="22"/>
        </w:rPr>
        <w:tab/>
      </w:r>
      <w:r w:rsidR="00AE3011" w:rsidRPr="00606895">
        <w:rPr>
          <w:rFonts w:ascii="Times New Roman" w:hAnsi="Times New Roman" w:cs="Times New Roman"/>
          <w:sz w:val="22"/>
          <w:szCs w:val="22"/>
        </w:rPr>
        <w:t>Daimi encüm</w:t>
      </w:r>
      <w:r>
        <w:rPr>
          <w:rFonts w:ascii="Times New Roman" w:hAnsi="Times New Roman" w:cs="Times New Roman"/>
          <w:sz w:val="22"/>
          <w:szCs w:val="22"/>
        </w:rPr>
        <w:t>enin intihabından sonra kongran</w:t>
      </w:r>
      <w:r w:rsidR="00AE3011" w:rsidRPr="00606895">
        <w:rPr>
          <w:rFonts w:ascii="Times New Roman" w:hAnsi="Times New Roman" w:cs="Times New Roman"/>
          <w:sz w:val="22"/>
          <w:szCs w:val="22"/>
        </w:rPr>
        <w:t>ı</w:t>
      </w:r>
      <w:r>
        <w:rPr>
          <w:rFonts w:ascii="Times New Roman" w:hAnsi="Times New Roman" w:cs="Times New Roman"/>
          <w:sz w:val="22"/>
          <w:szCs w:val="22"/>
        </w:rPr>
        <w:t>n</w:t>
      </w:r>
      <w:r w:rsidR="00AE3011" w:rsidRPr="00606895">
        <w:rPr>
          <w:rFonts w:ascii="Times New Roman" w:hAnsi="Times New Roman" w:cs="Times New Roman"/>
          <w:sz w:val="22"/>
          <w:szCs w:val="22"/>
        </w:rPr>
        <w:t xml:space="preserve"> hitamı tebliğ edilmiş ve azanın bir hafta kadar Fransız müessisatı idariye ve belediyesini ziyaret etmeleri rica olunmuştur.</w:t>
      </w:r>
    </w:p>
    <w:p w14:paraId="0DED28CB" w14:textId="77777777" w:rsidR="00604B8A" w:rsidRPr="00AC0F17" w:rsidRDefault="00AE3011" w:rsidP="00AC0F17">
      <w:pPr>
        <w:jc w:val="right"/>
        <w:rPr>
          <w:rFonts w:ascii="Times New Roman" w:hAnsi="Times New Roman" w:cs="Times New Roman"/>
          <w:b/>
          <w:sz w:val="22"/>
          <w:szCs w:val="22"/>
        </w:rPr>
      </w:pPr>
      <w:r w:rsidRPr="00AC0F17">
        <w:rPr>
          <w:rFonts w:ascii="Times New Roman" w:hAnsi="Times New Roman" w:cs="Times New Roman"/>
          <w:b/>
          <w:sz w:val="22"/>
          <w:szCs w:val="22"/>
        </w:rPr>
        <w:t>Muslihiddin Adil</w:t>
      </w:r>
    </w:p>
    <w:p w14:paraId="5E429D68" w14:textId="77777777" w:rsidR="00604B8A" w:rsidRDefault="00AC0F17" w:rsidP="00AC0F17">
      <w:pPr>
        <w:jc w:val="right"/>
        <w:rPr>
          <w:rFonts w:ascii="Times New Roman" w:hAnsi="Times New Roman" w:cs="Times New Roman"/>
          <w:sz w:val="22"/>
          <w:szCs w:val="22"/>
        </w:rPr>
      </w:pPr>
      <w:r>
        <w:rPr>
          <w:rFonts w:ascii="Times New Roman" w:hAnsi="Times New Roman" w:cs="Times New Roman"/>
          <w:sz w:val="22"/>
          <w:szCs w:val="22"/>
        </w:rPr>
        <w:t>Darilfünun huku</w:t>
      </w:r>
      <w:r w:rsidR="00AE3011" w:rsidRPr="00606895">
        <w:rPr>
          <w:rFonts w:ascii="Times New Roman" w:hAnsi="Times New Roman" w:cs="Times New Roman"/>
          <w:sz w:val="22"/>
          <w:szCs w:val="22"/>
        </w:rPr>
        <w:t>k fakültesi hukuku idare müderrisi</w:t>
      </w:r>
    </w:p>
    <w:p w14:paraId="3C9D7852" w14:textId="77777777" w:rsidR="001D5C4A" w:rsidRDefault="001D5C4A" w:rsidP="00606895">
      <w:pPr>
        <w:rPr>
          <w:rFonts w:ascii="Times New Roman" w:hAnsi="Times New Roman" w:cs="Times New Roman"/>
          <w:sz w:val="22"/>
          <w:szCs w:val="22"/>
        </w:rPr>
      </w:pPr>
    </w:p>
    <w:p w14:paraId="001DBDF5" w14:textId="77777777" w:rsidR="001D5C4A" w:rsidRDefault="001D5C4A" w:rsidP="00606895">
      <w:pPr>
        <w:rPr>
          <w:rFonts w:ascii="Times New Roman" w:hAnsi="Times New Roman" w:cs="Times New Roman"/>
          <w:sz w:val="22"/>
          <w:szCs w:val="22"/>
        </w:rPr>
      </w:pPr>
    </w:p>
    <w:p w14:paraId="100CFD27" w14:textId="77777777" w:rsidR="001D5C4A" w:rsidRDefault="001D5C4A" w:rsidP="00606895">
      <w:pPr>
        <w:rPr>
          <w:rFonts w:ascii="Times New Roman" w:hAnsi="Times New Roman" w:cs="Times New Roman"/>
          <w:sz w:val="22"/>
          <w:szCs w:val="22"/>
        </w:rPr>
      </w:pPr>
    </w:p>
    <w:p w14:paraId="5D588DE5" w14:textId="77777777" w:rsidR="001D5C4A" w:rsidRDefault="001D5C4A" w:rsidP="00606895">
      <w:pPr>
        <w:rPr>
          <w:rFonts w:ascii="Times New Roman" w:hAnsi="Times New Roman" w:cs="Times New Roman"/>
          <w:sz w:val="22"/>
          <w:szCs w:val="22"/>
        </w:rPr>
      </w:pPr>
    </w:p>
    <w:p w14:paraId="29487266" w14:textId="77777777" w:rsidR="001D5C4A" w:rsidRDefault="001D5C4A" w:rsidP="00606895">
      <w:pPr>
        <w:rPr>
          <w:rFonts w:ascii="Times New Roman" w:hAnsi="Times New Roman" w:cs="Times New Roman"/>
          <w:sz w:val="22"/>
          <w:szCs w:val="22"/>
        </w:rPr>
      </w:pPr>
    </w:p>
    <w:p w14:paraId="5B5987CC" w14:textId="77777777" w:rsidR="001D5C4A" w:rsidRDefault="001D5C4A" w:rsidP="00606895">
      <w:pPr>
        <w:rPr>
          <w:rFonts w:ascii="Times New Roman" w:hAnsi="Times New Roman" w:cs="Times New Roman"/>
          <w:sz w:val="22"/>
          <w:szCs w:val="22"/>
        </w:rPr>
      </w:pPr>
    </w:p>
    <w:p w14:paraId="14BB87A9" w14:textId="77777777" w:rsidR="001D5C4A" w:rsidRDefault="001D5C4A" w:rsidP="00606895">
      <w:pPr>
        <w:rPr>
          <w:rFonts w:ascii="Times New Roman" w:hAnsi="Times New Roman" w:cs="Times New Roman"/>
          <w:sz w:val="22"/>
          <w:szCs w:val="22"/>
        </w:rPr>
      </w:pPr>
    </w:p>
    <w:p w14:paraId="79501D1B" w14:textId="77777777" w:rsidR="001D5C4A" w:rsidRDefault="001D5C4A" w:rsidP="00606895">
      <w:pPr>
        <w:rPr>
          <w:rFonts w:ascii="Times New Roman" w:hAnsi="Times New Roman" w:cs="Times New Roman"/>
          <w:sz w:val="22"/>
          <w:szCs w:val="22"/>
        </w:rPr>
      </w:pPr>
    </w:p>
    <w:p w14:paraId="1179964A" w14:textId="77777777" w:rsidR="001D5C4A" w:rsidRDefault="001D5C4A" w:rsidP="00606895">
      <w:pPr>
        <w:rPr>
          <w:rFonts w:ascii="Times New Roman" w:hAnsi="Times New Roman" w:cs="Times New Roman"/>
          <w:sz w:val="22"/>
          <w:szCs w:val="22"/>
        </w:rPr>
      </w:pPr>
    </w:p>
    <w:p w14:paraId="00874391" w14:textId="77777777" w:rsidR="001D5C4A" w:rsidRDefault="001D5C4A">
      <w:pPr>
        <w:rPr>
          <w:rFonts w:ascii="Times New Roman" w:hAnsi="Times New Roman" w:cs="Times New Roman"/>
          <w:sz w:val="22"/>
          <w:szCs w:val="22"/>
        </w:rPr>
      </w:pPr>
      <w:r>
        <w:rPr>
          <w:rFonts w:ascii="Times New Roman" w:hAnsi="Times New Roman" w:cs="Times New Roman"/>
          <w:sz w:val="22"/>
          <w:szCs w:val="22"/>
        </w:rPr>
        <w:br w:type="page"/>
      </w:r>
    </w:p>
    <w:p w14:paraId="6037CB5E" w14:textId="77777777" w:rsidR="001D5C4A" w:rsidRDefault="001D5C4A" w:rsidP="00606895">
      <w:pPr>
        <w:rPr>
          <w:rFonts w:ascii="Times New Roman" w:hAnsi="Times New Roman" w:cs="Times New Roman"/>
          <w:sz w:val="22"/>
          <w:szCs w:val="22"/>
        </w:rPr>
      </w:pPr>
    </w:p>
    <w:p w14:paraId="5781D01B" w14:textId="77777777" w:rsidR="001D5C4A" w:rsidRDefault="001D5C4A" w:rsidP="00606895">
      <w:pPr>
        <w:rPr>
          <w:rFonts w:ascii="Times New Roman" w:hAnsi="Times New Roman" w:cs="Times New Roman"/>
          <w:sz w:val="22"/>
          <w:szCs w:val="22"/>
        </w:rPr>
      </w:pPr>
    </w:p>
    <w:p w14:paraId="2A1983E3" w14:textId="77777777" w:rsidR="001D5C4A" w:rsidRDefault="001D5C4A" w:rsidP="00606895">
      <w:pPr>
        <w:rPr>
          <w:rFonts w:ascii="Times New Roman" w:hAnsi="Times New Roman" w:cs="Times New Roman"/>
          <w:sz w:val="22"/>
          <w:szCs w:val="22"/>
        </w:rPr>
      </w:pPr>
    </w:p>
    <w:p w14:paraId="2FE55A68" w14:textId="77777777" w:rsidR="001D5C4A" w:rsidRDefault="001D5C4A" w:rsidP="00606895">
      <w:pPr>
        <w:rPr>
          <w:rFonts w:ascii="Times New Roman" w:hAnsi="Times New Roman" w:cs="Times New Roman"/>
          <w:sz w:val="22"/>
          <w:szCs w:val="22"/>
        </w:rPr>
      </w:pPr>
    </w:p>
    <w:p w14:paraId="0CCA1170" w14:textId="77777777" w:rsidR="001D5C4A" w:rsidRDefault="001D5C4A" w:rsidP="00606895">
      <w:pPr>
        <w:rPr>
          <w:rFonts w:ascii="Times New Roman" w:hAnsi="Times New Roman" w:cs="Times New Roman"/>
          <w:sz w:val="22"/>
          <w:szCs w:val="22"/>
        </w:rPr>
      </w:pPr>
    </w:p>
    <w:p w14:paraId="3F0BBE5E" w14:textId="77777777" w:rsidR="001D5C4A" w:rsidRDefault="001D5C4A" w:rsidP="00606895">
      <w:pPr>
        <w:rPr>
          <w:rFonts w:ascii="Times New Roman" w:hAnsi="Times New Roman" w:cs="Times New Roman"/>
          <w:sz w:val="22"/>
          <w:szCs w:val="22"/>
        </w:rPr>
      </w:pPr>
    </w:p>
    <w:p w14:paraId="4092FD55" w14:textId="77777777" w:rsidR="001D5C4A" w:rsidRDefault="001D5C4A" w:rsidP="00606895">
      <w:pPr>
        <w:rPr>
          <w:rFonts w:ascii="Times New Roman" w:hAnsi="Times New Roman" w:cs="Times New Roman"/>
          <w:sz w:val="22"/>
          <w:szCs w:val="22"/>
        </w:rPr>
      </w:pPr>
    </w:p>
    <w:p w14:paraId="620D6FE8" w14:textId="77777777" w:rsidR="001D5C4A" w:rsidRDefault="001D5C4A" w:rsidP="00606895">
      <w:pPr>
        <w:rPr>
          <w:rFonts w:ascii="Times New Roman" w:hAnsi="Times New Roman" w:cs="Times New Roman"/>
          <w:sz w:val="22"/>
          <w:szCs w:val="22"/>
        </w:rPr>
      </w:pPr>
    </w:p>
    <w:p w14:paraId="388B02CE" w14:textId="77777777" w:rsidR="001D5C4A" w:rsidRDefault="001D5C4A" w:rsidP="00606895">
      <w:pPr>
        <w:rPr>
          <w:rFonts w:ascii="Times New Roman" w:hAnsi="Times New Roman" w:cs="Times New Roman"/>
          <w:sz w:val="22"/>
          <w:szCs w:val="22"/>
        </w:rPr>
      </w:pPr>
    </w:p>
    <w:p w14:paraId="47F7656A" w14:textId="77777777" w:rsidR="001D5C4A" w:rsidRDefault="001D5C4A" w:rsidP="00606895">
      <w:pPr>
        <w:rPr>
          <w:rFonts w:ascii="Times New Roman" w:hAnsi="Times New Roman" w:cs="Times New Roman"/>
          <w:sz w:val="22"/>
          <w:szCs w:val="22"/>
        </w:rPr>
      </w:pPr>
    </w:p>
    <w:p w14:paraId="78FA5F68" w14:textId="77777777" w:rsidR="001D5C4A" w:rsidRDefault="001D5C4A" w:rsidP="00606895">
      <w:pPr>
        <w:rPr>
          <w:rFonts w:ascii="Times New Roman" w:hAnsi="Times New Roman" w:cs="Times New Roman"/>
          <w:sz w:val="22"/>
          <w:szCs w:val="22"/>
        </w:rPr>
      </w:pPr>
    </w:p>
    <w:p w14:paraId="382B190F" w14:textId="77777777" w:rsidR="001D5C4A" w:rsidRDefault="001D5C4A" w:rsidP="00606895">
      <w:pPr>
        <w:rPr>
          <w:rFonts w:ascii="Times New Roman" w:hAnsi="Times New Roman" w:cs="Times New Roman"/>
          <w:sz w:val="22"/>
          <w:szCs w:val="22"/>
        </w:rPr>
      </w:pPr>
    </w:p>
    <w:p w14:paraId="686D2D16" w14:textId="77777777" w:rsidR="001D5C4A" w:rsidRDefault="001D5C4A" w:rsidP="00606895">
      <w:pPr>
        <w:rPr>
          <w:rFonts w:ascii="Times New Roman" w:hAnsi="Times New Roman" w:cs="Times New Roman"/>
          <w:sz w:val="22"/>
          <w:szCs w:val="22"/>
        </w:rPr>
      </w:pPr>
    </w:p>
    <w:p w14:paraId="3F67A0A0" w14:textId="77777777" w:rsidR="001D5C4A" w:rsidRDefault="001D5C4A" w:rsidP="00606895">
      <w:pPr>
        <w:rPr>
          <w:rFonts w:ascii="Times New Roman" w:hAnsi="Times New Roman" w:cs="Times New Roman"/>
          <w:sz w:val="22"/>
          <w:szCs w:val="22"/>
        </w:rPr>
      </w:pPr>
    </w:p>
    <w:p w14:paraId="0589E8BB" w14:textId="77777777" w:rsidR="001D5C4A" w:rsidRDefault="001D5C4A" w:rsidP="00606895">
      <w:pPr>
        <w:rPr>
          <w:rFonts w:ascii="Times New Roman" w:hAnsi="Times New Roman" w:cs="Times New Roman"/>
          <w:sz w:val="22"/>
          <w:szCs w:val="22"/>
        </w:rPr>
      </w:pPr>
    </w:p>
    <w:p w14:paraId="16B1EFCE" w14:textId="77777777" w:rsidR="001D5C4A" w:rsidRDefault="001D5C4A" w:rsidP="00606895">
      <w:pPr>
        <w:rPr>
          <w:rFonts w:ascii="Times New Roman" w:hAnsi="Times New Roman" w:cs="Times New Roman"/>
          <w:sz w:val="22"/>
          <w:szCs w:val="22"/>
        </w:rPr>
      </w:pPr>
    </w:p>
    <w:p w14:paraId="43496935" w14:textId="77777777" w:rsidR="001D5C4A" w:rsidRDefault="001D5C4A" w:rsidP="00606895">
      <w:pPr>
        <w:rPr>
          <w:rFonts w:ascii="Times New Roman" w:hAnsi="Times New Roman" w:cs="Times New Roman"/>
          <w:sz w:val="22"/>
          <w:szCs w:val="22"/>
        </w:rPr>
      </w:pPr>
    </w:p>
    <w:p w14:paraId="7255F902" w14:textId="77777777" w:rsidR="001D5C4A" w:rsidRDefault="001D5C4A" w:rsidP="00606895">
      <w:pPr>
        <w:rPr>
          <w:rFonts w:ascii="Times New Roman" w:hAnsi="Times New Roman" w:cs="Times New Roman"/>
          <w:sz w:val="22"/>
          <w:szCs w:val="22"/>
        </w:rPr>
      </w:pPr>
    </w:p>
    <w:p w14:paraId="673EAB00" w14:textId="77777777" w:rsidR="001D5C4A" w:rsidRDefault="001D5C4A" w:rsidP="00606895">
      <w:pPr>
        <w:rPr>
          <w:rFonts w:ascii="Times New Roman" w:hAnsi="Times New Roman" w:cs="Times New Roman"/>
          <w:sz w:val="22"/>
          <w:szCs w:val="22"/>
        </w:rPr>
      </w:pPr>
    </w:p>
    <w:p w14:paraId="6A3300C7" w14:textId="77777777" w:rsidR="001D5C4A" w:rsidRDefault="001D5C4A" w:rsidP="00606895">
      <w:pPr>
        <w:rPr>
          <w:rFonts w:ascii="Times New Roman" w:hAnsi="Times New Roman" w:cs="Times New Roman"/>
          <w:sz w:val="22"/>
          <w:szCs w:val="22"/>
        </w:rPr>
      </w:pPr>
    </w:p>
    <w:p w14:paraId="41B1D412" w14:textId="77777777" w:rsidR="001D5C4A" w:rsidRDefault="001D5C4A" w:rsidP="00606895">
      <w:pPr>
        <w:rPr>
          <w:rFonts w:ascii="Times New Roman" w:hAnsi="Times New Roman" w:cs="Times New Roman"/>
          <w:sz w:val="22"/>
          <w:szCs w:val="22"/>
        </w:rPr>
      </w:pPr>
    </w:p>
    <w:p w14:paraId="5E218117" w14:textId="77777777" w:rsidR="001D5C4A" w:rsidRDefault="001D5C4A" w:rsidP="00606895">
      <w:pPr>
        <w:rPr>
          <w:rFonts w:ascii="Times New Roman" w:hAnsi="Times New Roman" w:cs="Times New Roman"/>
          <w:sz w:val="22"/>
          <w:szCs w:val="22"/>
        </w:rPr>
      </w:pPr>
    </w:p>
    <w:p w14:paraId="4662454B" w14:textId="77777777" w:rsidR="001D5C4A" w:rsidRDefault="001D5C4A" w:rsidP="00606895">
      <w:pPr>
        <w:rPr>
          <w:rFonts w:ascii="Times New Roman" w:hAnsi="Times New Roman" w:cs="Times New Roman"/>
          <w:sz w:val="22"/>
          <w:szCs w:val="22"/>
        </w:rPr>
      </w:pPr>
    </w:p>
    <w:p w14:paraId="43092457" w14:textId="77777777" w:rsidR="001D5C4A" w:rsidRDefault="001D5C4A" w:rsidP="00606895">
      <w:pPr>
        <w:rPr>
          <w:rFonts w:ascii="Times New Roman" w:hAnsi="Times New Roman" w:cs="Times New Roman"/>
          <w:sz w:val="22"/>
          <w:szCs w:val="22"/>
        </w:rPr>
      </w:pPr>
    </w:p>
    <w:p w14:paraId="50C3EC21" w14:textId="77777777" w:rsidR="001D5C4A" w:rsidRDefault="001D5C4A" w:rsidP="00606895">
      <w:pPr>
        <w:rPr>
          <w:rFonts w:ascii="Times New Roman" w:hAnsi="Times New Roman" w:cs="Times New Roman"/>
          <w:sz w:val="22"/>
          <w:szCs w:val="22"/>
        </w:rPr>
      </w:pPr>
    </w:p>
    <w:p w14:paraId="0746959E" w14:textId="77777777" w:rsidR="001D5C4A" w:rsidRDefault="001D5C4A" w:rsidP="00606895">
      <w:pPr>
        <w:rPr>
          <w:rFonts w:ascii="Times New Roman" w:hAnsi="Times New Roman" w:cs="Times New Roman"/>
          <w:sz w:val="22"/>
          <w:szCs w:val="22"/>
        </w:rPr>
      </w:pPr>
    </w:p>
    <w:p w14:paraId="39E689E4" w14:textId="77777777" w:rsidR="001D5C4A" w:rsidRDefault="001D5C4A" w:rsidP="00606895">
      <w:pPr>
        <w:rPr>
          <w:rFonts w:ascii="Times New Roman" w:hAnsi="Times New Roman" w:cs="Times New Roman"/>
          <w:sz w:val="22"/>
          <w:szCs w:val="22"/>
        </w:rPr>
      </w:pPr>
    </w:p>
    <w:p w14:paraId="5C44D235" w14:textId="77777777" w:rsidR="001D5C4A" w:rsidRDefault="001D5C4A" w:rsidP="00606895">
      <w:pPr>
        <w:rPr>
          <w:rFonts w:ascii="Times New Roman" w:hAnsi="Times New Roman" w:cs="Times New Roman"/>
          <w:sz w:val="22"/>
          <w:szCs w:val="22"/>
        </w:rPr>
      </w:pPr>
    </w:p>
    <w:p w14:paraId="5741280C" w14:textId="77777777" w:rsidR="001D5C4A" w:rsidRPr="00606895" w:rsidRDefault="001D5C4A" w:rsidP="00606895">
      <w:pPr>
        <w:rPr>
          <w:rFonts w:ascii="Times New Roman" w:hAnsi="Times New Roman" w:cs="Times New Roman"/>
          <w:sz w:val="22"/>
          <w:szCs w:val="22"/>
        </w:rPr>
      </w:pPr>
      <w:r>
        <w:rPr>
          <w:rFonts w:ascii="Times New Roman" w:hAnsi="Times New Roman" w:cs="Times New Roman"/>
          <w:sz w:val="22"/>
          <w:szCs w:val="22"/>
        </w:rPr>
        <w:br w:type="page"/>
      </w:r>
    </w:p>
    <w:p w14:paraId="79AA4AAB" w14:textId="77777777" w:rsidR="00604B8A" w:rsidRPr="00AC0F17" w:rsidRDefault="00AE3011" w:rsidP="00AC0F17">
      <w:pPr>
        <w:jc w:val="center"/>
        <w:rPr>
          <w:rFonts w:ascii="Times New Roman" w:hAnsi="Times New Roman" w:cs="Times New Roman"/>
          <w:b/>
          <w:sz w:val="22"/>
          <w:szCs w:val="22"/>
        </w:rPr>
      </w:pPr>
      <w:r w:rsidRPr="00AC0F17">
        <w:rPr>
          <w:rFonts w:ascii="Times New Roman" w:hAnsi="Times New Roman" w:cs="Times New Roman"/>
          <w:b/>
          <w:sz w:val="22"/>
          <w:szCs w:val="22"/>
        </w:rPr>
        <w:lastRenderedPageBreak/>
        <w:t>FİHRİST</w:t>
      </w:r>
    </w:p>
    <w:p w14:paraId="14FF7B0F" w14:textId="77777777" w:rsidR="00604B8A" w:rsidRPr="00AC0F17" w:rsidRDefault="00AE3011" w:rsidP="00606895">
      <w:pPr>
        <w:rPr>
          <w:rFonts w:ascii="Times New Roman" w:hAnsi="Times New Roman" w:cs="Times New Roman"/>
          <w:b/>
          <w:sz w:val="22"/>
          <w:szCs w:val="22"/>
          <w:u w:val="single"/>
        </w:rPr>
      </w:pPr>
      <w:r w:rsidRPr="00AC0F17">
        <w:rPr>
          <w:rFonts w:ascii="Times New Roman" w:hAnsi="Times New Roman" w:cs="Times New Roman"/>
          <w:b/>
          <w:sz w:val="22"/>
          <w:szCs w:val="22"/>
          <w:u w:val="single"/>
        </w:rPr>
        <w:t>Sahife:</w:t>
      </w:r>
    </w:p>
    <w:p w14:paraId="2820A885" w14:textId="77777777" w:rsidR="00604B8A" w:rsidRPr="00606895" w:rsidRDefault="00604B8A" w:rsidP="00606895">
      <w:pPr>
        <w:rPr>
          <w:rFonts w:ascii="Times New Roman" w:hAnsi="Times New Roman" w:cs="Times New Roman"/>
          <w:sz w:val="22"/>
          <w:szCs w:val="22"/>
        </w:rPr>
      </w:pPr>
    </w:p>
    <w:p w14:paraId="07EDC764" w14:textId="77777777" w:rsidR="00604B8A" w:rsidRPr="00606895" w:rsidRDefault="00AC0F17" w:rsidP="00AC0F17">
      <w:pPr>
        <w:jc w:val="both"/>
        <w:rPr>
          <w:rFonts w:ascii="Times New Roman" w:hAnsi="Times New Roman" w:cs="Times New Roman"/>
          <w:sz w:val="22"/>
          <w:szCs w:val="22"/>
        </w:rPr>
      </w:pPr>
      <w:r>
        <w:rPr>
          <w:rFonts w:ascii="Times New Roman" w:hAnsi="Times New Roman" w:cs="Times New Roman"/>
          <w:sz w:val="22"/>
          <w:szCs w:val="22"/>
        </w:rPr>
        <w:t xml:space="preserve">  </w:t>
      </w:r>
      <w:r w:rsidR="00AE3011" w:rsidRPr="00606895">
        <w:rPr>
          <w:rFonts w:ascii="Times New Roman" w:hAnsi="Times New Roman" w:cs="Times New Roman"/>
          <w:sz w:val="22"/>
          <w:szCs w:val="22"/>
        </w:rPr>
        <w:t>1</w:t>
      </w:r>
      <w:r>
        <w:rPr>
          <w:rFonts w:ascii="Times New Roman" w:hAnsi="Times New Roman" w:cs="Times New Roman"/>
          <w:sz w:val="22"/>
          <w:szCs w:val="22"/>
        </w:rPr>
        <w:t>—</w:t>
      </w:r>
      <w:r w:rsidR="00AE3011" w:rsidRPr="00606895">
        <w:rPr>
          <w:rFonts w:ascii="Times New Roman" w:hAnsi="Times New Roman" w:cs="Times New Roman"/>
          <w:sz w:val="22"/>
          <w:szCs w:val="22"/>
        </w:rPr>
        <w:t xml:space="preserve"> Reisicumhur H. inin Nutukları.</w:t>
      </w:r>
    </w:p>
    <w:p w14:paraId="48070F56" w14:textId="77777777" w:rsidR="00604B8A" w:rsidRPr="00606895" w:rsidRDefault="00AE3011" w:rsidP="00AC0F17">
      <w:pPr>
        <w:jc w:val="both"/>
        <w:rPr>
          <w:rFonts w:ascii="Times New Roman" w:hAnsi="Times New Roman" w:cs="Times New Roman"/>
          <w:sz w:val="22"/>
          <w:szCs w:val="22"/>
        </w:rPr>
      </w:pPr>
      <w:r w:rsidRPr="00606895">
        <w:rPr>
          <w:rFonts w:ascii="Times New Roman" w:hAnsi="Times New Roman" w:cs="Times New Roman"/>
          <w:sz w:val="22"/>
          <w:szCs w:val="22"/>
        </w:rPr>
        <w:t>11</w:t>
      </w:r>
      <w:r w:rsidR="00AC0F17">
        <w:rPr>
          <w:rFonts w:ascii="Times New Roman" w:hAnsi="Times New Roman" w:cs="Times New Roman"/>
          <w:sz w:val="22"/>
          <w:szCs w:val="22"/>
        </w:rPr>
        <w:t xml:space="preserve">— </w:t>
      </w:r>
      <w:r w:rsidRPr="00606895">
        <w:rPr>
          <w:rFonts w:ascii="Times New Roman" w:hAnsi="Times New Roman" w:cs="Times New Roman"/>
          <w:sz w:val="22"/>
          <w:szCs w:val="22"/>
        </w:rPr>
        <w:t>Başvekil H. inin beyanatı.</w:t>
      </w:r>
    </w:p>
    <w:p w14:paraId="51E41F12" w14:textId="77777777" w:rsidR="00604B8A" w:rsidRPr="00606895" w:rsidRDefault="00AE3011" w:rsidP="00AC0F17">
      <w:pPr>
        <w:jc w:val="both"/>
        <w:rPr>
          <w:rFonts w:ascii="Times New Roman" w:hAnsi="Times New Roman" w:cs="Times New Roman"/>
          <w:sz w:val="22"/>
          <w:szCs w:val="22"/>
        </w:rPr>
      </w:pPr>
      <w:r w:rsidRPr="00606895">
        <w:rPr>
          <w:rFonts w:ascii="Times New Roman" w:hAnsi="Times New Roman" w:cs="Times New Roman"/>
          <w:sz w:val="22"/>
          <w:szCs w:val="22"/>
        </w:rPr>
        <w:t>2</w:t>
      </w:r>
      <w:r w:rsidR="00AC0F17">
        <w:rPr>
          <w:rFonts w:ascii="Times New Roman" w:hAnsi="Times New Roman" w:cs="Times New Roman"/>
          <w:sz w:val="22"/>
          <w:szCs w:val="22"/>
        </w:rPr>
        <w:t xml:space="preserve">0— </w:t>
      </w:r>
      <w:r w:rsidRPr="00606895">
        <w:rPr>
          <w:rFonts w:ascii="Times New Roman" w:hAnsi="Times New Roman" w:cs="Times New Roman"/>
          <w:sz w:val="22"/>
          <w:szCs w:val="22"/>
        </w:rPr>
        <w:t>Dahiliye tayinleri</w:t>
      </w:r>
      <w:r w:rsidRPr="00606895">
        <w:rPr>
          <w:rFonts w:ascii="Times New Roman" w:hAnsi="Times New Roman" w:cs="Times New Roman"/>
          <w:sz w:val="22"/>
          <w:szCs w:val="22"/>
        </w:rPr>
        <w:tab/>
        <w:t>:</w:t>
      </w:r>
    </w:p>
    <w:p w14:paraId="3788E4A9" w14:textId="77777777" w:rsidR="00604B8A" w:rsidRPr="00606895" w:rsidRDefault="00AE3011" w:rsidP="00AC0F17">
      <w:pPr>
        <w:jc w:val="both"/>
        <w:rPr>
          <w:rFonts w:ascii="Times New Roman" w:hAnsi="Times New Roman" w:cs="Times New Roman"/>
          <w:sz w:val="22"/>
          <w:szCs w:val="22"/>
        </w:rPr>
      </w:pPr>
      <w:r w:rsidRPr="00606895">
        <w:rPr>
          <w:rFonts w:ascii="Times New Roman" w:hAnsi="Times New Roman" w:cs="Times New Roman"/>
          <w:sz w:val="22"/>
          <w:szCs w:val="22"/>
        </w:rPr>
        <w:t>27</w:t>
      </w:r>
      <w:r w:rsidR="00AC0F17">
        <w:rPr>
          <w:rFonts w:ascii="Times New Roman" w:hAnsi="Times New Roman" w:cs="Times New Roman"/>
          <w:sz w:val="22"/>
          <w:szCs w:val="22"/>
        </w:rPr>
        <w:t xml:space="preserve">— </w:t>
      </w:r>
      <w:r w:rsidRPr="00606895">
        <w:rPr>
          <w:rFonts w:ascii="Times New Roman" w:hAnsi="Times New Roman" w:cs="Times New Roman"/>
          <w:sz w:val="22"/>
          <w:szCs w:val="22"/>
        </w:rPr>
        <w:t>Veraset ve intikal vergisi kanununun bazı maddeleri</w:t>
      </w:r>
    </w:p>
    <w:p w14:paraId="19B8E92F" w14:textId="77777777" w:rsidR="00604B8A" w:rsidRPr="00606895" w:rsidRDefault="00AE3011" w:rsidP="00AC0F17">
      <w:pPr>
        <w:jc w:val="both"/>
        <w:rPr>
          <w:rFonts w:ascii="Times New Roman" w:hAnsi="Times New Roman" w:cs="Times New Roman"/>
          <w:sz w:val="22"/>
          <w:szCs w:val="22"/>
        </w:rPr>
      </w:pPr>
      <w:r w:rsidRPr="00606895">
        <w:rPr>
          <w:rFonts w:ascii="Times New Roman" w:hAnsi="Times New Roman" w:cs="Times New Roman"/>
          <w:sz w:val="22"/>
          <w:szCs w:val="22"/>
        </w:rPr>
        <w:t>ni muaddel kanun.</w:t>
      </w:r>
    </w:p>
    <w:p w14:paraId="65D675FB" w14:textId="77777777" w:rsidR="00604B8A" w:rsidRPr="00606895" w:rsidRDefault="00AE3011" w:rsidP="00AC0F17">
      <w:pPr>
        <w:jc w:val="both"/>
        <w:rPr>
          <w:rFonts w:ascii="Times New Roman" w:hAnsi="Times New Roman" w:cs="Times New Roman"/>
          <w:sz w:val="22"/>
          <w:szCs w:val="22"/>
        </w:rPr>
      </w:pPr>
      <w:r w:rsidRPr="00606895">
        <w:rPr>
          <w:rFonts w:ascii="Times New Roman" w:hAnsi="Times New Roman" w:cs="Times New Roman"/>
          <w:sz w:val="22"/>
          <w:szCs w:val="22"/>
        </w:rPr>
        <w:t>29</w:t>
      </w:r>
      <w:r w:rsidR="00AC0F17">
        <w:rPr>
          <w:rFonts w:ascii="Times New Roman" w:hAnsi="Times New Roman" w:cs="Times New Roman"/>
          <w:sz w:val="22"/>
          <w:szCs w:val="22"/>
        </w:rPr>
        <w:t xml:space="preserve">— </w:t>
      </w:r>
      <w:r w:rsidRPr="00606895">
        <w:rPr>
          <w:rFonts w:ascii="Times New Roman" w:hAnsi="Times New Roman" w:cs="Times New Roman"/>
          <w:sz w:val="22"/>
          <w:szCs w:val="22"/>
        </w:rPr>
        <w:t>Türk harfleri kanunu.</w:t>
      </w:r>
    </w:p>
    <w:p w14:paraId="6F790A14" w14:textId="77777777" w:rsidR="00604B8A" w:rsidRPr="00606895" w:rsidRDefault="00AE3011" w:rsidP="00AC0F17">
      <w:pPr>
        <w:jc w:val="both"/>
        <w:rPr>
          <w:rFonts w:ascii="Times New Roman" w:hAnsi="Times New Roman" w:cs="Times New Roman"/>
          <w:sz w:val="22"/>
          <w:szCs w:val="22"/>
        </w:rPr>
      </w:pPr>
      <w:r w:rsidRPr="00606895">
        <w:rPr>
          <w:rFonts w:ascii="Times New Roman" w:hAnsi="Times New Roman" w:cs="Times New Roman"/>
          <w:sz w:val="22"/>
          <w:szCs w:val="22"/>
        </w:rPr>
        <w:t>32</w:t>
      </w:r>
      <w:r w:rsidR="00AC0F17">
        <w:rPr>
          <w:rFonts w:ascii="Times New Roman" w:hAnsi="Times New Roman" w:cs="Times New Roman"/>
          <w:sz w:val="22"/>
          <w:szCs w:val="22"/>
        </w:rPr>
        <w:t xml:space="preserve">— </w:t>
      </w:r>
      <w:r w:rsidRPr="00606895">
        <w:rPr>
          <w:rFonts w:ascii="Times New Roman" w:hAnsi="Times New Roman" w:cs="Times New Roman"/>
          <w:sz w:val="22"/>
          <w:szCs w:val="22"/>
        </w:rPr>
        <w:t>B. M. M. kararları.</w:t>
      </w:r>
    </w:p>
    <w:p w14:paraId="118490B0" w14:textId="77777777" w:rsidR="00604B8A" w:rsidRPr="00606895" w:rsidRDefault="00AE3011" w:rsidP="00AC0F17">
      <w:pPr>
        <w:jc w:val="both"/>
        <w:rPr>
          <w:rFonts w:ascii="Times New Roman" w:hAnsi="Times New Roman" w:cs="Times New Roman"/>
          <w:sz w:val="22"/>
          <w:szCs w:val="22"/>
        </w:rPr>
      </w:pPr>
      <w:r w:rsidRPr="00606895">
        <w:rPr>
          <w:rFonts w:ascii="Times New Roman" w:hAnsi="Times New Roman" w:cs="Times New Roman"/>
          <w:sz w:val="22"/>
          <w:szCs w:val="22"/>
        </w:rPr>
        <w:t>36</w:t>
      </w:r>
      <w:r w:rsidR="00AC0F17">
        <w:rPr>
          <w:rFonts w:ascii="Times New Roman" w:hAnsi="Times New Roman" w:cs="Times New Roman"/>
          <w:sz w:val="22"/>
          <w:szCs w:val="22"/>
        </w:rPr>
        <w:t xml:space="preserve">— </w:t>
      </w:r>
      <w:r w:rsidRPr="00606895">
        <w:rPr>
          <w:rFonts w:ascii="Times New Roman" w:hAnsi="Times New Roman" w:cs="Times New Roman"/>
          <w:sz w:val="22"/>
          <w:szCs w:val="22"/>
        </w:rPr>
        <w:t>Kararnameler.</w:t>
      </w:r>
    </w:p>
    <w:p w14:paraId="25AF6750" w14:textId="77777777" w:rsidR="00604B8A" w:rsidRPr="00606895" w:rsidRDefault="00AE3011" w:rsidP="00AC0F17">
      <w:pPr>
        <w:jc w:val="both"/>
        <w:rPr>
          <w:rFonts w:ascii="Times New Roman" w:hAnsi="Times New Roman" w:cs="Times New Roman"/>
          <w:sz w:val="22"/>
          <w:szCs w:val="22"/>
        </w:rPr>
      </w:pPr>
      <w:r w:rsidRPr="00606895">
        <w:rPr>
          <w:rFonts w:ascii="Times New Roman" w:hAnsi="Times New Roman" w:cs="Times New Roman"/>
          <w:sz w:val="22"/>
          <w:szCs w:val="22"/>
        </w:rPr>
        <w:t>37</w:t>
      </w:r>
      <w:r w:rsidR="00AC0F17">
        <w:rPr>
          <w:rFonts w:ascii="Times New Roman" w:hAnsi="Times New Roman" w:cs="Times New Roman"/>
          <w:sz w:val="22"/>
          <w:szCs w:val="22"/>
        </w:rPr>
        <w:t xml:space="preserve">— </w:t>
      </w:r>
      <w:r w:rsidRPr="00606895">
        <w:rPr>
          <w:rFonts w:ascii="Times New Roman" w:hAnsi="Times New Roman" w:cs="Times New Roman"/>
          <w:sz w:val="22"/>
          <w:szCs w:val="22"/>
        </w:rPr>
        <w:t>Millet mektebi teşkilâtı kararname talimatnamesi.</w:t>
      </w:r>
    </w:p>
    <w:p w14:paraId="551B2474" w14:textId="77777777" w:rsidR="00604B8A" w:rsidRPr="00606895" w:rsidRDefault="00AE3011" w:rsidP="00AC0F17">
      <w:pPr>
        <w:jc w:val="both"/>
        <w:rPr>
          <w:rFonts w:ascii="Times New Roman" w:hAnsi="Times New Roman" w:cs="Times New Roman"/>
          <w:sz w:val="22"/>
          <w:szCs w:val="22"/>
        </w:rPr>
      </w:pPr>
      <w:r w:rsidRPr="00606895">
        <w:rPr>
          <w:rFonts w:ascii="Times New Roman" w:hAnsi="Times New Roman" w:cs="Times New Roman"/>
          <w:sz w:val="22"/>
          <w:szCs w:val="22"/>
        </w:rPr>
        <w:t>55</w:t>
      </w:r>
      <w:r w:rsidR="00AC0F17">
        <w:rPr>
          <w:rFonts w:ascii="Times New Roman" w:hAnsi="Times New Roman" w:cs="Times New Roman"/>
          <w:sz w:val="22"/>
          <w:szCs w:val="22"/>
        </w:rPr>
        <w:t xml:space="preserve">— </w:t>
      </w:r>
      <w:r w:rsidRPr="00606895">
        <w:rPr>
          <w:rFonts w:ascii="Times New Roman" w:hAnsi="Times New Roman" w:cs="Times New Roman"/>
          <w:sz w:val="22"/>
          <w:szCs w:val="22"/>
        </w:rPr>
        <w:t>Askerî (Kara, Deniz, Hava) Spor teşkilâtı kararna</w:t>
      </w:r>
    </w:p>
    <w:p w14:paraId="0D525F6B" w14:textId="77777777" w:rsidR="00604B8A" w:rsidRPr="00606895" w:rsidRDefault="00AE3011" w:rsidP="00AC0F17">
      <w:pPr>
        <w:jc w:val="both"/>
        <w:rPr>
          <w:rFonts w:ascii="Times New Roman" w:hAnsi="Times New Roman" w:cs="Times New Roman"/>
          <w:sz w:val="22"/>
          <w:szCs w:val="22"/>
        </w:rPr>
      </w:pPr>
      <w:r w:rsidRPr="00606895">
        <w:rPr>
          <w:rFonts w:ascii="Times New Roman" w:hAnsi="Times New Roman" w:cs="Times New Roman"/>
          <w:sz w:val="22"/>
          <w:szCs w:val="22"/>
        </w:rPr>
        <w:t>me ve talimatnamesi.</w:t>
      </w:r>
    </w:p>
    <w:p w14:paraId="2C234737" w14:textId="77777777" w:rsidR="00604B8A" w:rsidRPr="00606895" w:rsidRDefault="00AE3011" w:rsidP="00AC0F17">
      <w:pPr>
        <w:jc w:val="both"/>
        <w:rPr>
          <w:rFonts w:ascii="Times New Roman" w:hAnsi="Times New Roman" w:cs="Times New Roman"/>
          <w:sz w:val="22"/>
          <w:szCs w:val="22"/>
        </w:rPr>
      </w:pPr>
      <w:r w:rsidRPr="00606895">
        <w:rPr>
          <w:rFonts w:ascii="Times New Roman" w:hAnsi="Times New Roman" w:cs="Times New Roman"/>
          <w:sz w:val="22"/>
          <w:szCs w:val="22"/>
        </w:rPr>
        <w:t>61</w:t>
      </w:r>
      <w:r w:rsidR="00AC0F17">
        <w:rPr>
          <w:rFonts w:ascii="Times New Roman" w:hAnsi="Times New Roman" w:cs="Times New Roman"/>
          <w:sz w:val="22"/>
          <w:szCs w:val="22"/>
        </w:rPr>
        <w:t xml:space="preserve">— </w:t>
      </w:r>
      <w:r w:rsidRPr="00606895">
        <w:rPr>
          <w:rFonts w:ascii="Times New Roman" w:hAnsi="Times New Roman" w:cs="Times New Roman"/>
          <w:sz w:val="22"/>
          <w:szCs w:val="22"/>
        </w:rPr>
        <w:t>Yeni Harfler kanunu hakkinda,</w:t>
      </w:r>
    </w:p>
    <w:p w14:paraId="606FDD6C" w14:textId="77777777" w:rsidR="00604B8A" w:rsidRPr="00606895" w:rsidRDefault="00AE3011" w:rsidP="00AC0F17">
      <w:pPr>
        <w:jc w:val="both"/>
        <w:rPr>
          <w:rFonts w:ascii="Times New Roman" w:hAnsi="Times New Roman" w:cs="Times New Roman"/>
          <w:sz w:val="22"/>
          <w:szCs w:val="22"/>
        </w:rPr>
      </w:pPr>
      <w:r w:rsidRPr="00606895">
        <w:rPr>
          <w:rFonts w:ascii="Times New Roman" w:hAnsi="Times New Roman" w:cs="Times New Roman"/>
          <w:sz w:val="22"/>
          <w:szCs w:val="22"/>
        </w:rPr>
        <w:t>61</w:t>
      </w:r>
      <w:r w:rsidR="00AC0F17">
        <w:rPr>
          <w:rFonts w:ascii="Times New Roman" w:hAnsi="Times New Roman" w:cs="Times New Roman"/>
          <w:sz w:val="22"/>
          <w:szCs w:val="22"/>
        </w:rPr>
        <w:t xml:space="preserve">— </w:t>
      </w:r>
      <w:r w:rsidRPr="00606895">
        <w:rPr>
          <w:rFonts w:ascii="Times New Roman" w:hAnsi="Times New Roman" w:cs="Times New Roman"/>
          <w:sz w:val="22"/>
          <w:szCs w:val="22"/>
        </w:rPr>
        <w:t>Donanma em</w:t>
      </w:r>
      <w:r w:rsidR="00B94D39">
        <w:rPr>
          <w:rFonts w:ascii="Times New Roman" w:hAnsi="Times New Roman" w:cs="Times New Roman"/>
          <w:sz w:val="22"/>
          <w:szCs w:val="22"/>
        </w:rPr>
        <w:t>irnamesi. Risalei mevkutei bahr</w:t>
      </w:r>
      <w:r w:rsidRPr="00606895">
        <w:rPr>
          <w:rFonts w:ascii="Times New Roman" w:hAnsi="Times New Roman" w:cs="Times New Roman"/>
          <w:sz w:val="22"/>
          <w:szCs w:val="22"/>
        </w:rPr>
        <w:t>iye.</w:t>
      </w:r>
    </w:p>
    <w:p w14:paraId="3E8E6D46" w14:textId="77777777" w:rsidR="00604B8A" w:rsidRPr="00606895" w:rsidRDefault="00AE3011" w:rsidP="00AC0F17">
      <w:pPr>
        <w:jc w:val="both"/>
        <w:rPr>
          <w:rFonts w:ascii="Times New Roman" w:hAnsi="Times New Roman" w:cs="Times New Roman"/>
          <w:sz w:val="22"/>
          <w:szCs w:val="22"/>
        </w:rPr>
      </w:pPr>
      <w:r w:rsidRPr="00606895">
        <w:rPr>
          <w:rFonts w:ascii="Times New Roman" w:hAnsi="Times New Roman" w:cs="Times New Roman"/>
          <w:sz w:val="22"/>
          <w:szCs w:val="22"/>
        </w:rPr>
        <w:t>Mecmuai seneviye</w:t>
      </w:r>
      <w:r w:rsidR="00B94D39">
        <w:rPr>
          <w:rFonts w:ascii="Times New Roman" w:hAnsi="Times New Roman" w:cs="Times New Roman"/>
          <w:sz w:val="22"/>
          <w:szCs w:val="22"/>
        </w:rPr>
        <w:t>i bahriye nizamnamesinin lagvın</w:t>
      </w:r>
      <w:r w:rsidRPr="00606895">
        <w:rPr>
          <w:rFonts w:ascii="Times New Roman" w:hAnsi="Times New Roman" w:cs="Times New Roman"/>
          <w:sz w:val="22"/>
          <w:szCs w:val="22"/>
        </w:rPr>
        <w:t>a dair nizamname hakkinda.</w:t>
      </w:r>
    </w:p>
    <w:p w14:paraId="7902E5A0" w14:textId="77777777" w:rsidR="00604B8A" w:rsidRPr="00606895" w:rsidRDefault="00AE3011" w:rsidP="00AC0F17">
      <w:pPr>
        <w:jc w:val="both"/>
        <w:rPr>
          <w:rFonts w:ascii="Times New Roman" w:hAnsi="Times New Roman" w:cs="Times New Roman"/>
          <w:sz w:val="22"/>
          <w:szCs w:val="22"/>
        </w:rPr>
      </w:pPr>
      <w:r w:rsidRPr="00606895">
        <w:rPr>
          <w:rFonts w:ascii="Times New Roman" w:hAnsi="Times New Roman" w:cs="Times New Roman"/>
          <w:sz w:val="22"/>
          <w:szCs w:val="22"/>
        </w:rPr>
        <w:t>63</w:t>
      </w:r>
      <w:r w:rsidR="00AC0F17">
        <w:rPr>
          <w:rFonts w:ascii="Times New Roman" w:hAnsi="Times New Roman" w:cs="Times New Roman"/>
          <w:sz w:val="22"/>
          <w:szCs w:val="22"/>
        </w:rPr>
        <w:t xml:space="preserve">— </w:t>
      </w:r>
      <w:r w:rsidRPr="00606895">
        <w:rPr>
          <w:rFonts w:ascii="Times New Roman" w:hAnsi="Times New Roman" w:cs="Times New Roman"/>
          <w:sz w:val="22"/>
          <w:szCs w:val="22"/>
        </w:rPr>
        <w:t>Vilâyetlerin vekâletlerle muhaberesi hakkında.</w:t>
      </w:r>
    </w:p>
    <w:p w14:paraId="7F302B19" w14:textId="77777777" w:rsidR="00604B8A" w:rsidRPr="00606895" w:rsidRDefault="00AE3011" w:rsidP="00AC0F17">
      <w:pPr>
        <w:jc w:val="both"/>
        <w:rPr>
          <w:rFonts w:ascii="Times New Roman" w:hAnsi="Times New Roman" w:cs="Times New Roman"/>
          <w:sz w:val="22"/>
          <w:szCs w:val="22"/>
        </w:rPr>
      </w:pPr>
      <w:r w:rsidRPr="00606895">
        <w:rPr>
          <w:rFonts w:ascii="Times New Roman" w:hAnsi="Times New Roman" w:cs="Times New Roman"/>
          <w:sz w:val="22"/>
          <w:szCs w:val="22"/>
        </w:rPr>
        <w:t>63</w:t>
      </w:r>
      <w:r w:rsidR="00AC0F17">
        <w:rPr>
          <w:rFonts w:ascii="Times New Roman" w:hAnsi="Times New Roman" w:cs="Times New Roman"/>
          <w:sz w:val="22"/>
          <w:szCs w:val="22"/>
        </w:rPr>
        <w:t xml:space="preserve">— </w:t>
      </w:r>
      <w:r w:rsidRPr="00606895">
        <w:rPr>
          <w:rFonts w:ascii="Times New Roman" w:hAnsi="Times New Roman" w:cs="Times New Roman"/>
          <w:sz w:val="22"/>
          <w:szCs w:val="22"/>
        </w:rPr>
        <w:t>Teşkilâtı mülkiye haritası hakkında.</w:t>
      </w:r>
    </w:p>
    <w:p w14:paraId="75F26793" w14:textId="77777777" w:rsidR="00604B8A" w:rsidRPr="00606895" w:rsidRDefault="00AE3011" w:rsidP="00AC0F17">
      <w:pPr>
        <w:jc w:val="both"/>
        <w:rPr>
          <w:rFonts w:ascii="Times New Roman" w:hAnsi="Times New Roman" w:cs="Times New Roman"/>
          <w:sz w:val="22"/>
          <w:szCs w:val="22"/>
        </w:rPr>
      </w:pPr>
      <w:r w:rsidRPr="00606895">
        <w:rPr>
          <w:rFonts w:ascii="Times New Roman" w:hAnsi="Times New Roman" w:cs="Times New Roman"/>
          <w:sz w:val="22"/>
          <w:szCs w:val="22"/>
        </w:rPr>
        <w:t>64</w:t>
      </w:r>
      <w:r w:rsidR="00AC0F17">
        <w:rPr>
          <w:rFonts w:ascii="Times New Roman" w:hAnsi="Times New Roman" w:cs="Times New Roman"/>
          <w:sz w:val="22"/>
          <w:szCs w:val="22"/>
        </w:rPr>
        <w:t xml:space="preserve">— </w:t>
      </w:r>
      <w:r w:rsidR="00B94D39">
        <w:rPr>
          <w:rFonts w:ascii="Times New Roman" w:hAnsi="Times New Roman" w:cs="Times New Roman"/>
          <w:sz w:val="22"/>
          <w:szCs w:val="22"/>
        </w:rPr>
        <w:t>Büyük erkânı harbiye</w:t>
      </w:r>
      <w:r w:rsidRPr="00606895">
        <w:rPr>
          <w:rFonts w:ascii="Times New Roman" w:hAnsi="Times New Roman" w:cs="Times New Roman"/>
          <w:sz w:val="22"/>
          <w:szCs w:val="22"/>
        </w:rPr>
        <w:t xml:space="preserve"> riyasetinin tezkeresinin tebliği</w:t>
      </w:r>
    </w:p>
    <w:p w14:paraId="6F7C583A" w14:textId="77777777" w:rsidR="00604B8A" w:rsidRPr="00606895" w:rsidRDefault="00B94D39" w:rsidP="00AC0F17">
      <w:pPr>
        <w:jc w:val="both"/>
        <w:rPr>
          <w:rFonts w:ascii="Times New Roman" w:hAnsi="Times New Roman" w:cs="Times New Roman"/>
          <w:sz w:val="22"/>
          <w:szCs w:val="22"/>
        </w:rPr>
      </w:pPr>
      <w:r>
        <w:rPr>
          <w:rFonts w:ascii="Times New Roman" w:hAnsi="Times New Roman" w:cs="Times New Roman"/>
          <w:sz w:val="22"/>
          <w:szCs w:val="22"/>
        </w:rPr>
        <w:t>hakkında.</w:t>
      </w:r>
      <w:r w:rsidR="00AE3011" w:rsidRPr="00606895">
        <w:rPr>
          <w:rFonts w:ascii="Times New Roman" w:hAnsi="Times New Roman" w:cs="Times New Roman"/>
          <w:sz w:val="22"/>
          <w:szCs w:val="22"/>
        </w:rPr>
        <w:t>•</w:t>
      </w:r>
    </w:p>
    <w:p w14:paraId="1051A395" w14:textId="77777777" w:rsidR="00604B8A" w:rsidRPr="00606895" w:rsidRDefault="00AE3011" w:rsidP="00AC0F17">
      <w:pPr>
        <w:jc w:val="both"/>
        <w:rPr>
          <w:rFonts w:ascii="Times New Roman" w:hAnsi="Times New Roman" w:cs="Times New Roman"/>
          <w:sz w:val="22"/>
          <w:szCs w:val="22"/>
        </w:rPr>
      </w:pPr>
      <w:r w:rsidRPr="00606895">
        <w:rPr>
          <w:rFonts w:ascii="Times New Roman" w:hAnsi="Times New Roman" w:cs="Times New Roman"/>
          <w:sz w:val="22"/>
          <w:szCs w:val="22"/>
        </w:rPr>
        <w:t>65</w:t>
      </w:r>
      <w:r w:rsidR="00AC0F17">
        <w:rPr>
          <w:rFonts w:ascii="Times New Roman" w:hAnsi="Times New Roman" w:cs="Times New Roman"/>
          <w:sz w:val="22"/>
          <w:szCs w:val="22"/>
        </w:rPr>
        <w:t xml:space="preserve">— </w:t>
      </w:r>
      <w:r w:rsidR="00B94D39">
        <w:rPr>
          <w:rFonts w:ascii="Times New Roman" w:hAnsi="Times New Roman" w:cs="Times New Roman"/>
          <w:sz w:val="22"/>
          <w:szCs w:val="22"/>
        </w:rPr>
        <w:t>Maarif Vekâletine devrolunac</w:t>
      </w:r>
      <w:r w:rsidRPr="00606895">
        <w:rPr>
          <w:rFonts w:ascii="Times New Roman" w:hAnsi="Times New Roman" w:cs="Times New Roman"/>
          <w:sz w:val="22"/>
          <w:szCs w:val="22"/>
        </w:rPr>
        <w:t>ak mektepler hakkında.</w:t>
      </w:r>
    </w:p>
    <w:p w14:paraId="26FD3E02" w14:textId="77777777" w:rsidR="00604B8A" w:rsidRPr="00606895" w:rsidRDefault="00AE3011" w:rsidP="00AC0F17">
      <w:pPr>
        <w:jc w:val="both"/>
        <w:rPr>
          <w:rFonts w:ascii="Times New Roman" w:hAnsi="Times New Roman" w:cs="Times New Roman"/>
          <w:sz w:val="22"/>
          <w:szCs w:val="22"/>
        </w:rPr>
      </w:pPr>
      <w:r w:rsidRPr="00606895">
        <w:rPr>
          <w:rFonts w:ascii="Times New Roman" w:hAnsi="Times New Roman" w:cs="Times New Roman"/>
          <w:sz w:val="22"/>
          <w:szCs w:val="22"/>
        </w:rPr>
        <w:t>66</w:t>
      </w:r>
      <w:r w:rsidR="00AC0F17">
        <w:rPr>
          <w:rFonts w:ascii="Times New Roman" w:hAnsi="Times New Roman" w:cs="Times New Roman"/>
          <w:sz w:val="22"/>
          <w:szCs w:val="22"/>
        </w:rPr>
        <w:t xml:space="preserve">— </w:t>
      </w:r>
      <w:r w:rsidRPr="00606895">
        <w:rPr>
          <w:rFonts w:ascii="Times New Roman" w:hAnsi="Times New Roman" w:cs="Times New Roman"/>
          <w:sz w:val="22"/>
          <w:szCs w:val="22"/>
        </w:rPr>
        <w:t>Vilâyetlerde Polis ve jandarmadan maada muhtelif idarelere mensup (kolcu, Bekçi gibi) müsellah ve gayri m</w:t>
      </w:r>
      <w:r w:rsidR="00B94D39">
        <w:rPr>
          <w:rFonts w:ascii="Times New Roman" w:hAnsi="Times New Roman" w:cs="Times New Roman"/>
          <w:sz w:val="22"/>
          <w:szCs w:val="22"/>
        </w:rPr>
        <w:t>üsellah muhafaza memurlarının mikdârı hak</w:t>
      </w:r>
      <w:r w:rsidRPr="00606895">
        <w:rPr>
          <w:rFonts w:ascii="Times New Roman" w:hAnsi="Times New Roman" w:cs="Times New Roman"/>
          <w:sz w:val="22"/>
          <w:szCs w:val="22"/>
        </w:rPr>
        <w:t>kında.</w:t>
      </w:r>
    </w:p>
    <w:p w14:paraId="5C409303" w14:textId="77777777" w:rsidR="00604B8A" w:rsidRDefault="00AE3011" w:rsidP="00AC0F17">
      <w:pPr>
        <w:jc w:val="both"/>
        <w:rPr>
          <w:rFonts w:ascii="Times New Roman" w:hAnsi="Times New Roman" w:cs="Times New Roman"/>
          <w:sz w:val="22"/>
          <w:szCs w:val="22"/>
        </w:rPr>
      </w:pPr>
      <w:r w:rsidRPr="00606895">
        <w:rPr>
          <w:rFonts w:ascii="Times New Roman" w:hAnsi="Times New Roman" w:cs="Times New Roman"/>
          <w:sz w:val="22"/>
          <w:szCs w:val="22"/>
        </w:rPr>
        <w:t>67</w:t>
      </w:r>
      <w:r w:rsidR="00AC0F17">
        <w:rPr>
          <w:rFonts w:ascii="Times New Roman" w:hAnsi="Times New Roman" w:cs="Times New Roman"/>
          <w:sz w:val="22"/>
          <w:szCs w:val="22"/>
        </w:rPr>
        <w:t xml:space="preserve">— </w:t>
      </w:r>
      <w:r w:rsidRPr="00606895">
        <w:rPr>
          <w:rFonts w:ascii="Times New Roman" w:hAnsi="Times New Roman" w:cs="Times New Roman"/>
          <w:sz w:val="22"/>
          <w:szCs w:val="22"/>
        </w:rPr>
        <w:t>Vekâletlerin tebl</w:t>
      </w:r>
      <w:r w:rsidR="00B94D39">
        <w:rPr>
          <w:rFonts w:ascii="Times New Roman" w:hAnsi="Times New Roman" w:cs="Times New Roman"/>
          <w:sz w:val="22"/>
          <w:szCs w:val="22"/>
        </w:rPr>
        <w:t>igat ve tahriratı umumiyelerini</w:t>
      </w:r>
      <w:r w:rsidRPr="00606895">
        <w:rPr>
          <w:rFonts w:ascii="Times New Roman" w:hAnsi="Times New Roman" w:cs="Times New Roman"/>
          <w:sz w:val="22"/>
          <w:szCs w:val="22"/>
        </w:rPr>
        <w:t>n resmî gazete ile neşri hakkında.</w:t>
      </w:r>
    </w:p>
    <w:p w14:paraId="3454D473" w14:textId="77777777" w:rsidR="001D5C4A" w:rsidRDefault="001D5C4A" w:rsidP="00606895">
      <w:pPr>
        <w:rPr>
          <w:rFonts w:ascii="Times New Roman" w:hAnsi="Times New Roman" w:cs="Times New Roman"/>
          <w:sz w:val="22"/>
          <w:szCs w:val="22"/>
        </w:rPr>
      </w:pPr>
    </w:p>
    <w:p w14:paraId="35670B02" w14:textId="77777777" w:rsidR="001D5C4A" w:rsidRDefault="001D5C4A" w:rsidP="00606895">
      <w:pPr>
        <w:rPr>
          <w:rFonts w:ascii="Times New Roman" w:hAnsi="Times New Roman" w:cs="Times New Roman"/>
          <w:sz w:val="22"/>
          <w:szCs w:val="22"/>
        </w:rPr>
      </w:pPr>
    </w:p>
    <w:p w14:paraId="4D1E0D4A" w14:textId="77777777" w:rsidR="001D5C4A" w:rsidRDefault="001D5C4A" w:rsidP="00606895">
      <w:pPr>
        <w:rPr>
          <w:rFonts w:ascii="Times New Roman" w:hAnsi="Times New Roman" w:cs="Times New Roman"/>
          <w:sz w:val="22"/>
          <w:szCs w:val="22"/>
        </w:rPr>
      </w:pPr>
    </w:p>
    <w:p w14:paraId="14F0A741" w14:textId="77777777" w:rsidR="001D5C4A" w:rsidRDefault="001D5C4A" w:rsidP="00606895">
      <w:pPr>
        <w:rPr>
          <w:rFonts w:ascii="Times New Roman" w:hAnsi="Times New Roman" w:cs="Times New Roman"/>
          <w:sz w:val="22"/>
          <w:szCs w:val="22"/>
        </w:rPr>
      </w:pPr>
    </w:p>
    <w:p w14:paraId="6F4D1425" w14:textId="77777777" w:rsidR="001D5C4A" w:rsidRPr="00606895" w:rsidRDefault="001D5C4A" w:rsidP="00606895">
      <w:pPr>
        <w:rPr>
          <w:rFonts w:ascii="Times New Roman" w:hAnsi="Times New Roman" w:cs="Times New Roman"/>
          <w:sz w:val="22"/>
          <w:szCs w:val="22"/>
        </w:rPr>
      </w:pPr>
      <w:r>
        <w:rPr>
          <w:rFonts w:ascii="Times New Roman" w:hAnsi="Times New Roman" w:cs="Times New Roman"/>
          <w:sz w:val="22"/>
          <w:szCs w:val="22"/>
        </w:rPr>
        <w:br w:type="page"/>
      </w:r>
    </w:p>
    <w:p w14:paraId="7B0ABDBC" w14:textId="77777777" w:rsidR="00604B8A" w:rsidRDefault="00AE3011" w:rsidP="00B2780E">
      <w:pPr>
        <w:jc w:val="both"/>
        <w:rPr>
          <w:rFonts w:ascii="Times New Roman" w:hAnsi="Times New Roman" w:cs="Times New Roman"/>
          <w:b/>
          <w:sz w:val="22"/>
          <w:szCs w:val="22"/>
          <w:u w:val="single"/>
        </w:rPr>
      </w:pPr>
      <w:r w:rsidRPr="00B2780E">
        <w:rPr>
          <w:rFonts w:ascii="Times New Roman" w:hAnsi="Times New Roman" w:cs="Times New Roman"/>
          <w:b/>
          <w:sz w:val="22"/>
          <w:szCs w:val="22"/>
          <w:u w:val="single"/>
        </w:rPr>
        <w:lastRenderedPageBreak/>
        <w:t>Sahife:</w:t>
      </w:r>
    </w:p>
    <w:p w14:paraId="661DBD85" w14:textId="77777777" w:rsidR="00B2780E" w:rsidRPr="00B2780E" w:rsidRDefault="00B2780E" w:rsidP="00B2780E">
      <w:pPr>
        <w:jc w:val="both"/>
        <w:rPr>
          <w:rFonts w:ascii="Times New Roman" w:hAnsi="Times New Roman" w:cs="Times New Roman"/>
          <w:b/>
          <w:sz w:val="22"/>
          <w:szCs w:val="22"/>
          <w:u w:val="single"/>
        </w:rPr>
      </w:pPr>
    </w:p>
    <w:p w14:paraId="1DFC8AA2" w14:textId="77777777" w:rsidR="00604B8A" w:rsidRPr="00606895" w:rsidRDefault="00B2780E" w:rsidP="00B2780E">
      <w:pPr>
        <w:jc w:val="both"/>
        <w:rPr>
          <w:rFonts w:ascii="Times New Roman" w:hAnsi="Times New Roman" w:cs="Times New Roman"/>
          <w:sz w:val="22"/>
          <w:szCs w:val="22"/>
        </w:rPr>
      </w:pPr>
      <w:r>
        <w:rPr>
          <w:rFonts w:ascii="Times New Roman" w:hAnsi="Times New Roman" w:cs="Times New Roman"/>
          <w:sz w:val="22"/>
          <w:szCs w:val="22"/>
        </w:rPr>
        <w:t>67 — Hısnı</w:t>
      </w:r>
      <w:r w:rsidR="00AE3011" w:rsidRPr="00606895">
        <w:rPr>
          <w:rFonts w:ascii="Times New Roman" w:hAnsi="Times New Roman" w:cs="Times New Roman"/>
          <w:sz w:val="22"/>
          <w:szCs w:val="22"/>
        </w:rPr>
        <w:t>mansur kazası isminin Adıyamana tebdili hakkında.</w:t>
      </w:r>
    </w:p>
    <w:p w14:paraId="7C5F313B" w14:textId="77777777" w:rsidR="00604B8A" w:rsidRPr="00606895" w:rsidRDefault="00B2780E" w:rsidP="00B2780E">
      <w:pPr>
        <w:jc w:val="both"/>
        <w:rPr>
          <w:rFonts w:ascii="Times New Roman" w:hAnsi="Times New Roman" w:cs="Times New Roman"/>
          <w:sz w:val="22"/>
          <w:szCs w:val="22"/>
        </w:rPr>
      </w:pPr>
      <w:r>
        <w:rPr>
          <w:rFonts w:ascii="Times New Roman" w:hAnsi="Times New Roman" w:cs="Times New Roman"/>
          <w:sz w:val="22"/>
          <w:szCs w:val="22"/>
        </w:rPr>
        <w:t xml:space="preserve">67 </w:t>
      </w:r>
      <w:r w:rsidR="00AE3011" w:rsidRPr="00606895">
        <w:rPr>
          <w:rFonts w:ascii="Times New Roman" w:hAnsi="Times New Roman" w:cs="Times New Roman"/>
          <w:sz w:val="22"/>
          <w:szCs w:val="22"/>
        </w:rPr>
        <w:t>— Reisicumhur H. ine takdim olunacak alfab</w:t>
      </w:r>
      <w:r>
        <w:rPr>
          <w:rFonts w:ascii="Times New Roman" w:hAnsi="Times New Roman" w:cs="Times New Roman"/>
          <w:sz w:val="22"/>
          <w:szCs w:val="22"/>
        </w:rPr>
        <w:t>e hak</w:t>
      </w:r>
      <w:r w:rsidR="00AE3011" w:rsidRPr="00606895">
        <w:rPr>
          <w:rFonts w:ascii="Times New Roman" w:hAnsi="Times New Roman" w:cs="Times New Roman"/>
          <w:sz w:val="22"/>
          <w:szCs w:val="22"/>
        </w:rPr>
        <w:t>kın</w:t>
      </w:r>
    </w:p>
    <w:p w14:paraId="6AF0901A" w14:textId="77777777" w:rsidR="00604B8A" w:rsidRPr="00606895" w:rsidRDefault="00AE3011" w:rsidP="00B2780E">
      <w:pPr>
        <w:jc w:val="both"/>
        <w:rPr>
          <w:rFonts w:ascii="Times New Roman" w:hAnsi="Times New Roman" w:cs="Times New Roman"/>
          <w:sz w:val="22"/>
          <w:szCs w:val="22"/>
        </w:rPr>
      </w:pPr>
      <w:r w:rsidRPr="00606895">
        <w:rPr>
          <w:rFonts w:ascii="Times New Roman" w:hAnsi="Times New Roman" w:cs="Times New Roman"/>
          <w:sz w:val="22"/>
          <w:szCs w:val="22"/>
        </w:rPr>
        <w:t>daki kararnameye dair.</w:t>
      </w:r>
    </w:p>
    <w:p w14:paraId="29D53666" w14:textId="77777777" w:rsidR="00604B8A" w:rsidRPr="00606895" w:rsidRDefault="00B2780E" w:rsidP="00B2780E">
      <w:pPr>
        <w:jc w:val="both"/>
        <w:rPr>
          <w:rFonts w:ascii="Times New Roman" w:hAnsi="Times New Roman" w:cs="Times New Roman"/>
          <w:sz w:val="22"/>
          <w:szCs w:val="22"/>
        </w:rPr>
      </w:pPr>
      <w:r>
        <w:rPr>
          <w:rFonts w:ascii="Times New Roman" w:hAnsi="Times New Roman" w:cs="Times New Roman"/>
          <w:sz w:val="22"/>
          <w:szCs w:val="22"/>
        </w:rPr>
        <w:t>6</w:t>
      </w:r>
      <w:r w:rsidR="00AE3011" w:rsidRPr="00606895">
        <w:rPr>
          <w:rFonts w:ascii="Times New Roman" w:hAnsi="Times New Roman" w:cs="Times New Roman"/>
          <w:sz w:val="22"/>
          <w:szCs w:val="22"/>
        </w:rPr>
        <w:t>8</w:t>
      </w:r>
      <w:r>
        <w:rPr>
          <w:rFonts w:ascii="Times New Roman" w:hAnsi="Times New Roman" w:cs="Times New Roman"/>
          <w:sz w:val="22"/>
          <w:szCs w:val="22"/>
        </w:rPr>
        <w:t xml:space="preserve"> </w:t>
      </w:r>
      <w:r w:rsidRPr="00606895">
        <w:rPr>
          <w:rFonts w:ascii="Times New Roman" w:hAnsi="Times New Roman" w:cs="Times New Roman"/>
          <w:sz w:val="22"/>
          <w:szCs w:val="22"/>
        </w:rPr>
        <w:t xml:space="preserve">— </w:t>
      </w:r>
      <w:r w:rsidR="00AE3011" w:rsidRPr="00606895">
        <w:rPr>
          <w:rFonts w:ascii="Times New Roman" w:hAnsi="Times New Roman" w:cs="Times New Roman"/>
          <w:sz w:val="22"/>
          <w:szCs w:val="22"/>
        </w:rPr>
        <w:t>Seferihisar ve Sivrihisar kaza isimlerinin arasındaki iltibasa dair.</w:t>
      </w:r>
    </w:p>
    <w:p w14:paraId="7394B1C1" w14:textId="77777777" w:rsidR="00604B8A" w:rsidRPr="00606895" w:rsidRDefault="00B2780E" w:rsidP="00B2780E">
      <w:pPr>
        <w:jc w:val="both"/>
        <w:rPr>
          <w:rFonts w:ascii="Times New Roman" w:hAnsi="Times New Roman" w:cs="Times New Roman"/>
          <w:sz w:val="22"/>
          <w:szCs w:val="22"/>
        </w:rPr>
      </w:pPr>
      <w:r>
        <w:rPr>
          <w:rFonts w:ascii="Times New Roman" w:hAnsi="Times New Roman" w:cs="Times New Roman"/>
          <w:sz w:val="22"/>
          <w:szCs w:val="22"/>
        </w:rPr>
        <w:t>6</w:t>
      </w:r>
      <w:r w:rsidR="00AE3011" w:rsidRPr="00606895">
        <w:rPr>
          <w:rFonts w:ascii="Times New Roman" w:hAnsi="Times New Roman" w:cs="Times New Roman"/>
          <w:sz w:val="22"/>
          <w:szCs w:val="22"/>
        </w:rPr>
        <w:t>8</w:t>
      </w:r>
      <w:r>
        <w:rPr>
          <w:rFonts w:ascii="Times New Roman" w:hAnsi="Times New Roman" w:cs="Times New Roman"/>
          <w:sz w:val="22"/>
          <w:szCs w:val="22"/>
        </w:rPr>
        <w:t xml:space="preserve"> </w:t>
      </w:r>
      <w:r w:rsidRPr="00606895">
        <w:rPr>
          <w:rFonts w:ascii="Times New Roman" w:hAnsi="Times New Roman" w:cs="Times New Roman"/>
          <w:sz w:val="22"/>
          <w:szCs w:val="22"/>
        </w:rPr>
        <w:t xml:space="preserve">— </w:t>
      </w:r>
      <w:r>
        <w:rPr>
          <w:rFonts w:ascii="Times New Roman" w:hAnsi="Times New Roman" w:cs="Times New Roman"/>
          <w:sz w:val="22"/>
          <w:szCs w:val="22"/>
        </w:rPr>
        <w:t>Askerî spor teşkilâtı hakkı</w:t>
      </w:r>
      <w:r w:rsidR="00AE3011" w:rsidRPr="00606895">
        <w:rPr>
          <w:rFonts w:ascii="Times New Roman" w:hAnsi="Times New Roman" w:cs="Times New Roman"/>
          <w:sz w:val="22"/>
          <w:szCs w:val="22"/>
        </w:rPr>
        <w:t>nd</w:t>
      </w:r>
      <w:r>
        <w:rPr>
          <w:rFonts w:ascii="Times New Roman" w:hAnsi="Times New Roman" w:cs="Times New Roman"/>
          <w:sz w:val="22"/>
          <w:szCs w:val="22"/>
        </w:rPr>
        <w:t>aki talimatnamenin meriyete vazın</w:t>
      </w:r>
      <w:r w:rsidR="00AE3011" w:rsidRPr="00606895">
        <w:rPr>
          <w:rFonts w:ascii="Times New Roman" w:hAnsi="Times New Roman" w:cs="Times New Roman"/>
          <w:sz w:val="22"/>
          <w:szCs w:val="22"/>
        </w:rPr>
        <w:t>a dair.</w:t>
      </w:r>
    </w:p>
    <w:p w14:paraId="2A743CFD" w14:textId="77777777" w:rsidR="00604B8A" w:rsidRPr="00606895" w:rsidRDefault="00B2780E" w:rsidP="00B2780E">
      <w:pPr>
        <w:jc w:val="both"/>
        <w:rPr>
          <w:rFonts w:ascii="Times New Roman" w:hAnsi="Times New Roman" w:cs="Times New Roman"/>
          <w:sz w:val="22"/>
          <w:szCs w:val="22"/>
        </w:rPr>
      </w:pPr>
      <w:r>
        <w:rPr>
          <w:rFonts w:ascii="Times New Roman" w:hAnsi="Times New Roman" w:cs="Times New Roman"/>
          <w:sz w:val="22"/>
          <w:szCs w:val="22"/>
        </w:rPr>
        <w:t>6</w:t>
      </w:r>
      <w:r w:rsidR="00AE3011" w:rsidRPr="00606895">
        <w:rPr>
          <w:rFonts w:ascii="Times New Roman" w:hAnsi="Times New Roman" w:cs="Times New Roman"/>
          <w:sz w:val="22"/>
          <w:szCs w:val="22"/>
        </w:rPr>
        <w:t>9</w:t>
      </w:r>
      <w:r>
        <w:rPr>
          <w:rFonts w:ascii="Times New Roman" w:hAnsi="Times New Roman" w:cs="Times New Roman"/>
          <w:sz w:val="22"/>
          <w:szCs w:val="22"/>
        </w:rPr>
        <w:t xml:space="preserve"> </w:t>
      </w:r>
      <w:r w:rsidRPr="00606895">
        <w:rPr>
          <w:rFonts w:ascii="Times New Roman" w:hAnsi="Times New Roman" w:cs="Times New Roman"/>
          <w:sz w:val="22"/>
          <w:szCs w:val="22"/>
        </w:rPr>
        <w:t xml:space="preserve">— </w:t>
      </w:r>
      <w:r>
        <w:rPr>
          <w:rFonts w:ascii="Times New Roman" w:hAnsi="Times New Roman" w:cs="Times New Roman"/>
          <w:sz w:val="22"/>
          <w:szCs w:val="22"/>
        </w:rPr>
        <w:t>İcra vekilleri hey’etine m</w:t>
      </w:r>
      <w:r w:rsidR="00AE3011" w:rsidRPr="00606895">
        <w:rPr>
          <w:rFonts w:ascii="Times New Roman" w:hAnsi="Times New Roman" w:cs="Times New Roman"/>
          <w:sz w:val="22"/>
          <w:szCs w:val="22"/>
        </w:rPr>
        <w:t>üttefikan itimat edildiğine dair.</w:t>
      </w:r>
    </w:p>
    <w:p w14:paraId="485483C3" w14:textId="77777777" w:rsidR="00604B8A" w:rsidRPr="00606895" w:rsidRDefault="00B2780E" w:rsidP="00B2780E">
      <w:pPr>
        <w:jc w:val="both"/>
        <w:rPr>
          <w:rFonts w:ascii="Times New Roman" w:hAnsi="Times New Roman" w:cs="Times New Roman"/>
          <w:sz w:val="22"/>
          <w:szCs w:val="22"/>
        </w:rPr>
      </w:pPr>
      <w:r>
        <w:rPr>
          <w:rFonts w:ascii="Times New Roman" w:hAnsi="Times New Roman" w:cs="Times New Roman"/>
          <w:sz w:val="22"/>
          <w:szCs w:val="22"/>
        </w:rPr>
        <w:t>6</w:t>
      </w:r>
      <w:r w:rsidR="00AE3011" w:rsidRPr="00606895">
        <w:rPr>
          <w:rFonts w:ascii="Times New Roman" w:hAnsi="Times New Roman" w:cs="Times New Roman"/>
          <w:sz w:val="22"/>
          <w:szCs w:val="22"/>
        </w:rPr>
        <w:t>9</w:t>
      </w:r>
      <w:r>
        <w:rPr>
          <w:rFonts w:ascii="Times New Roman" w:hAnsi="Times New Roman" w:cs="Times New Roman"/>
          <w:sz w:val="22"/>
          <w:szCs w:val="22"/>
        </w:rPr>
        <w:t xml:space="preserve"> </w:t>
      </w:r>
      <w:r w:rsidRPr="00606895">
        <w:rPr>
          <w:rFonts w:ascii="Times New Roman" w:hAnsi="Times New Roman" w:cs="Times New Roman"/>
          <w:sz w:val="22"/>
          <w:szCs w:val="22"/>
        </w:rPr>
        <w:t xml:space="preserve">— </w:t>
      </w:r>
      <w:r w:rsidR="00AE3011" w:rsidRPr="00606895">
        <w:rPr>
          <w:rFonts w:ascii="Times New Roman" w:hAnsi="Times New Roman" w:cs="Times New Roman"/>
          <w:sz w:val="22"/>
          <w:szCs w:val="22"/>
        </w:rPr>
        <w:t>Bosna-Hersekte arazisi olanlar hakkında.</w:t>
      </w:r>
    </w:p>
    <w:p w14:paraId="6D4F9F1D" w14:textId="77777777" w:rsidR="00604B8A" w:rsidRPr="00606895" w:rsidRDefault="00AE3011" w:rsidP="00B2780E">
      <w:pPr>
        <w:jc w:val="both"/>
        <w:rPr>
          <w:rFonts w:ascii="Times New Roman" w:hAnsi="Times New Roman" w:cs="Times New Roman"/>
          <w:sz w:val="22"/>
          <w:szCs w:val="22"/>
        </w:rPr>
      </w:pPr>
      <w:r w:rsidRPr="00606895">
        <w:rPr>
          <w:rFonts w:ascii="Times New Roman" w:hAnsi="Times New Roman" w:cs="Times New Roman"/>
          <w:sz w:val="22"/>
          <w:szCs w:val="22"/>
        </w:rPr>
        <w:t>74</w:t>
      </w:r>
      <w:r w:rsidR="00B2780E">
        <w:rPr>
          <w:rFonts w:ascii="Times New Roman" w:hAnsi="Times New Roman" w:cs="Times New Roman"/>
          <w:sz w:val="22"/>
          <w:szCs w:val="22"/>
        </w:rPr>
        <w:t xml:space="preserve"> </w:t>
      </w:r>
      <w:r w:rsidR="00B2780E" w:rsidRPr="00606895">
        <w:rPr>
          <w:rFonts w:ascii="Times New Roman" w:hAnsi="Times New Roman" w:cs="Times New Roman"/>
          <w:sz w:val="22"/>
          <w:szCs w:val="22"/>
        </w:rPr>
        <w:t xml:space="preserve">— </w:t>
      </w:r>
      <w:r w:rsidRPr="00606895">
        <w:rPr>
          <w:rFonts w:ascii="Times New Roman" w:hAnsi="Times New Roman" w:cs="Times New Roman"/>
          <w:sz w:val="22"/>
          <w:szCs w:val="22"/>
        </w:rPr>
        <w:t>Uç aylık kaçakçılık raporları hakkında.</w:t>
      </w:r>
    </w:p>
    <w:p w14:paraId="2297FC1F" w14:textId="77777777" w:rsidR="00604B8A" w:rsidRPr="00606895" w:rsidRDefault="00AE3011" w:rsidP="00B2780E">
      <w:pPr>
        <w:jc w:val="both"/>
        <w:rPr>
          <w:rFonts w:ascii="Times New Roman" w:hAnsi="Times New Roman" w:cs="Times New Roman"/>
          <w:sz w:val="22"/>
          <w:szCs w:val="22"/>
        </w:rPr>
      </w:pPr>
      <w:r w:rsidRPr="00606895">
        <w:rPr>
          <w:rFonts w:ascii="Times New Roman" w:hAnsi="Times New Roman" w:cs="Times New Roman"/>
          <w:sz w:val="22"/>
          <w:szCs w:val="22"/>
        </w:rPr>
        <w:t>74 — Sakıt haneda</w:t>
      </w:r>
      <w:r w:rsidR="00B2780E">
        <w:rPr>
          <w:rFonts w:ascii="Times New Roman" w:hAnsi="Times New Roman" w:cs="Times New Roman"/>
          <w:sz w:val="22"/>
          <w:szCs w:val="22"/>
        </w:rPr>
        <w:t>n azasına ait emvali menkulenin tasfiyesi h</w:t>
      </w:r>
      <w:r w:rsidRPr="00606895">
        <w:rPr>
          <w:rFonts w:ascii="Times New Roman" w:hAnsi="Times New Roman" w:cs="Times New Roman"/>
          <w:sz w:val="22"/>
          <w:szCs w:val="22"/>
        </w:rPr>
        <w:t>akkındaki kararnameye dair.</w:t>
      </w:r>
    </w:p>
    <w:p w14:paraId="3BAFE9FC" w14:textId="77777777" w:rsidR="00604B8A" w:rsidRPr="00606895" w:rsidRDefault="00AE3011" w:rsidP="00B2780E">
      <w:pPr>
        <w:jc w:val="both"/>
        <w:rPr>
          <w:rFonts w:ascii="Times New Roman" w:hAnsi="Times New Roman" w:cs="Times New Roman"/>
          <w:sz w:val="22"/>
          <w:szCs w:val="22"/>
        </w:rPr>
      </w:pPr>
      <w:r w:rsidRPr="00606895">
        <w:rPr>
          <w:rFonts w:ascii="Times New Roman" w:hAnsi="Times New Roman" w:cs="Times New Roman"/>
          <w:sz w:val="22"/>
          <w:szCs w:val="22"/>
        </w:rPr>
        <w:t>74</w:t>
      </w:r>
      <w:r w:rsidR="00B2780E">
        <w:rPr>
          <w:rFonts w:ascii="Times New Roman" w:hAnsi="Times New Roman" w:cs="Times New Roman"/>
          <w:sz w:val="22"/>
          <w:szCs w:val="22"/>
        </w:rPr>
        <w:t xml:space="preserve"> </w:t>
      </w:r>
      <w:r w:rsidR="00B2780E" w:rsidRPr="00606895">
        <w:rPr>
          <w:rFonts w:ascii="Times New Roman" w:hAnsi="Times New Roman" w:cs="Times New Roman"/>
          <w:sz w:val="22"/>
          <w:szCs w:val="22"/>
        </w:rPr>
        <w:t xml:space="preserve">— </w:t>
      </w:r>
      <w:r w:rsidRPr="00606895">
        <w:rPr>
          <w:rFonts w:ascii="Times New Roman" w:hAnsi="Times New Roman" w:cs="Times New Roman"/>
          <w:sz w:val="22"/>
          <w:szCs w:val="22"/>
        </w:rPr>
        <w:t>Teşkilâtı mülkiye haritası hakkında.</w:t>
      </w:r>
    </w:p>
    <w:p w14:paraId="66B02F47" w14:textId="77777777" w:rsidR="00604B8A" w:rsidRPr="00606895" w:rsidRDefault="00AE3011" w:rsidP="00B2780E">
      <w:pPr>
        <w:jc w:val="both"/>
        <w:rPr>
          <w:rFonts w:ascii="Times New Roman" w:hAnsi="Times New Roman" w:cs="Times New Roman"/>
          <w:sz w:val="22"/>
          <w:szCs w:val="22"/>
        </w:rPr>
      </w:pPr>
      <w:r w:rsidRPr="00606895">
        <w:rPr>
          <w:rFonts w:ascii="Times New Roman" w:hAnsi="Times New Roman" w:cs="Times New Roman"/>
          <w:sz w:val="22"/>
          <w:szCs w:val="22"/>
        </w:rPr>
        <w:t>75</w:t>
      </w:r>
      <w:r w:rsidR="00B2780E">
        <w:rPr>
          <w:rFonts w:ascii="Times New Roman" w:hAnsi="Times New Roman" w:cs="Times New Roman"/>
          <w:sz w:val="22"/>
          <w:szCs w:val="22"/>
        </w:rPr>
        <w:t xml:space="preserve"> </w:t>
      </w:r>
      <w:r w:rsidRPr="00606895">
        <w:rPr>
          <w:rFonts w:ascii="Times New Roman" w:hAnsi="Times New Roman" w:cs="Times New Roman"/>
          <w:sz w:val="22"/>
          <w:szCs w:val="22"/>
        </w:rPr>
        <w:t>— Mecidiye nahiyesi isminin tebdilen Eskipazar tev-</w:t>
      </w:r>
    </w:p>
    <w:p w14:paraId="1012A29E" w14:textId="77777777" w:rsidR="00604B8A" w:rsidRPr="00606895" w:rsidRDefault="00AE3011" w:rsidP="00B2780E">
      <w:pPr>
        <w:jc w:val="both"/>
        <w:rPr>
          <w:rFonts w:ascii="Times New Roman" w:hAnsi="Times New Roman" w:cs="Times New Roman"/>
          <w:sz w:val="22"/>
          <w:szCs w:val="22"/>
        </w:rPr>
      </w:pPr>
      <w:r w:rsidRPr="00606895">
        <w:rPr>
          <w:rFonts w:ascii="Times New Roman" w:hAnsi="Times New Roman" w:cs="Times New Roman"/>
          <w:sz w:val="22"/>
          <w:szCs w:val="22"/>
        </w:rPr>
        <w:t>sim edildiğine dair.</w:t>
      </w:r>
    </w:p>
    <w:p w14:paraId="35F5497C" w14:textId="77777777" w:rsidR="00604B8A" w:rsidRPr="00606895" w:rsidRDefault="00B2780E" w:rsidP="00B2780E">
      <w:pPr>
        <w:jc w:val="both"/>
        <w:rPr>
          <w:rFonts w:ascii="Times New Roman" w:hAnsi="Times New Roman" w:cs="Times New Roman"/>
          <w:sz w:val="22"/>
          <w:szCs w:val="22"/>
        </w:rPr>
      </w:pPr>
      <w:r>
        <w:rPr>
          <w:rFonts w:ascii="Times New Roman" w:hAnsi="Times New Roman" w:cs="Times New Roman"/>
          <w:sz w:val="22"/>
          <w:szCs w:val="22"/>
        </w:rPr>
        <w:t xml:space="preserve">75 </w:t>
      </w:r>
      <w:r w:rsidR="00AE3011" w:rsidRPr="00606895">
        <w:rPr>
          <w:rFonts w:ascii="Times New Roman" w:hAnsi="Times New Roman" w:cs="Times New Roman"/>
          <w:sz w:val="22"/>
          <w:szCs w:val="22"/>
        </w:rPr>
        <w:t>— Hükümet konakları hakkında.</w:t>
      </w:r>
    </w:p>
    <w:p w14:paraId="1E10FBD5" w14:textId="77777777" w:rsidR="00604B8A" w:rsidRPr="00606895" w:rsidRDefault="00B2780E" w:rsidP="00B2780E">
      <w:pPr>
        <w:jc w:val="both"/>
        <w:rPr>
          <w:rFonts w:ascii="Times New Roman" w:hAnsi="Times New Roman" w:cs="Times New Roman"/>
          <w:sz w:val="22"/>
          <w:szCs w:val="22"/>
        </w:rPr>
      </w:pPr>
      <w:r>
        <w:rPr>
          <w:rFonts w:ascii="Times New Roman" w:hAnsi="Times New Roman" w:cs="Times New Roman"/>
          <w:sz w:val="22"/>
          <w:szCs w:val="22"/>
        </w:rPr>
        <w:t xml:space="preserve">77 </w:t>
      </w:r>
      <w:r w:rsidRPr="00606895">
        <w:rPr>
          <w:rFonts w:ascii="Times New Roman" w:hAnsi="Times New Roman" w:cs="Times New Roman"/>
          <w:sz w:val="22"/>
          <w:szCs w:val="22"/>
        </w:rPr>
        <w:t xml:space="preserve">— </w:t>
      </w:r>
      <w:r>
        <w:rPr>
          <w:rFonts w:ascii="Times New Roman" w:hAnsi="Times New Roman" w:cs="Times New Roman"/>
          <w:sz w:val="22"/>
          <w:szCs w:val="22"/>
        </w:rPr>
        <w:t>Meşrubatı küuli</w:t>
      </w:r>
      <w:r w:rsidR="00AE3011" w:rsidRPr="00606895">
        <w:rPr>
          <w:rFonts w:ascii="Times New Roman" w:hAnsi="Times New Roman" w:cs="Times New Roman"/>
          <w:sz w:val="22"/>
          <w:szCs w:val="22"/>
        </w:rPr>
        <w:t xml:space="preserve">ye </w:t>
      </w:r>
      <w:r>
        <w:rPr>
          <w:rFonts w:ascii="Times New Roman" w:hAnsi="Times New Roman" w:cs="Times New Roman"/>
          <w:sz w:val="22"/>
          <w:szCs w:val="22"/>
        </w:rPr>
        <w:t>inhisarı varidatından vilayet hısseler</w:t>
      </w:r>
      <w:r w:rsidR="00AE3011" w:rsidRPr="00606895">
        <w:rPr>
          <w:rFonts w:ascii="Times New Roman" w:hAnsi="Times New Roman" w:cs="Times New Roman"/>
          <w:sz w:val="22"/>
          <w:szCs w:val="22"/>
        </w:rPr>
        <w:t>i hakkında.</w:t>
      </w:r>
    </w:p>
    <w:p w14:paraId="0C99CF6E" w14:textId="77777777" w:rsidR="00604B8A" w:rsidRPr="00606895" w:rsidRDefault="00AE3011" w:rsidP="00B2780E">
      <w:pPr>
        <w:jc w:val="both"/>
        <w:rPr>
          <w:rFonts w:ascii="Times New Roman" w:hAnsi="Times New Roman" w:cs="Times New Roman"/>
          <w:sz w:val="22"/>
          <w:szCs w:val="22"/>
        </w:rPr>
      </w:pPr>
      <w:r w:rsidRPr="00606895">
        <w:rPr>
          <w:rFonts w:ascii="Times New Roman" w:hAnsi="Times New Roman" w:cs="Times New Roman"/>
          <w:sz w:val="22"/>
          <w:szCs w:val="22"/>
        </w:rPr>
        <w:t>77</w:t>
      </w:r>
      <w:r w:rsidR="00B2780E">
        <w:rPr>
          <w:rFonts w:ascii="Times New Roman" w:hAnsi="Times New Roman" w:cs="Times New Roman"/>
          <w:sz w:val="22"/>
          <w:szCs w:val="22"/>
        </w:rPr>
        <w:t xml:space="preserve"> </w:t>
      </w:r>
      <w:r w:rsidR="00B2780E" w:rsidRPr="00606895">
        <w:rPr>
          <w:rFonts w:ascii="Times New Roman" w:hAnsi="Times New Roman" w:cs="Times New Roman"/>
          <w:sz w:val="22"/>
          <w:szCs w:val="22"/>
        </w:rPr>
        <w:t xml:space="preserve">— </w:t>
      </w:r>
      <w:r w:rsidRPr="00606895">
        <w:rPr>
          <w:rFonts w:ascii="Times New Roman" w:hAnsi="Times New Roman" w:cs="Times New Roman"/>
          <w:sz w:val="22"/>
          <w:szCs w:val="22"/>
        </w:rPr>
        <w:t>Kimsesiz çocuklar için belediye bütçelerine tahsisat</w:t>
      </w:r>
    </w:p>
    <w:p w14:paraId="03B77985" w14:textId="77777777" w:rsidR="00604B8A" w:rsidRPr="00606895" w:rsidRDefault="00B2780E" w:rsidP="00B2780E">
      <w:pPr>
        <w:jc w:val="both"/>
        <w:rPr>
          <w:rFonts w:ascii="Times New Roman" w:hAnsi="Times New Roman" w:cs="Times New Roman"/>
          <w:sz w:val="22"/>
          <w:szCs w:val="22"/>
        </w:rPr>
      </w:pPr>
      <w:r>
        <w:rPr>
          <w:rFonts w:ascii="Times New Roman" w:hAnsi="Times New Roman" w:cs="Times New Roman"/>
          <w:sz w:val="22"/>
          <w:szCs w:val="22"/>
        </w:rPr>
        <w:t>vaz’ı hakkkın</w:t>
      </w:r>
      <w:r w:rsidR="00AE3011" w:rsidRPr="00606895">
        <w:rPr>
          <w:rFonts w:ascii="Times New Roman" w:hAnsi="Times New Roman" w:cs="Times New Roman"/>
          <w:sz w:val="22"/>
          <w:szCs w:val="22"/>
        </w:rPr>
        <w:t>da.</w:t>
      </w:r>
    </w:p>
    <w:p w14:paraId="30BD8C87" w14:textId="77777777" w:rsidR="00604B8A" w:rsidRPr="00606895" w:rsidRDefault="00B2780E" w:rsidP="00B2780E">
      <w:pPr>
        <w:jc w:val="both"/>
        <w:rPr>
          <w:rFonts w:ascii="Times New Roman" w:hAnsi="Times New Roman" w:cs="Times New Roman"/>
          <w:sz w:val="22"/>
          <w:szCs w:val="22"/>
        </w:rPr>
      </w:pPr>
      <w:r>
        <w:rPr>
          <w:rFonts w:ascii="Times New Roman" w:hAnsi="Times New Roman" w:cs="Times New Roman"/>
          <w:sz w:val="22"/>
          <w:szCs w:val="22"/>
        </w:rPr>
        <w:t xml:space="preserve">78 </w:t>
      </w:r>
      <w:r w:rsidRPr="00606895">
        <w:rPr>
          <w:rFonts w:ascii="Times New Roman" w:hAnsi="Times New Roman" w:cs="Times New Roman"/>
          <w:sz w:val="22"/>
          <w:szCs w:val="22"/>
        </w:rPr>
        <w:t xml:space="preserve">— </w:t>
      </w:r>
      <w:r>
        <w:rPr>
          <w:rFonts w:ascii="Times New Roman" w:hAnsi="Times New Roman" w:cs="Times New Roman"/>
          <w:sz w:val="22"/>
          <w:szCs w:val="22"/>
        </w:rPr>
        <w:t>Idar</w:t>
      </w:r>
      <w:r w:rsidR="00AE3011" w:rsidRPr="00606895">
        <w:rPr>
          <w:rFonts w:ascii="Times New Roman" w:hAnsi="Times New Roman" w:cs="Times New Roman"/>
          <w:sz w:val="22"/>
          <w:szCs w:val="22"/>
        </w:rPr>
        <w:t>ei hususiye istatistikleri hakkında.</w:t>
      </w:r>
    </w:p>
    <w:p w14:paraId="72C4ED22" w14:textId="77777777" w:rsidR="00604B8A" w:rsidRPr="00606895" w:rsidRDefault="00AE3011" w:rsidP="00B2780E">
      <w:pPr>
        <w:jc w:val="both"/>
        <w:rPr>
          <w:rFonts w:ascii="Times New Roman" w:hAnsi="Times New Roman" w:cs="Times New Roman"/>
          <w:sz w:val="22"/>
          <w:szCs w:val="22"/>
        </w:rPr>
      </w:pPr>
      <w:r w:rsidRPr="00606895">
        <w:rPr>
          <w:rFonts w:ascii="Times New Roman" w:hAnsi="Times New Roman" w:cs="Times New Roman"/>
          <w:sz w:val="22"/>
          <w:szCs w:val="22"/>
        </w:rPr>
        <w:t>79</w:t>
      </w:r>
      <w:r w:rsidR="00B2780E">
        <w:rPr>
          <w:rFonts w:ascii="Times New Roman" w:hAnsi="Times New Roman" w:cs="Times New Roman"/>
          <w:sz w:val="22"/>
          <w:szCs w:val="22"/>
        </w:rPr>
        <w:t xml:space="preserve"> </w:t>
      </w:r>
      <w:r w:rsidR="00B2780E" w:rsidRPr="00606895">
        <w:rPr>
          <w:rFonts w:ascii="Times New Roman" w:hAnsi="Times New Roman" w:cs="Times New Roman"/>
          <w:sz w:val="22"/>
          <w:szCs w:val="22"/>
        </w:rPr>
        <w:t xml:space="preserve">— </w:t>
      </w:r>
      <w:r w:rsidRPr="00606895">
        <w:rPr>
          <w:rFonts w:ascii="Times New Roman" w:hAnsi="Times New Roman" w:cs="Times New Roman"/>
          <w:sz w:val="22"/>
          <w:szCs w:val="22"/>
        </w:rPr>
        <w:t>Kimsesiz kadınlar hakkında.</w:t>
      </w:r>
    </w:p>
    <w:p w14:paraId="07CA263E" w14:textId="77777777" w:rsidR="00604B8A" w:rsidRPr="00606895" w:rsidRDefault="00AE3011" w:rsidP="00B2780E">
      <w:pPr>
        <w:jc w:val="both"/>
        <w:rPr>
          <w:rFonts w:ascii="Times New Roman" w:hAnsi="Times New Roman" w:cs="Times New Roman"/>
          <w:sz w:val="22"/>
          <w:szCs w:val="22"/>
        </w:rPr>
      </w:pPr>
      <w:r w:rsidRPr="00606895">
        <w:rPr>
          <w:rFonts w:ascii="Times New Roman" w:hAnsi="Times New Roman" w:cs="Times New Roman"/>
          <w:sz w:val="22"/>
          <w:szCs w:val="22"/>
        </w:rPr>
        <w:t>79</w:t>
      </w:r>
      <w:r w:rsidR="00B2780E">
        <w:rPr>
          <w:rFonts w:ascii="Times New Roman" w:hAnsi="Times New Roman" w:cs="Times New Roman"/>
          <w:sz w:val="22"/>
          <w:szCs w:val="22"/>
        </w:rPr>
        <w:t xml:space="preserve"> </w:t>
      </w:r>
      <w:r w:rsidR="00B2780E" w:rsidRPr="00606895">
        <w:rPr>
          <w:rFonts w:ascii="Times New Roman" w:hAnsi="Times New Roman" w:cs="Times New Roman"/>
          <w:sz w:val="22"/>
          <w:szCs w:val="22"/>
        </w:rPr>
        <w:t xml:space="preserve">— </w:t>
      </w:r>
      <w:r w:rsidRPr="00606895">
        <w:rPr>
          <w:rFonts w:ascii="Times New Roman" w:hAnsi="Times New Roman" w:cs="Times New Roman"/>
          <w:sz w:val="22"/>
          <w:szCs w:val="22"/>
        </w:rPr>
        <w:t>Evlenme evrakı hakkında.</w:t>
      </w:r>
    </w:p>
    <w:p w14:paraId="7129D9C9" w14:textId="77777777" w:rsidR="00604B8A" w:rsidRPr="00606895" w:rsidRDefault="00AE3011" w:rsidP="00B2780E">
      <w:pPr>
        <w:jc w:val="both"/>
        <w:rPr>
          <w:rFonts w:ascii="Times New Roman" w:hAnsi="Times New Roman" w:cs="Times New Roman"/>
          <w:sz w:val="22"/>
          <w:szCs w:val="22"/>
        </w:rPr>
      </w:pPr>
      <w:r w:rsidRPr="00606895">
        <w:rPr>
          <w:rFonts w:ascii="Times New Roman" w:hAnsi="Times New Roman" w:cs="Times New Roman"/>
          <w:sz w:val="22"/>
          <w:szCs w:val="22"/>
        </w:rPr>
        <w:t>80</w:t>
      </w:r>
      <w:r w:rsidR="00B2780E">
        <w:rPr>
          <w:rFonts w:ascii="Times New Roman" w:hAnsi="Times New Roman" w:cs="Times New Roman"/>
          <w:sz w:val="22"/>
          <w:szCs w:val="22"/>
        </w:rPr>
        <w:t xml:space="preserve"> —</w:t>
      </w:r>
      <w:r w:rsidRPr="00606895">
        <w:rPr>
          <w:rFonts w:ascii="Times New Roman" w:hAnsi="Times New Roman" w:cs="Times New Roman"/>
          <w:sz w:val="22"/>
          <w:szCs w:val="22"/>
        </w:rPr>
        <w:t xml:space="preserve"> Yeni Türk harfleri kanunu hakkında.</w:t>
      </w:r>
    </w:p>
    <w:p w14:paraId="6D94D5E0" w14:textId="77777777" w:rsidR="00604B8A" w:rsidRPr="00606895" w:rsidRDefault="00B2780E" w:rsidP="00B2780E">
      <w:pPr>
        <w:jc w:val="both"/>
        <w:rPr>
          <w:rFonts w:ascii="Times New Roman" w:hAnsi="Times New Roman" w:cs="Times New Roman"/>
          <w:sz w:val="22"/>
          <w:szCs w:val="22"/>
        </w:rPr>
      </w:pPr>
      <w:r>
        <w:rPr>
          <w:rFonts w:ascii="Times New Roman" w:hAnsi="Times New Roman" w:cs="Times New Roman"/>
          <w:sz w:val="22"/>
          <w:szCs w:val="22"/>
        </w:rPr>
        <w:t xml:space="preserve">80 </w:t>
      </w:r>
      <w:r w:rsidRPr="00606895">
        <w:rPr>
          <w:rFonts w:ascii="Times New Roman" w:hAnsi="Times New Roman" w:cs="Times New Roman"/>
          <w:sz w:val="22"/>
          <w:szCs w:val="22"/>
        </w:rPr>
        <w:t xml:space="preserve">— </w:t>
      </w:r>
      <w:r>
        <w:rPr>
          <w:rFonts w:ascii="Times New Roman" w:hAnsi="Times New Roman" w:cs="Times New Roman"/>
          <w:sz w:val="22"/>
          <w:szCs w:val="22"/>
        </w:rPr>
        <w:t>Tabiiyetten iskat edilen Mih</w:t>
      </w:r>
      <w:r w:rsidR="00AE3011" w:rsidRPr="00606895">
        <w:rPr>
          <w:rFonts w:ascii="Times New Roman" w:hAnsi="Times New Roman" w:cs="Times New Roman"/>
          <w:sz w:val="22"/>
          <w:szCs w:val="22"/>
        </w:rPr>
        <w:t>ael Nıkolson hakkında.</w:t>
      </w:r>
    </w:p>
    <w:p w14:paraId="01DDD4E9" w14:textId="77777777" w:rsidR="00604B8A" w:rsidRPr="00606895" w:rsidRDefault="00B2780E" w:rsidP="00B2780E">
      <w:pPr>
        <w:jc w:val="both"/>
        <w:rPr>
          <w:rFonts w:ascii="Times New Roman" w:hAnsi="Times New Roman" w:cs="Times New Roman"/>
          <w:sz w:val="22"/>
          <w:szCs w:val="22"/>
        </w:rPr>
      </w:pPr>
      <w:r>
        <w:rPr>
          <w:rFonts w:ascii="Times New Roman" w:hAnsi="Times New Roman" w:cs="Times New Roman"/>
          <w:sz w:val="22"/>
          <w:szCs w:val="22"/>
        </w:rPr>
        <w:t>8</w:t>
      </w:r>
      <w:r w:rsidR="00AE3011" w:rsidRPr="00606895">
        <w:rPr>
          <w:rFonts w:ascii="Times New Roman" w:hAnsi="Times New Roman" w:cs="Times New Roman"/>
          <w:sz w:val="22"/>
          <w:szCs w:val="22"/>
        </w:rPr>
        <w:t>1</w:t>
      </w:r>
      <w:r>
        <w:rPr>
          <w:rFonts w:ascii="Times New Roman" w:hAnsi="Times New Roman" w:cs="Times New Roman"/>
          <w:sz w:val="22"/>
          <w:szCs w:val="22"/>
        </w:rPr>
        <w:t xml:space="preserve"> —</w:t>
      </w:r>
      <w:r w:rsidR="00AE3011" w:rsidRPr="00606895">
        <w:rPr>
          <w:rFonts w:ascii="Times New Roman" w:hAnsi="Times New Roman" w:cs="Times New Roman"/>
          <w:sz w:val="22"/>
          <w:szCs w:val="22"/>
        </w:rPr>
        <w:t xml:space="preserve"> Tabiiyetimizden iskat edilen Fehim B. </w:t>
      </w:r>
      <w:r w:rsidRPr="00606895">
        <w:rPr>
          <w:rFonts w:ascii="Times New Roman" w:hAnsi="Times New Roman" w:cs="Times New Roman"/>
          <w:sz w:val="22"/>
          <w:szCs w:val="22"/>
        </w:rPr>
        <w:t>O</w:t>
      </w:r>
      <w:r w:rsidR="00AE3011" w:rsidRPr="00606895">
        <w:rPr>
          <w:rFonts w:ascii="Times New Roman" w:hAnsi="Times New Roman" w:cs="Times New Roman"/>
          <w:sz w:val="22"/>
          <w:szCs w:val="22"/>
        </w:rPr>
        <w:t>ğlu</w:t>
      </w:r>
      <w:r>
        <w:rPr>
          <w:rFonts w:ascii="Times New Roman" w:hAnsi="Times New Roman" w:cs="Times New Roman"/>
          <w:sz w:val="22"/>
          <w:szCs w:val="22"/>
        </w:rPr>
        <w:t xml:space="preserve"> R</w:t>
      </w:r>
      <w:r w:rsidR="00AE3011" w:rsidRPr="00606895">
        <w:rPr>
          <w:rFonts w:ascii="Times New Roman" w:hAnsi="Times New Roman" w:cs="Times New Roman"/>
          <w:sz w:val="22"/>
          <w:szCs w:val="22"/>
        </w:rPr>
        <w:t>auf, Emin Âli oğlu Celadet, Süreya hakkında.</w:t>
      </w:r>
    </w:p>
    <w:p w14:paraId="363D9CBA" w14:textId="77777777" w:rsidR="00604B8A" w:rsidRDefault="00B2780E" w:rsidP="00B2780E">
      <w:pPr>
        <w:jc w:val="both"/>
        <w:rPr>
          <w:rFonts w:ascii="Times New Roman" w:hAnsi="Times New Roman" w:cs="Times New Roman"/>
          <w:sz w:val="22"/>
          <w:szCs w:val="22"/>
        </w:rPr>
      </w:pPr>
      <w:r>
        <w:rPr>
          <w:rFonts w:ascii="Times New Roman" w:hAnsi="Times New Roman" w:cs="Times New Roman"/>
          <w:sz w:val="22"/>
          <w:szCs w:val="22"/>
        </w:rPr>
        <w:t>8</w:t>
      </w:r>
      <w:r w:rsidR="00AE3011" w:rsidRPr="00606895">
        <w:rPr>
          <w:rFonts w:ascii="Times New Roman" w:hAnsi="Times New Roman" w:cs="Times New Roman"/>
          <w:sz w:val="22"/>
          <w:szCs w:val="22"/>
        </w:rPr>
        <w:t>2 — Tabiiyetten iskat olunan Mişon kızı klara ve Isak hakkında.</w:t>
      </w:r>
    </w:p>
    <w:p w14:paraId="74B25A3F" w14:textId="77777777" w:rsidR="001D5C4A" w:rsidRDefault="001D5C4A" w:rsidP="00606895">
      <w:pPr>
        <w:rPr>
          <w:rFonts w:ascii="Times New Roman" w:hAnsi="Times New Roman" w:cs="Times New Roman"/>
          <w:sz w:val="22"/>
          <w:szCs w:val="22"/>
        </w:rPr>
      </w:pPr>
    </w:p>
    <w:p w14:paraId="793D0916" w14:textId="77777777" w:rsidR="001D5C4A" w:rsidRPr="00606895" w:rsidRDefault="001D5C4A" w:rsidP="00606895">
      <w:pPr>
        <w:rPr>
          <w:rFonts w:ascii="Times New Roman" w:hAnsi="Times New Roman" w:cs="Times New Roman"/>
          <w:sz w:val="22"/>
          <w:szCs w:val="22"/>
        </w:rPr>
      </w:pPr>
      <w:r>
        <w:rPr>
          <w:rFonts w:ascii="Times New Roman" w:hAnsi="Times New Roman" w:cs="Times New Roman"/>
          <w:sz w:val="22"/>
          <w:szCs w:val="22"/>
        </w:rPr>
        <w:br w:type="page"/>
      </w:r>
    </w:p>
    <w:p w14:paraId="359287E8" w14:textId="77777777" w:rsidR="00604B8A" w:rsidRDefault="00641547" w:rsidP="00606895">
      <w:pPr>
        <w:rPr>
          <w:rFonts w:ascii="Times New Roman" w:hAnsi="Times New Roman" w:cs="Times New Roman"/>
          <w:b/>
          <w:sz w:val="22"/>
          <w:szCs w:val="22"/>
          <w:u w:val="single"/>
        </w:rPr>
      </w:pPr>
      <w:r>
        <w:rPr>
          <w:rFonts w:ascii="Times New Roman" w:hAnsi="Times New Roman" w:cs="Times New Roman"/>
          <w:b/>
          <w:sz w:val="22"/>
          <w:szCs w:val="22"/>
          <w:u w:val="single"/>
        </w:rPr>
        <w:lastRenderedPageBreak/>
        <w:t>Sahife:</w:t>
      </w:r>
    </w:p>
    <w:p w14:paraId="51748CF2" w14:textId="77777777" w:rsidR="00641547" w:rsidRPr="00641547" w:rsidRDefault="00641547" w:rsidP="00606895">
      <w:pPr>
        <w:rPr>
          <w:rFonts w:ascii="Times New Roman" w:hAnsi="Times New Roman" w:cs="Times New Roman"/>
          <w:b/>
          <w:sz w:val="22"/>
          <w:szCs w:val="22"/>
          <w:u w:val="single"/>
        </w:rPr>
      </w:pPr>
    </w:p>
    <w:p w14:paraId="7F500C8E" w14:textId="77777777" w:rsidR="00604B8A" w:rsidRPr="00606895" w:rsidRDefault="00AE3011" w:rsidP="00606895">
      <w:pPr>
        <w:rPr>
          <w:rFonts w:ascii="Times New Roman" w:hAnsi="Times New Roman" w:cs="Times New Roman"/>
          <w:sz w:val="22"/>
          <w:szCs w:val="22"/>
        </w:rPr>
      </w:pPr>
      <w:r w:rsidRPr="00606895">
        <w:rPr>
          <w:rFonts w:ascii="Times New Roman" w:hAnsi="Times New Roman" w:cs="Times New Roman"/>
          <w:sz w:val="22"/>
          <w:szCs w:val="22"/>
        </w:rPr>
        <w:t>83</w:t>
      </w:r>
      <w:r w:rsidR="00641547">
        <w:rPr>
          <w:rFonts w:ascii="Times New Roman" w:hAnsi="Times New Roman" w:cs="Times New Roman"/>
          <w:sz w:val="22"/>
          <w:szCs w:val="22"/>
        </w:rPr>
        <w:t xml:space="preserve"> —</w:t>
      </w:r>
      <w:r w:rsidR="00641547" w:rsidRPr="00606895">
        <w:rPr>
          <w:rFonts w:ascii="Times New Roman" w:hAnsi="Times New Roman" w:cs="Times New Roman"/>
          <w:sz w:val="22"/>
          <w:szCs w:val="22"/>
        </w:rPr>
        <w:t xml:space="preserve"> </w:t>
      </w:r>
      <w:r w:rsidRPr="00606895">
        <w:rPr>
          <w:rFonts w:ascii="Times New Roman" w:hAnsi="Times New Roman" w:cs="Times New Roman"/>
          <w:sz w:val="22"/>
          <w:szCs w:val="22"/>
        </w:rPr>
        <w:t>Tabiiyetten iskat olunan Baltuk oğlu Fazıl hakkında</w:t>
      </w:r>
    </w:p>
    <w:p w14:paraId="3CFEB253" w14:textId="77777777" w:rsidR="00604B8A" w:rsidRPr="00606895" w:rsidRDefault="00AE3011" w:rsidP="00606895">
      <w:pPr>
        <w:rPr>
          <w:rFonts w:ascii="Times New Roman" w:hAnsi="Times New Roman" w:cs="Times New Roman"/>
          <w:sz w:val="22"/>
          <w:szCs w:val="22"/>
        </w:rPr>
      </w:pPr>
      <w:r w:rsidRPr="00606895">
        <w:rPr>
          <w:rFonts w:ascii="Times New Roman" w:hAnsi="Times New Roman" w:cs="Times New Roman"/>
          <w:sz w:val="22"/>
          <w:szCs w:val="22"/>
        </w:rPr>
        <w:t>83 — 9-11-928 tarihinden mukaddem olup İtalya hariciye nezaretinden tecdit edilmemiş olan İtalya diplomatik pasap</w:t>
      </w:r>
      <w:r w:rsidR="00D55D03">
        <w:rPr>
          <w:rFonts w:ascii="Times New Roman" w:hAnsi="Times New Roman" w:cs="Times New Roman"/>
          <w:sz w:val="22"/>
          <w:szCs w:val="22"/>
        </w:rPr>
        <w:t>ortlarının hükümden sakıt olduğun</w:t>
      </w:r>
      <w:r w:rsidRPr="00606895">
        <w:rPr>
          <w:rFonts w:ascii="Times New Roman" w:hAnsi="Times New Roman" w:cs="Times New Roman"/>
          <w:sz w:val="22"/>
          <w:szCs w:val="22"/>
        </w:rPr>
        <w:t>a dair</w:t>
      </w:r>
    </w:p>
    <w:p w14:paraId="120BF50B" w14:textId="77777777" w:rsidR="00604B8A" w:rsidRPr="00606895" w:rsidRDefault="00AE3011" w:rsidP="00606895">
      <w:pPr>
        <w:rPr>
          <w:rFonts w:ascii="Times New Roman" w:hAnsi="Times New Roman" w:cs="Times New Roman"/>
          <w:sz w:val="22"/>
          <w:szCs w:val="22"/>
        </w:rPr>
      </w:pPr>
      <w:r w:rsidRPr="00606895">
        <w:rPr>
          <w:rFonts w:ascii="Times New Roman" w:hAnsi="Times New Roman" w:cs="Times New Roman"/>
          <w:sz w:val="22"/>
          <w:szCs w:val="22"/>
        </w:rPr>
        <w:t>87</w:t>
      </w:r>
      <w:r w:rsidR="00641547">
        <w:rPr>
          <w:rFonts w:ascii="Times New Roman" w:hAnsi="Times New Roman" w:cs="Times New Roman"/>
          <w:sz w:val="22"/>
          <w:szCs w:val="22"/>
        </w:rPr>
        <w:t xml:space="preserve"> —</w:t>
      </w:r>
      <w:r w:rsidR="00641547" w:rsidRPr="00606895">
        <w:rPr>
          <w:rFonts w:ascii="Times New Roman" w:hAnsi="Times New Roman" w:cs="Times New Roman"/>
          <w:sz w:val="22"/>
          <w:szCs w:val="22"/>
        </w:rPr>
        <w:t xml:space="preserve"> </w:t>
      </w:r>
      <w:r w:rsidRPr="00606895">
        <w:rPr>
          <w:rFonts w:ascii="Times New Roman" w:hAnsi="Times New Roman" w:cs="Times New Roman"/>
          <w:sz w:val="22"/>
          <w:szCs w:val="22"/>
        </w:rPr>
        <w:t>Ecnebil</w:t>
      </w:r>
      <w:r w:rsidR="00D55D03">
        <w:rPr>
          <w:rFonts w:ascii="Times New Roman" w:hAnsi="Times New Roman" w:cs="Times New Roman"/>
          <w:sz w:val="22"/>
          <w:szCs w:val="22"/>
        </w:rPr>
        <w:t>erin Türkiyede ikamet ve seyyahatleri hak</w:t>
      </w:r>
      <w:r w:rsidRPr="00606895">
        <w:rPr>
          <w:rFonts w:ascii="Times New Roman" w:hAnsi="Times New Roman" w:cs="Times New Roman"/>
          <w:sz w:val="22"/>
          <w:szCs w:val="22"/>
        </w:rPr>
        <w:t xml:space="preserve">kındaki </w:t>
      </w:r>
      <w:r w:rsidR="00D55D03">
        <w:rPr>
          <w:rFonts w:ascii="Times New Roman" w:hAnsi="Times New Roman" w:cs="Times New Roman"/>
          <w:sz w:val="22"/>
          <w:szCs w:val="22"/>
        </w:rPr>
        <w:t xml:space="preserve">2 </w:t>
      </w:r>
      <w:r w:rsidRPr="00606895">
        <w:rPr>
          <w:rFonts w:ascii="Times New Roman" w:hAnsi="Times New Roman" w:cs="Times New Roman"/>
          <w:sz w:val="22"/>
          <w:szCs w:val="22"/>
        </w:rPr>
        <w:t>Mart</w:t>
      </w:r>
      <w:r w:rsidR="00D55D03">
        <w:rPr>
          <w:rFonts w:ascii="Times New Roman" w:hAnsi="Times New Roman" w:cs="Times New Roman"/>
          <w:sz w:val="22"/>
          <w:szCs w:val="22"/>
        </w:rPr>
        <w:t xml:space="preserve"> 331 tarihli kanunu muvakkata müzey</w:t>
      </w:r>
      <w:r w:rsidRPr="00606895">
        <w:rPr>
          <w:rFonts w:ascii="Times New Roman" w:hAnsi="Times New Roman" w:cs="Times New Roman"/>
          <w:sz w:val="22"/>
          <w:szCs w:val="22"/>
        </w:rPr>
        <w:t>yel kanun</w:t>
      </w:r>
    </w:p>
    <w:p w14:paraId="6FC46722" w14:textId="77777777" w:rsidR="00604B8A" w:rsidRPr="00606895" w:rsidRDefault="00AE3011" w:rsidP="00606895">
      <w:pPr>
        <w:rPr>
          <w:rFonts w:ascii="Times New Roman" w:hAnsi="Times New Roman" w:cs="Times New Roman"/>
          <w:sz w:val="22"/>
          <w:szCs w:val="22"/>
        </w:rPr>
      </w:pPr>
      <w:r w:rsidRPr="00606895">
        <w:rPr>
          <w:rFonts w:ascii="Times New Roman" w:hAnsi="Times New Roman" w:cs="Times New Roman"/>
          <w:sz w:val="22"/>
          <w:szCs w:val="22"/>
        </w:rPr>
        <w:t>88</w:t>
      </w:r>
      <w:r w:rsidR="00641547">
        <w:rPr>
          <w:rFonts w:ascii="Times New Roman" w:hAnsi="Times New Roman" w:cs="Times New Roman"/>
          <w:sz w:val="22"/>
          <w:szCs w:val="22"/>
        </w:rPr>
        <w:t xml:space="preserve"> —</w:t>
      </w:r>
      <w:r w:rsidR="00641547" w:rsidRPr="00606895">
        <w:rPr>
          <w:rFonts w:ascii="Times New Roman" w:hAnsi="Times New Roman" w:cs="Times New Roman"/>
          <w:sz w:val="22"/>
          <w:szCs w:val="22"/>
        </w:rPr>
        <w:t xml:space="preserve"> </w:t>
      </w:r>
      <w:r w:rsidR="00D55D03">
        <w:rPr>
          <w:rFonts w:ascii="Times New Roman" w:hAnsi="Times New Roman" w:cs="Times New Roman"/>
          <w:sz w:val="22"/>
          <w:szCs w:val="22"/>
        </w:rPr>
        <w:t>İ</w:t>
      </w:r>
      <w:r w:rsidRPr="00606895">
        <w:rPr>
          <w:rFonts w:ascii="Times New Roman" w:hAnsi="Times New Roman" w:cs="Times New Roman"/>
          <w:sz w:val="22"/>
          <w:szCs w:val="22"/>
        </w:rPr>
        <w:t xml:space="preserve">skanları icra olunan </w:t>
      </w:r>
      <w:r w:rsidR="00D55D03">
        <w:rPr>
          <w:rFonts w:ascii="Times New Roman" w:hAnsi="Times New Roman" w:cs="Times New Roman"/>
          <w:sz w:val="22"/>
          <w:szCs w:val="22"/>
        </w:rPr>
        <w:t>muhacirine muhassas emvali gayrı menkul</w:t>
      </w:r>
      <w:r w:rsidRPr="00606895">
        <w:rPr>
          <w:rFonts w:ascii="Times New Roman" w:hAnsi="Times New Roman" w:cs="Times New Roman"/>
          <w:sz w:val="22"/>
          <w:szCs w:val="22"/>
        </w:rPr>
        <w:t>enin tapoya raptı hakkında</w:t>
      </w:r>
    </w:p>
    <w:p w14:paraId="5CB56FC5" w14:textId="77777777" w:rsidR="00604B8A" w:rsidRPr="00606895" w:rsidRDefault="00AE3011" w:rsidP="00606895">
      <w:pPr>
        <w:rPr>
          <w:rFonts w:ascii="Times New Roman" w:hAnsi="Times New Roman" w:cs="Times New Roman"/>
          <w:sz w:val="22"/>
          <w:szCs w:val="22"/>
        </w:rPr>
      </w:pPr>
      <w:r w:rsidRPr="00606895">
        <w:rPr>
          <w:rFonts w:ascii="Times New Roman" w:hAnsi="Times New Roman" w:cs="Times New Roman"/>
          <w:sz w:val="22"/>
          <w:szCs w:val="22"/>
        </w:rPr>
        <w:t>88</w:t>
      </w:r>
      <w:r w:rsidR="00641547">
        <w:rPr>
          <w:rFonts w:ascii="Times New Roman" w:hAnsi="Times New Roman" w:cs="Times New Roman"/>
          <w:sz w:val="22"/>
          <w:szCs w:val="22"/>
        </w:rPr>
        <w:t xml:space="preserve"> —</w:t>
      </w:r>
      <w:r w:rsidR="00641547" w:rsidRPr="00606895">
        <w:rPr>
          <w:rFonts w:ascii="Times New Roman" w:hAnsi="Times New Roman" w:cs="Times New Roman"/>
          <w:sz w:val="22"/>
          <w:szCs w:val="22"/>
        </w:rPr>
        <w:t xml:space="preserve"> </w:t>
      </w:r>
      <w:r w:rsidR="00D55D03">
        <w:rPr>
          <w:rFonts w:ascii="Times New Roman" w:hAnsi="Times New Roman" w:cs="Times New Roman"/>
          <w:sz w:val="22"/>
          <w:szCs w:val="22"/>
        </w:rPr>
        <w:t>İ</w:t>
      </w:r>
      <w:r w:rsidRPr="00606895">
        <w:rPr>
          <w:rFonts w:ascii="Times New Roman" w:hAnsi="Times New Roman" w:cs="Times New Roman"/>
          <w:sz w:val="22"/>
          <w:szCs w:val="22"/>
        </w:rPr>
        <w:t>skân işleri hakkında</w:t>
      </w:r>
    </w:p>
    <w:p w14:paraId="378DD27A" w14:textId="77777777" w:rsidR="00604B8A" w:rsidRDefault="00AE3011" w:rsidP="00606895">
      <w:pPr>
        <w:rPr>
          <w:rFonts w:ascii="Times New Roman" w:hAnsi="Times New Roman" w:cs="Times New Roman"/>
          <w:sz w:val="22"/>
          <w:szCs w:val="22"/>
        </w:rPr>
      </w:pPr>
      <w:r w:rsidRPr="00606895">
        <w:rPr>
          <w:rFonts w:ascii="Times New Roman" w:hAnsi="Times New Roman" w:cs="Times New Roman"/>
          <w:sz w:val="22"/>
          <w:szCs w:val="22"/>
        </w:rPr>
        <w:t>92</w:t>
      </w:r>
      <w:r w:rsidR="00641547">
        <w:rPr>
          <w:rFonts w:ascii="Times New Roman" w:hAnsi="Times New Roman" w:cs="Times New Roman"/>
          <w:sz w:val="22"/>
          <w:szCs w:val="22"/>
        </w:rPr>
        <w:t xml:space="preserve"> —</w:t>
      </w:r>
      <w:r w:rsidR="00641547" w:rsidRPr="00606895">
        <w:rPr>
          <w:rFonts w:ascii="Times New Roman" w:hAnsi="Times New Roman" w:cs="Times New Roman"/>
          <w:sz w:val="22"/>
          <w:szCs w:val="22"/>
        </w:rPr>
        <w:t xml:space="preserve"> </w:t>
      </w:r>
      <w:r w:rsidRPr="00606895">
        <w:rPr>
          <w:rFonts w:ascii="Times New Roman" w:hAnsi="Times New Roman" w:cs="Times New Roman"/>
          <w:sz w:val="22"/>
          <w:szCs w:val="22"/>
        </w:rPr>
        <w:t>Vila</w:t>
      </w:r>
      <w:r w:rsidR="00D55D03">
        <w:rPr>
          <w:rFonts w:ascii="Times New Roman" w:hAnsi="Times New Roman" w:cs="Times New Roman"/>
          <w:sz w:val="22"/>
          <w:szCs w:val="22"/>
        </w:rPr>
        <w:t>yetlerde üç aylık kaçakçılık vekayii</w:t>
      </w:r>
    </w:p>
    <w:p w14:paraId="56D05A1A" w14:textId="77777777" w:rsidR="00D55D03" w:rsidRPr="00606895" w:rsidRDefault="00D55D03" w:rsidP="00606895">
      <w:pPr>
        <w:rPr>
          <w:rFonts w:ascii="Times New Roman" w:hAnsi="Times New Roman" w:cs="Times New Roman"/>
          <w:sz w:val="22"/>
          <w:szCs w:val="22"/>
        </w:rPr>
      </w:pPr>
    </w:p>
    <w:p w14:paraId="121D71BD" w14:textId="77777777" w:rsidR="00604B8A" w:rsidRPr="00D55D03" w:rsidRDefault="00AE3011" w:rsidP="00D55D03">
      <w:pPr>
        <w:jc w:val="center"/>
        <w:rPr>
          <w:rFonts w:ascii="Times New Roman" w:hAnsi="Times New Roman" w:cs="Times New Roman"/>
          <w:b/>
          <w:sz w:val="22"/>
          <w:szCs w:val="22"/>
        </w:rPr>
      </w:pPr>
      <w:bookmarkStart w:id="66" w:name="bookmark70"/>
      <w:r w:rsidRPr="00D55D03">
        <w:rPr>
          <w:rFonts w:ascii="Times New Roman" w:hAnsi="Times New Roman" w:cs="Times New Roman"/>
          <w:b/>
          <w:sz w:val="22"/>
          <w:szCs w:val="22"/>
        </w:rPr>
        <w:t>Gayrı resmî kısım</w:t>
      </w:r>
      <w:bookmarkEnd w:id="66"/>
    </w:p>
    <w:p w14:paraId="0EA10E6B" w14:textId="77777777" w:rsidR="00604B8A" w:rsidRPr="00606895" w:rsidRDefault="00AE3011" w:rsidP="00606895">
      <w:pPr>
        <w:rPr>
          <w:rFonts w:ascii="Times New Roman" w:hAnsi="Times New Roman" w:cs="Times New Roman"/>
          <w:sz w:val="22"/>
          <w:szCs w:val="22"/>
        </w:rPr>
      </w:pPr>
      <w:r w:rsidRPr="00606895">
        <w:rPr>
          <w:rFonts w:ascii="Times New Roman" w:hAnsi="Times New Roman" w:cs="Times New Roman"/>
          <w:sz w:val="22"/>
          <w:szCs w:val="22"/>
        </w:rPr>
        <w:t>97</w:t>
      </w:r>
      <w:r w:rsidR="00641547">
        <w:rPr>
          <w:rFonts w:ascii="Times New Roman" w:hAnsi="Times New Roman" w:cs="Times New Roman"/>
          <w:sz w:val="22"/>
          <w:szCs w:val="22"/>
        </w:rPr>
        <w:t xml:space="preserve"> —</w:t>
      </w:r>
      <w:r w:rsidR="00641547" w:rsidRPr="00606895">
        <w:rPr>
          <w:rFonts w:ascii="Times New Roman" w:hAnsi="Times New Roman" w:cs="Times New Roman"/>
          <w:sz w:val="22"/>
          <w:szCs w:val="22"/>
        </w:rPr>
        <w:t xml:space="preserve"> </w:t>
      </w:r>
      <w:r w:rsidRPr="00606895">
        <w:rPr>
          <w:rFonts w:ascii="Times New Roman" w:hAnsi="Times New Roman" w:cs="Times New Roman"/>
          <w:sz w:val="22"/>
          <w:szCs w:val="22"/>
        </w:rPr>
        <w:t>Beynelmilel ulumu idariye kongrası</w:t>
      </w:r>
    </w:p>
    <w:p w14:paraId="53B2DF89" w14:textId="77777777" w:rsidR="00604B8A" w:rsidRPr="00D55D03" w:rsidRDefault="00AE3011" w:rsidP="00D55D03">
      <w:pPr>
        <w:jc w:val="right"/>
        <w:rPr>
          <w:rFonts w:ascii="Times New Roman" w:hAnsi="Times New Roman" w:cs="Times New Roman"/>
          <w:b/>
          <w:sz w:val="22"/>
          <w:szCs w:val="22"/>
        </w:rPr>
      </w:pPr>
      <w:r w:rsidRPr="00D55D03">
        <w:rPr>
          <w:rFonts w:ascii="Times New Roman" w:hAnsi="Times New Roman" w:cs="Times New Roman"/>
          <w:b/>
          <w:sz w:val="22"/>
          <w:szCs w:val="22"/>
        </w:rPr>
        <w:t xml:space="preserve">- Muslihiddin Adil </w:t>
      </w:r>
      <w:r w:rsidR="001D5C4A" w:rsidRPr="00D55D03">
        <w:rPr>
          <w:rFonts w:ascii="Times New Roman" w:hAnsi="Times New Roman" w:cs="Times New Roman"/>
          <w:b/>
          <w:sz w:val="22"/>
          <w:szCs w:val="22"/>
        </w:rPr>
        <w:t>–</w:t>
      </w:r>
    </w:p>
    <w:p w14:paraId="10365B3F" w14:textId="77777777" w:rsidR="001D5C4A" w:rsidRDefault="001D5C4A" w:rsidP="00606895">
      <w:pPr>
        <w:rPr>
          <w:rFonts w:ascii="Times New Roman" w:hAnsi="Times New Roman" w:cs="Times New Roman"/>
          <w:sz w:val="22"/>
          <w:szCs w:val="22"/>
        </w:rPr>
      </w:pPr>
    </w:p>
    <w:p w14:paraId="10573683" w14:textId="77777777" w:rsidR="001D5C4A" w:rsidRDefault="001D5C4A" w:rsidP="00606895">
      <w:pPr>
        <w:rPr>
          <w:rFonts w:ascii="Times New Roman" w:hAnsi="Times New Roman" w:cs="Times New Roman"/>
          <w:sz w:val="22"/>
          <w:szCs w:val="22"/>
        </w:rPr>
      </w:pPr>
    </w:p>
    <w:p w14:paraId="7CD30306" w14:textId="77777777" w:rsidR="001D5C4A" w:rsidRDefault="001D5C4A" w:rsidP="00606895">
      <w:pPr>
        <w:rPr>
          <w:rFonts w:ascii="Times New Roman" w:hAnsi="Times New Roman" w:cs="Times New Roman"/>
          <w:sz w:val="22"/>
          <w:szCs w:val="22"/>
        </w:rPr>
      </w:pPr>
    </w:p>
    <w:p w14:paraId="4627E94D" w14:textId="77777777" w:rsidR="001D5C4A" w:rsidRDefault="001D5C4A" w:rsidP="00606895">
      <w:pPr>
        <w:rPr>
          <w:rFonts w:ascii="Times New Roman" w:hAnsi="Times New Roman" w:cs="Times New Roman"/>
          <w:sz w:val="22"/>
          <w:szCs w:val="22"/>
        </w:rPr>
      </w:pPr>
    </w:p>
    <w:p w14:paraId="042E0D03" w14:textId="77777777" w:rsidR="001D5C4A" w:rsidRDefault="001D5C4A" w:rsidP="00606895">
      <w:pPr>
        <w:rPr>
          <w:rFonts w:ascii="Times New Roman" w:hAnsi="Times New Roman" w:cs="Times New Roman"/>
          <w:sz w:val="22"/>
          <w:szCs w:val="22"/>
        </w:rPr>
      </w:pPr>
    </w:p>
    <w:p w14:paraId="75B5DDFD" w14:textId="77777777" w:rsidR="001D5C4A" w:rsidRDefault="001D5C4A" w:rsidP="00606895">
      <w:pPr>
        <w:rPr>
          <w:rFonts w:ascii="Times New Roman" w:hAnsi="Times New Roman" w:cs="Times New Roman"/>
          <w:sz w:val="22"/>
          <w:szCs w:val="22"/>
        </w:rPr>
      </w:pPr>
    </w:p>
    <w:p w14:paraId="5D123210" w14:textId="77777777" w:rsidR="001D5C4A" w:rsidRDefault="00D55D03" w:rsidP="00D55D03">
      <w:pPr>
        <w:jc w:val="center"/>
        <w:rPr>
          <w:rFonts w:ascii="Times New Roman" w:hAnsi="Times New Roman" w:cs="Times New Roman"/>
          <w:sz w:val="22"/>
          <w:szCs w:val="22"/>
        </w:rPr>
      </w:pPr>
      <w:r>
        <w:rPr>
          <w:rFonts w:ascii="Times New Roman" w:hAnsi="Times New Roman" w:cs="Times New Roman"/>
          <w:noProof/>
          <w:sz w:val="22"/>
          <w:szCs w:val="22"/>
          <w:lang w:val="en-US" w:eastAsia="en-US" w:bidi="ar-SA"/>
        </w:rPr>
        <w:drawing>
          <wp:inline distT="0" distB="0" distL="0" distR="0" wp14:anchorId="550F0FCB" wp14:editId="3DDDB48B">
            <wp:extent cx="1479781" cy="562109"/>
            <wp:effectExtent l="0" t="0" r="6350" b="9525"/>
            <wp:docPr id="77" name="Resi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sutun.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71774" cy="597053"/>
                    </a:xfrm>
                    <a:prstGeom prst="rect">
                      <a:avLst/>
                    </a:prstGeom>
                  </pic:spPr>
                </pic:pic>
              </a:graphicData>
            </a:graphic>
          </wp:inline>
        </w:drawing>
      </w:r>
    </w:p>
    <w:p w14:paraId="1E177318" w14:textId="77777777" w:rsidR="001D5C4A" w:rsidRDefault="001D5C4A" w:rsidP="00606895">
      <w:pPr>
        <w:rPr>
          <w:rFonts w:ascii="Times New Roman" w:hAnsi="Times New Roman" w:cs="Times New Roman"/>
          <w:sz w:val="22"/>
          <w:szCs w:val="22"/>
        </w:rPr>
      </w:pPr>
    </w:p>
    <w:p w14:paraId="04A72D0C" w14:textId="77777777" w:rsidR="001D5C4A" w:rsidRDefault="001D5C4A" w:rsidP="00606895">
      <w:pPr>
        <w:rPr>
          <w:rFonts w:ascii="Times New Roman" w:hAnsi="Times New Roman" w:cs="Times New Roman"/>
          <w:sz w:val="22"/>
          <w:szCs w:val="22"/>
        </w:rPr>
      </w:pPr>
    </w:p>
    <w:p w14:paraId="1C77EA39" w14:textId="77777777" w:rsidR="001D5C4A" w:rsidRDefault="001D5C4A" w:rsidP="00606895">
      <w:pPr>
        <w:rPr>
          <w:rFonts w:ascii="Times New Roman" w:hAnsi="Times New Roman" w:cs="Times New Roman"/>
          <w:sz w:val="22"/>
          <w:szCs w:val="22"/>
        </w:rPr>
      </w:pPr>
    </w:p>
    <w:p w14:paraId="3F613D69" w14:textId="77777777" w:rsidR="001D5C4A" w:rsidRDefault="001D5C4A" w:rsidP="00606895">
      <w:pPr>
        <w:rPr>
          <w:rFonts w:ascii="Times New Roman" w:hAnsi="Times New Roman" w:cs="Times New Roman"/>
          <w:sz w:val="22"/>
          <w:szCs w:val="22"/>
        </w:rPr>
      </w:pPr>
    </w:p>
    <w:p w14:paraId="107DC189" w14:textId="77777777" w:rsidR="001D5C4A" w:rsidRPr="00606895" w:rsidRDefault="001D5C4A" w:rsidP="00606895">
      <w:pPr>
        <w:rPr>
          <w:rFonts w:ascii="Times New Roman" w:hAnsi="Times New Roman" w:cs="Times New Roman"/>
          <w:sz w:val="22"/>
          <w:szCs w:val="22"/>
        </w:rPr>
      </w:pPr>
    </w:p>
    <w:sectPr w:rsidR="001D5C4A" w:rsidRPr="00606895" w:rsidSect="007145B0">
      <w:headerReference w:type="even" r:id="rId18"/>
      <w:type w:val="continuous"/>
      <w:pgSz w:w="8391" w:h="11907" w:code="11"/>
      <w:pgMar w:top="1985" w:right="1134" w:bottom="1418" w:left="1418" w:header="0" w:footer="6" w:gutter="0"/>
      <w:pgNumType w:start="1"/>
      <w:cols w:space="720"/>
      <w:noEndnote/>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FF0888" w14:textId="77777777" w:rsidR="00570A32" w:rsidRDefault="00570A32">
      <w:r>
        <w:separator/>
      </w:r>
    </w:p>
  </w:endnote>
  <w:endnote w:type="continuationSeparator" w:id="0">
    <w:p w14:paraId="5247F32E" w14:textId="77777777" w:rsidR="00570A32" w:rsidRDefault="0057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Segoe UI Symbol">
    <w:altName w:val="Athelas Italic"/>
    <w:charset w:val="00"/>
    <w:family w:val="swiss"/>
    <w:pitch w:val="variable"/>
    <w:sig w:usb0="800001E3" w:usb1="1200FFEF" w:usb2="0064C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charset w:val="A2"/>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40226" w14:textId="77777777" w:rsidR="00570A32" w:rsidRDefault="00570A32"/>
  </w:footnote>
  <w:footnote w:type="continuationSeparator" w:id="0">
    <w:p w14:paraId="7BB11829" w14:textId="77777777" w:rsidR="00570A32" w:rsidRDefault="00570A32"/>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20750" w14:textId="77777777" w:rsidR="00AE03B9" w:rsidRDefault="00AE03B9">
    <w:pPr>
      <w:pStyle w:val="Header"/>
      <w:jc w:val="right"/>
    </w:pPr>
  </w:p>
  <w:p w14:paraId="653F6B6A" w14:textId="77777777" w:rsidR="00AE03B9" w:rsidRDefault="00AE03B9">
    <w:pPr>
      <w:pStyle w:val="Header"/>
      <w:jc w:val="right"/>
    </w:pPr>
  </w:p>
  <w:p w14:paraId="4D08BC2A" w14:textId="77777777" w:rsidR="00AE03B9" w:rsidRDefault="00AE03B9">
    <w:pPr>
      <w:pStyle w:val="Header"/>
      <w:jc w:val="right"/>
    </w:pPr>
  </w:p>
  <w:p w14:paraId="63277E5B" w14:textId="77777777" w:rsidR="00641547" w:rsidRDefault="00641547">
    <w:pPr>
      <w:pStyle w:val="Header"/>
      <w:jc w:val="right"/>
    </w:pPr>
    <w:r>
      <w:t>-</w:t>
    </w:r>
    <w:sdt>
      <w:sdtPr>
        <w:id w:val="1990897835"/>
        <w:docPartObj>
          <w:docPartGallery w:val="Page Numbers (Top of Page)"/>
          <w:docPartUnique/>
        </w:docPartObj>
      </w:sdtPr>
      <w:sdtEndPr/>
      <w:sdtContent>
        <w:r>
          <w:fldChar w:fldCharType="begin"/>
        </w:r>
        <w:r>
          <w:instrText>PAGE   \* MERGEFORMAT</w:instrText>
        </w:r>
        <w:r>
          <w:fldChar w:fldCharType="separate"/>
        </w:r>
        <w:r w:rsidR="00AE03B9">
          <w:rPr>
            <w:noProof/>
          </w:rPr>
          <w:t>16</w:t>
        </w:r>
        <w:r>
          <w:fldChar w:fldCharType="end"/>
        </w:r>
        <w:r>
          <w:t>-</w:t>
        </w:r>
      </w:sdtContent>
    </w:sdt>
  </w:p>
  <w:p w14:paraId="7D2766DC" w14:textId="77777777" w:rsidR="00641547" w:rsidRDefault="00641547">
    <w:pPr>
      <w:pStyle w:val="Header"/>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B8A"/>
    <w:rsid w:val="0000077E"/>
    <w:rsid w:val="00002409"/>
    <w:rsid w:val="00014021"/>
    <w:rsid w:val="00022909"/>
    <w:rsid w:val="0006433A"/>
    <w:rsid w:val="00065400"/>
    <w:rsid w:val="00086379"/>
    <w:rsid w:val="00087C73"/>
    <w:rsid w:val="00096257"/>
    <w:rsid w:val="00097020"/>
    <w:rsid w:val="000D6215"/>
    <w:rsid w:val="00102064"/>
    <w:rsid w:val="00111625"/>
    <w:rsid w:val="00124EAD"/>
    <w:rsid w:val="001320CE"/>
    <w:rsid w:val="001510B5"/>
    <w:rsid w:val="00151DC7"/>
    <w:rsid w:val="001A164E"/>
    <w:rsid w:val="001D4CE0"/>
    <w:rsid w:val="001D5C4A"/>
    <w:rsid w:val="001E5BFD"/>
    <w:rsid w:val="001F7DD3"/>
    <w:rsid w:val="0022166F"/>
    <w:rsid w:val="00235A0F"/>
    <w:rsid w:val="002845A4"/>
    <w:rsid w:val="002A44A2"/>
    <w:rsid w:val="002B5B63"/>
    <w:rsid w:val="002B6F4B"/>
    <w:rsid w:val="002E522E"/>
    <w:rsid w:val="002E6A72"/>
    <w:rsid w:val="00322A7D"/>
    <w:rsid w:val="003253B1"/>
    <w:rsid w:val="00355F6A"/>
    <w:rsid w:val="003814D8"/>
    <w:rsid w:val="00390223"/>
    <w:rsid w:val="0039122B"/>
    <w:rsid w:val="003D255A"/>
    <w:rsid w:val="003D5E5F"/>
    <w:rsid w:val="00403035"/>
    <w:rsid w:val="00413705"/>
    <w:rsid w:val="00487EDA"/>
    <w:rsid w:val="004935E5"/>
    <w:rsid w:val="004960CD"/>
    <w:rsid w:val="00497B77"/>
    <w:rsid w:val="004A14B7"/>
    <w:rsid w:val="004E13AB"/>
    <w:rsid w:val="00513628"/>
    <w:rsid w:val="00516A19"/>
    <w:rsid w:val="005407D4"/>
    <w:rsid w:val="00570A32"/>
    <w:rsid w:val="005A0061"/>
    <w:rsid w:val="005A4764"/>
    <w:rsid w:val="005B7C4E"/>
    <w:rsid w:val="005C6845"/>
    <w:rsid w:val="005D628D"/>
    <w:rsid w:val="005D68E5"/>
    <w:rsid w:val="005D781B"/>
    <w:rsid w:val="005E3115"/>
    <w:rsid w:val="005F5032"/>
    <w:rsid w:val="005F61F7"/>
    <w:rsid w:val="00604B8A"/>
    <w:rsid w:val="00606895"/>
    <w:rsid w:val="00623CB2"/>
    <w:rsid w:val="00636033"/>
    <w:rsid w:val="00641547"/>
    <w:rsid w:val="00651498"/>
    <w:rsid w:val="00653F76"/>
    <w:rsid w:val="0066056A"/>
    <w:rsid w:val="00683464"/>
    <w:rsid w:val="00696529"/>
    <w:rsid w:val="006A43B0"/>
    <w:rsid w:val="006A72A8"/>
    <w:rsid w:val="006F0B6D"/>
    <w:rsid w:val="006F0E2B"/>
    <w:rsid w:val="006F445A"/>
    <w:rsid w:val="007145B0"/>
    <w:rsid w:val="00722FF7"/>
    <w:rsid w:val="007427EA"/>
    <w:rsid w:val="00743923"/>
    <w:rsid w:val="007D1486"/>
    <w:rsid w:val="007D276D"/>
    <w:rsid w:val="007E75AB"/>
    <w:rsid w:val="007F0CCD"/>
    <w:rsid w:val="00805B8F"/>
    <w:rsid w:val="00825971"/>
    <w:rsid w:val="0085074E"/>
    <w:rsid w:val="008647EA"/>
    <w:rsid w:val="00867A29"/>
    <w:rsid w:val="00872C77"/>
    <w:rsid w:val="00890C3F"/>
    <w:rsid w:val="00895739"/>
    <w:rsid w:val="008A419A"/>
    <w:rsid w:val="008D305B"/>
    <w:rsid w:val="008D46B7"/>
    <w:rsid w:val="008D59A2"/>
    <w:rsid w:val="008D7990"/>
    <w:rsid w:val="008E374B"/>
    <w:rsid w:val="008F766F"/>
    <w:rsid w:val="0090524A"/>
    <w:rsid w:val="0092551E"/>
    <w:rsid w:val="009323F7"/>
    <w:rsid w:val="0094178D"/>
    <w:rsid w:val="00953370"/>
    <w:rsid w:val="009544DA"/>
    <w:rsid w:val="00962EC4"/>
    <w:rsid w:val="00980E7F"/>
    <w:rsid w:val="009A46E9"/>
    <w:rsid w:val="009C509C"/>
    <w:rsid w:val="009F3699"/>
    <w:rsid w:val="009F38FA"/>
    <w:rsid w:val="00A01249"/>
    <w:rsid w:val="00A02CB1"/>
    <w:rsid w:val="00A0737B"/>
    <w:rsid w:val="00A07C32"/>
    <w:rsid w:val="00A35A45"/>
    <w:rsid w:val="00A4771E"/>
    <w:rsid w:val="00A5038C"/>
    <w:rsid w:val="00A57AF2"/>
    <w:rsid w:val="00A73235"/>
    <w:rsid w:val="00A95260"/>
    <w:rsid w:val="00AA51B1"/>
    <w:rsid w:val="00AB03F9"/>
    <w:rsid w:val="00AC0F17"/>
    <w:rsid w:val="00AD5D15"/>
    <w:rsid w:val="00AE03B9"/>
    <w:rsid w:val="00AE3011"/>
    <w:rsid w:val="00AE36AF"/>
    <w:rsid w:val="00AF14CE"/>
    <w:rsid w:val="00AF57EB"/>
    <w:rsid w:val="00B10802"/>
    <w:rsid w:val="00B13F76"/>
    <w:rsid w:val="00B2780E"/>
    <w:rsid w:val="00B36335"/>
    <w:rsid w:val="00B945B6"/>
    <w:rsid w:val="00B94D39"/>
    <w:rsid w:val="00B9540C"/>
    <w:rsid w:val="00B97BFB"/>
    <w:rsid w:val="00BA01E3"/>
    <w:rsid w:val="00BC68B7"/>
    <w:rsid w:val="00BD032D"/>
    <w:rsid w:val="00BE1CBC"/>
    <w:rsid w:val="00BF119B"/>
    <w:rsid w:val="00C20AD2"/>
    <w:rsid w:val="00C40125"/>
    <w:rsid w:val="00C6431A"/>
    <w:rsid w:val="00C839DB"/>
    <w:rsid w:val="00C969E9"/>
    <w:rsid w:val="00C97D99"/>
    <w:rsid w:val="00D00E68"/>
    <w:rsid w:val="00D14A4C"/>
    <w:rsid w:val="00D250EB"/>
    <w:rsid w:val="00D448F5"/>
    <w:rsid w:val="00D463EB"/>
    <w:rsid w:val="00D47294"/>
    <w:rsid w:val="00D55D03"/>
    <w:rsid w:val="00D970D9"/>
    <w:rsid w:val="00DA608E"/>
    <w:rsid w:val="00DD0A9C"/>
    <w:rsid w:val="00DE30D2"/>
    <w:rsid w:val="00DF4312"/>
    <w:rsid w:val="00E0014C"/>
    <w:rsid w:val="00E20EAD"/>
    <w:rsid w:val="00E26A1F"/>
    <w:rsid w:val="00E40419"/>
    <w:rsid w:val="00E575F1"/>
    <w:rsid w:val="00E75096"/>
    <w:rsid w:val="00E753DA"/>
    <w:rsid w:val="00E932B7"/>
    <w:rsid w:val="00EA7D1B"/>
    <w:rsid w:val="00EB4F59"/>
    <w:rsid w:val="00EC3C90"/>
    <w:rsid w:val="00ED35E0"/>
    <w:rsid w:val="00ED4886"/>
    <w:rsid w:val="00F14ED8"/>
    <w:rsid w:val="00F1542A"/>
    <w:rsid w:val="00F302B6"/>
    <w:rsid w:val="00F31D60"/>
    <w:rsid w:val="00F34349"/>
    <w:rsid w:val="00F441B0"/>
    <w:rsid w:val="00F45F77"/>
    <w:rsid w:val="00F56116"/>
    <w:rsid w:val="00FB2BBF"/>
    <w:rsid w:val="00FD19B8"/>
    <w:rsid w:val="00FD30FA"/>
    <w:rsid w:val="00FD3369"/>
    <w:rsid w:val="00FF5434"/>
    <w:rsid w:val="00FF634B"/>
    <w:rsid w:val="00FF72B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2FF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tr-TR" w:eastAsia="tr-TR" w:bidi="tr-TR"/>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styleId="SubtleEmphasis">
    <w:name w:val="Subtle Emphasis"/>
    <w:basedOn w:val="DefaultParagraphFont"/>
    <w:uiPriority w:val="19"/>
    <w:qFormat/>
    <w:rsid w:val="00BD032D"/>
    <w:rPr>
      <w:i/>
      <w:iCs/>
      <w:color w:val="404040" w:themeColor="text1" w:themeTint="BF"/>
    </w:rPr>
  </w:style>
  <w:style w:type="paragraph" w:styleId="Header">
    <w:name w:val="header"/>
    <w:basedOn w:val="Normal"/>
    <w:link w:val="HeaderChar"/>
    <w:uiPriority w:val="99"/>
    <w:unhideWhenUsed/>
    <w:rsid w:val="006A72A8"/>
    <w:pPr>
      <w:tabs>
        <w:tab w:val="center" w:pos="4536"/>
        <w:tab w:val="right" w:pos="9072"/>
      </w:tabs>
    </w:pPr>
  </w:style>
  <w:style w:type="character" w:customStyle="1" w:styleId="HeaderChar">
    <w:name w:val="Header Char"/>
    <w:basedOn w:val="DefaultParagraphFont"/>
    <w:link w:val="Header"/>
    <w:uiPriority w:val="99"/>
    <w:rsid w:val="006A72A8"/>
    <w:rPr>
      <w:color w:val="000000"/>
    </w:rPr>
  </w:style>
  <w:style w:type="paragraph" w:styleId="Footer">
    <w:name w:val="footer"/>
    <w:basedOn w:val="Normal"/>
    <w:link w:val="FooterChar"/>
    <w:uiPriority w:val="99"/>
    <w:unhideWhenUsed/>
    <w:rsid w:val="006A72A8"/>
    <w:pPr>
      <w:tabs>
        <w:tab w:val="center" w:pos="4536"/>
        <w:tab w:val="right" w:pos="9072"/>
      </w:tabs>
    </w:pPr>
  </w:style>
  <w:style w:type="character" w:customStyle="1" w:styleId="FooterChar">
    <w:name w:val="Footer Char"/>
    <w:basedOn w:val="DefaultParagraphFont"/>
    <w:link w:val="Footer"/>
    <w:uiPriority w:val="99"/>
    <w:rsid w:val="006A72A8"/>
    <w:rPr>
      <w:color w:val="000000"/>
    </w:rPr>
  </w:style>
  <w:style w:type="table" w:styleId="TableGrid">
    <w:name w:val="Table Grid"/>
    <w:basedOn w:val="TableNormal"/>
    <w:uiPriority w:val="39"/>
    <w:rsid w:val="009F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E03B9"/>
    <w:rPr>
      <w:rFonts w:ascii="Lucida Grande" w:hAnsi="Lucida Grande"/>
      <w:sz w:val="18"/>
      <w:szCs w:val="18"/>
    </w:rPr>
  </w:style>
  <w:style w:type="character" w:customStyle="1" w:styleId="BalloonTextChar">
    <w:name w:val="Balloon Text Char"/>
    <w:basedOn w:val="DefaultParagraphFont"/>
    <w:link w:val="BalloonText"/>
    <w:uiPriority w:val="99"/>
    <w:semiHidden/>
    <w:rsid w:val="00AE03B9"/>
    <w:rPr>
      <w:rFonts w:ascii="Lucida Grande" w:hAnsi="Lucida Grande"/>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tr-TR" w:eastAsia="tr-TR" w:bidi="tr-TR"/>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styleId="SubtleEmphasis">
    <w:name w:val="Subtle Emphasis"/>
    <w:basedOn w:val="DefaultParagraphFont"/>
    <w:uiPriority w:val="19"/>
    <w:qFormat/>
    <w:rsid w:val="00BD032D"/>
    <w:rPr>
      <w:i/>
      <w:iCs/>
      <w:color w:val="404040" w:themeColor="text1" w:themeTint="BF"/>
    </w:rPr>
  </w:style>
  <w:style w:type="paragraph" w:styleId="Header">
    <w:name w:val="header"/>
    <w:basedOn w:val="Normal"/>
    <w:link w:val="HeaderChar"/>
    <w:uiPriority w:val="99"/>
    <w:unhideWhenUsed/>
    <w:rsid w:val="006A72A8"/>
    <w:pPr>
      <w:tabs>
        <w:tab w:val="center" w:pos="4536"/>
        <w:tab w:val="right" w:pos="9072"/>
      </w:tabs>
    </w:pPr>
  </w:style>
  <w:style w:type="character" w:customStyle="1" w:styleId="HeaderChar">
    <w:name w:val="Header Char"/>
    <w:basedOn w:val="DefaultParagraphFont"/>
    <w:link w:val="Header"/>
    <w:uiPriority w:val="99"/>
    <w:rsid w:val="006A72A8"/>
    <w:rPr>
      <w:color w:val="000000"/>
    </w:rPr>
  </w:style>
  <w:style w:type="paragraph" w:styleId="Footer">
    <w:name w:val="footer"/>
    <w:basedOn w:val="Normal"/>
    <w:link w:val="FooterChar"/>
    <w:uiPriority w:val="99"/>
    <w:unhideWhenUsed/>
    <w:rsid w:val="006A72A8"/>
    <w:pPr>
      <w:tabs>
        <w:tab w:val="center" w:pos="4536"/>
        <w:tab w:val="right" w:pos="9072"/>
      </w:tabs>
    </w:pPr>
  </w:style>
  <w:style w:type="character" w:customStyle="1" w:styleId="FooterChar">
    <w:name w:val="Footer Char"/>
    <w:basedOn w:val="DefaultParagraphFont"/>
    <w:link w:val="Footer"/>
    <w:uiPriority w:val="99"/>
    <w:rsid w:val="006A72A8"/>
    <w:rPr>
      <w:color w:val="000000"/>
    </w:rPr>
  </w:style>
  <w:style w:type="table" w:styleId="TableGrid">
    <w:name w:val="Table Grid"/>
    <w:basedOn w:val="TableNormal"/>
    <w:uiPriority w:val="39"/>
    <w:rsid w:val="009F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E03B9"/>
    <w:rPr>
      <w:rFonts w:ascii="Lucida Grande" w:hAnsi="Lucida Grande"/>
      <w:sz w:val="18"/>
      <w:szCs w:val="18"/>
    </w:rPr>
  </w:style>
  <w:style w:type="character" w:customStyle="1" w:styleId="BalloonTextChar">
    <w:name w:val="Balloon Text Char"/>
    <w:basedOn w:val="DefaultParagraphFont"/>
    <w:link w:val="BalloonText"/>
    <w:uiPriority w:val="99"/>
    <w:semiHidden/>
    <w:rsid w:val="00AE03B9"/>
    <w:rPr>
      <w:rFonts w:ascii="Lucida Grande" w:hAnsi="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header" Target="header1.xml"/><Relationship Id="rId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customXml" Target="../customXml/item1.xml"/><Relationship Id="rId12" Type="http://schemas.openxmlformats.org/officeDocument/2006/relationships/image" Target="media/image6.png"/><Relationship Id="rId17" Type="http://schemas.openxmlformats.org/officeDocument/2006/relationships/image" Target="media/image11.png"/><Relationship Id="rId7" Type="http://schemas.openxmlformats.org/officeDocument/2006/relationships/image" Target="media/image1.jpeg"/><Relationship Id="rId25" Type="http://schemas.openxmlformats.org/officeDocument/2006/relationships/customXml" Target="../customXml/item5.xml"/><Relationship Id="rId20" Type="http://schemas.openxmlformats.org/officeDocument/2006/relationships/theme" Target="theme/theme1.xml"/><Relationship Id="rId16" Type="http://schemas.openxmlformats.org/officeDocument/2006/relationships/image" Target="media/image10.png"/><Relationship Id="rId2" Type="http://schemas.microsoft.com/office/2007/relationships/stylesWithEffects" Target="stylesWithEffects.xml"/><Relationship Id="rId11" Type="http://schemas.openxmlformats.org/officeDocument/2006/relationships/image" Target="media/image5.jpeg"/><Relationship Id="rId1" Type="http://schemas.openxmlformats.org/officeDocument/2006/relationships/styles" Target="styles.xml"/><Relationship Id="rId6" Type="http://schemas.openxmlformats.org/officeDocument/2006/relationships/endnotes" Target="endnotes.xml"/><Relationship Id="rId24" Type="http://schemas.openxmlformats.org/officeDocument/2006/relationships/customXml" Target="../customXml/item4.xml"/><Relationship Id="rId15" Type="http://schemas.openxmlformats.org/officeDocument/2006/relationships/image" Target="media/image9.png"/><Relationship Id="rId5" Type="http://schemas.openxmlformats.org/officeDocument/2006/relationships/footnotes" Target="footnotes.xml"/><Relationship Id="rId23" Type="http://schemas.openxmlformats.org/officeDocument/2006/relationships/customXml" Target="../customXml/item3.xml"/><Relationship Id="rId10" Type="http://schemas.openxmlformats.org/officeDocument/2006/relationships/image" Target="media/image4.png"/><Relationship Id="rId19" Type="http://schemas.openxmlformats.org/officeDocument/2006/relationships/fontTable" Target="fontTable.xml"/><Relationship Id="rId9" Type="http://schemas.openxmlformats.org/officeDocument/2006/relationships/image" Target="media/image3.png"/><Relationship Id="rId14" Type="http://schemas.openxmlformats.org/officeDocument/2006/relationships/image" Target="media/image8.jpeg"/><Relationship Id="rId4" Type="http://schemas.openxmlformats.org/officeDocument/2006/relationships/webSettings" Target="webSettings.xml"/><Relationship Id="rId22" Type="http://schemas.openxmlformats.org/officeDocument/2006/relationships/customXml" Target="../customXml/item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_x0131_ra xmlns="5532fa43-3fc3-454a-9b40-1bfa84e4981f">8</S_x0131_ra>
    <D_x00f6_nem_x0020_Ad_x0131_ xmlns="5532fa43-3fc3-454a-9b40-1bfa84e4981f">166</D_x00f6_nem_x0020_Ad_x0131_>
    <_dlc_DocId xmlns="c5e34b1f-2351-4752-8959-81155373b6c6">MMF37YZT3EX3-4-701</_dlc_DocId>
    <Y_x0131_l xmlns="5532fa43-3fc3-454a-9b40-1bfa84e4981f">1928</Y_x0131_l>
    <Yazar_x0020_Ad_x0131_ xmlns="5532fa43-3fc3-454a-9b40-1bfa84e4981f">bilinmeyen</Yazar_x0020_Ad_x0131_>
    <_dlc_DocIdUrl xmlns="c5e34b1f-2351-4752-8959-81155373b6c6">
      <Url>http://www.tid.gov.tr/_layouts/15/DocIdRedir.aspx?ID=MMF37YZT3EX3-4-701</Url>
      <Description>MMF37YZT3EX3-4-701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4390F7B93F5703469149BA4A087A46C9" ma:contentTypeVersion="21" ma:contentTypeDescription="Yeni belge oluşturun." ma:contentTypeScope="" ma:versionID="72f7553b6b7c88d4ca2c72834bf7a7f6">
  <xsd:schema xmlns:xsd="http://www.w3.org/2001/XMLSchema" xmlns:xs="http://www.w3.org/2001/XMLSchema" xmlns:p="http://schemas.microsoft.com/office/2006/metadata/properties" xmlns:ns1="http://schemas.microsoft.com/sharepoint/v3" xmlns:ns2="5532fa43-3fc3-454a-9b40-1bfa84e4981f" xmlns:ns3="c5e34b1f-2351-4752-8959-81155373b6c6" targetNamespace="http://schemas.microsoft.com/office/2006/metadata/properties" ma:root="true" ma:fieldsID="b6ccd7f67ed7f8b12021da4c967c460a" ns1:_="" ns2:_="" ns3:_="">
    <xsd:import namespace="http://schemas.microsoft.com/sharepoint/v3"/>
    <xsd:import namespace="5532fa43-3fc3-454a-9b40-1bfa84e4981f"/>
    <xsd:import namespace="c5e34b1f-2351-4752-8959-81155373b6c6"/>
    <xsd:element name="properties">
      <xsd:complexType>
        <xsd:sequence>
          <xsd:element name="documentManagement">
            <xsd:complexType>
              <xsd:all>
                <xsd:element ref="ns2:Yazar_x0020_Ad_x0131_"/>
                <xsd:element ref="ns2:D_x00f6_nem_x0020_Ad_x0131_"/>
                <xsd:element ref="ns2:S_x0131_ra" minOccurs="0"/>
                <xsd:element ref="ns3:_dlc_DocId" minOccurs="0"/>
                <xsd:element ref="ns3:_dlc_DocIdUrl" minOccurs="0"/>
                <xsd:element ref="ns3:_dlc_DocIdPersistId" minOccurs="0"/>
                <xsd:element ref="ns3:SharedWithUsers" minOccurs="0"/>
                <xsd:element ref="ns2:Y_x0131_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İlkenin Dışında Tut"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32fa43-3fc3-454a-9b40-1bfa84e4981f" elementFormDefault="qualified">
    <xsd:import namespace="http://schemas.microsoft.com/office/2006/documentManagement/types"/>
    <xsd:import namespace="http://schemas.microsoft.com/office/infopath/2007/PartnerControls"/>
    <xsd:element name="Yazar_x0020_Ad_x0131_" ma:index="8" ma:displayName="Yazar Adı" ma:internalName="Yazar_x0020_Ad_x0131_">
      <xsd:simpleType>
        <xsd:restriction base="dms:Text">
          <xsd:maxLength value="255"/>
        </xsd:restriction>
      </xsd:simpleType>
    </xsd:element>
    <xsd:element name="D_x00f6_nem_x0020_Ad_x0131_" ma:index="9" ma:displayName="Dönem" ma:list="{66dfa083-2291-4ee8-8cad-467af341220c}" ma:internalName="D_x00f6_nem_x0020_Ad_x0131_" ma:showField="Title">
      <xsd:simpleType>
        <xsd:restriction base="dms:Lookup"/>
      </xsd:simpleType>
    </xsd:element>
    <xsd:element name="S_x0131_ra" ma:index="10" nillable="true" ma:displayName="Sıra" ma:decimals="0" ma:internalName="S_x0131_ra" ma:readOnly="false">
      <xsd:simpleType>
        <xsd:restriction base="dms:Number"/>
      </xsd:simpleType>
    </xsd:element>
    <xsd:element name="Y_x0131_l" ma:index="15" nillable="true" ma:displayName="Yıl" ma:internalName="Y_x0131_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34b1f-2351-4752-8959-81155373b6c6" elementFormDefault="qualified">
    <xsd:import namespace="http://schemas.microsoft.com/office/2006/documentManagement/types"/>
    <xsd:import namespace="http://schemas.microsoft.com/office/infopath/2007/PartnerControls"/>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4"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p:Policy xmlns:p="office.server.policy" id="" local="true">
  <p:Name>Belge</p:Name>
  <p:Description/>
  <p:Statement/>
  <p:PolicyItems>
    <p:PolicyItem featureId="Microsoft.Office.RecordsManagement.PolicyFeatures.PolicyAudit" staticId="0x0101004390F7B93F5703469149BA4A087A46C9|8138272" UniqueId="163e6ca2-8930-431b-9418-56c706f2fbcb">
      <p:Name>Denetleme</p:Name>
      <p:Description>Belgelerdeki kullanıcı eylemlerini denetleyip öğeleri Denetim Günlüğü'ne listeler.</p:Description>
      <p:CustomData>
        <Audit>
          <Update/>
          <View/>
          <CheckInOut/>
          <MoveCopy/>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FD2A69-1C77-44E8-85E6-1A2AC43B8968}"/>
</file>

<file path=customXml/itemProps2.xml><?xml version="1.0" encoding="utf-8"?>
<ds:datastoreItem xmlns:ds="http://schemas.openxmlformats.org/officeDocument/2006/customXml" ds:itemID="{21771570-4F4F-42F7-B9CF-7E61AD633B64}"/>
</file>

<file path=customXml/itemProps3.xml><?xml version="1.0" encoding="utf-8"?>
<ds:datastoreItem xmlns:ds="http://schemas.openxmlformats.org/officeDocument/2006/customXml" ds:itemID="{5DCA7449-459B-44C7-93E9-A48355AE5D38}"/>
</file>

<file path=customXml/itemProps4.xml><?xml version="1.0" encoding="utf-8"?>
<ds:datastoreItem xmlns:ds="http://schemas.openxmlformats.org/officeDocument/2006/customXml" ds:itemID="{69E27175-6963-4DD5-A36F-38A1FE988088}"/>
</file>

<file path=customXml/itemProps5.xml><?xml version="1.0" encoding="utf-8"?>
<ds:datastoreItem xmlns:ds="http://schemas.openxmlformats.org/officeDocument/2006/customXml" ds:itemID="{FE9F967E-808D-4C4E-B6AC-B03CDB46F7F2}"/>
</file>

<file path=docProps/app.xml><?xml version="1.0" encoding="utf-8"?>
<Properties xmlns="http://schemas.openxmlformats.org/officeDocument/2006/extended-properties" xmlns:vt="http://schemas.openxmlformats.org/officeDocument/2006/docPropsVTypes">
  <Template>Normal.dotm</Template>
  <TotalTime>2</TotalTime>
  <Pages>129</Pages>
  <Words>22544</Words>
  <Characters>128504</Characters>
  <Application>Microsoft Macintosh Word</Application>
  <DocSecurity>0</DocSecurity>
  <Lines>1070</Lines>
  <Paragraphs>301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150747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Lord Max</dc:creator>
  <cp:lastModifiedBy>carnavale</cp:lastModifiedBy>
  <cp:revision>4</cp:revision>
  <dcterms:created xsi:type="dcterms:W3CDTF">2017-10-26T14:14:00Z</dcterms:created>
  <dcterms:modified xsi:type="dcterms:W3CDTF">2017-10-27T09:41:00Z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7a47081c-e853-48e4-85ca-693e6284057b</vt:lpwstr>
  </property>
  <property fmtid="{D5CDD505-2E9C-101B-9397-08002B2CF9AE}" pid="3" name="ContentTypeId">
    <vt:lpwstr>0x0101004390F7B93F5703469149BA4A087A46C9</vt:lpwstr>
  </property>
</Properties>
</file>